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3734" w14:textId="77777777" w:rsidR="00F83B33" w:rsidRPr="00F83B33" w:rsidRDefault="00F83B33" w:rsidP="00F83B33">
      <w:pPr>
        <w:widowControl w:val="0"/>
        <w:autoSpaceDE w:val="0"/>
        <w:autoSpaceDN w:val="0"/>
        <w:adjustRightInd w:val="0"/>
        <w:spacing w:line="288" w:lineRule="auto"/>
        <w:jc w:val="center"/>
        <w:rPr>
          <w:rFonts w:ascii="Arial" w:hAnsi="Arial" w:cs="Arial"/>
          <w:sz w:val="30"/>
          <w:szCs w:val="30"/>
        </w:rPr>
      </w:pPr>
      <w:r w:rsidRPr="00F83B33">
        <w:rPr>
          <w:rFonts w:ascii="Arial" w:hAnsi="Arial" w:cs="Arial"/>
          <w:sz w:val="30"/>
          <w:szCs w:val="30"/>
        </w:rPr>
        <w:t>МІНІСТЕРСТВО ОСВІТИ І НАУКИ УКРАЇНИ</w:t>
      </w:r>
    </w:p>
    <w:p w14:paraId="3C015126" w14:textId="42317492" w:rsidR="00B60ED6" w:rsidRPr="00061617" w:rsidRDefault="00F83B33" w:rsidP="00F83B33">
      <w:pPr>
        <w:widowControl w:val="0"/>
        <w:autoSpaceDE w:val="0"/>
        <w:autoSpaceDN w:val="0"/>
        <w:adjustRightInd w:val="0"/>
        <w:spacing w:line="288" w:lineRule="auto"/>
        <w:jc w:val="center"/>
        <w:rPr>
          <w:rFonts w:ascii="Arial" w:hAnsi="Arial" w:cs="Arial"/>
          <w:smallCaps/>
          <w:sz w:val="30"/>
          <w:szCs w:val="30"/>
          <w:highlight w:val="lightGray"/>
        </w:rPr>
      </w:pPr>
      <w:proofErr w:type="spellStart"/>
      <w:r w:rsidRPr="00F83B33">
        <w:rPr>
          <w:rFonts w:ascii="Arial" w:hAnsi="Arial" w:cs="Arial"/>
          <w:sz w:val="30"/>
          <w:szCs w:val="30"/>
        </w:rPr>
        <w:t>Київський</w:t>
      </w:r>
      <w:proofErr w:type="spellEnd"/>
      <w:r w:rsidRPr="00F83B33">
        <w:rPr>
          <w:rFonts w:ascii="Arial" w:hAnsi="Arial" w:cs="Arial"/>
          <w:sz w:val="30"/>
          <w:szCs w:val="30"/>
        </w:rPr>
        <w:t xml:space="preserve"> </w:t>
      </w:r>
      <w:proofErr w:type="spellStart"/>
      <w:r w:rsidRPr="00F83B33">
        <w:rPr>
          <w:rFonts w:ascii="Arial" w:hAnsi="Arial" w:cs="Arial"/>
          <w:sz w:val="30"/>
          <w:szCs w:val="30"/>
        </w:rPr>
        <w:t>національний</w:t>
      </w:r>
      <w:proofErr w:type="spellEnd"/>
      <w:r w:rsidRPr="00F83B33">
        <w:rPr>
          <w:rFonts w:ascii="Arial" w:hAnsi="Arial" w:cs="Arial"/>
          <w:sz w:val="30"/>
          <w:szCs w:val="30"/>
        </w:rPr>
        <w:t xml:space="preserve"> </w:t>
      </w:r>
      <w:proofErr w:type="spellStart"/>
      <w:r w:rsidRPr="00F83B33">
        <w:rPr>
          <w:rFonts w:ascii="Arial" w:hAnsi="Arial" w:cs="Arial"/>
          <w:sz w:val="30"/>
          <w:szCs w:val="30"/>
        </w:rPr>
        <w:t>університет</w:t>
      </w:r>
      <w:proofErr w:type="spellEnd"/>
      <w:r w:rsidRPr="00F83B33">
        <w:rPr>
          <w:rFonts w:ascii="Arial" w:hAnsi="Arial" w:cs="Arial"/>
          <w:sz w:val="30"/>
          <w:szCs w:val="30"/>
        </w:rPr>
        <w:t xml:space="preserve"> </w:t>
      </w:r>
      <w:proofErr w:type="spellStart"/>
      <w:r w:rsidRPr="00F83B33">
        <w:rPr>
          <w:rFonts w:ascii="Arial" w:hAnsi="Arial" w:cs="Arial"/>
          <w:sz w:val="30"/>
          <w:szCs w:val="30"/>
        </w:rPr>
        <w:t>будівництва</w:t>
      </w:r>
      <w:proofErr w:type="spellEnd"/>
      <w:r w:rsidRPr="00F83B33">
        <w:rPr>
          <w:rFonts w:ascii="Arial" w:hAnsi="Arial" w:cs="Arial"/>
          <w:sz w:val="30"/>
          <w:szCs w:val="30"/>
        </w:rPr>
        <w:t xml:space="preserve"> і </w:t>
      </w:r>
      <w:proofErr w:type="spellStart"/>
      <w:r w:rsidRPr="00F83B33">
        <w:rPr>
          <w:rFonts w:ascii="Arial" w:hAnsi="Arial" w:cs="Arial"/>
          <w:sz w:val="30"/>
          <w:szCs w:val="30"/>
        </w:rPr>
        <w:t>архітектури</w:t>
      </w:r>
      <w:proofErr w:type="spellEnd"/>
      <w:r w:rsidRPr="00F83B33">
        <w:rPr>
          <w:rFonts w:ascii="Arial" w:hAnsi="Arial" w:cs="Arial"/>
          <w:sz w:val="30"/>
          <w:szCs w:val="30"/>
        </w:rPr>
        <w:t xml:space="preserve"> </w:t>
      </w:r>
      <w:r w:rsidR="00B60ED6" w:rsidRPr="00061617">
        <w:rPr>
          <w:rFonts w:ascii="Arial" w:hAnsi="Arial" w:cs="Arial"/>
          <w:smallCaps/>
          <w:sz w:val="30"/>
          <w:szCs w:val="30"/>
          <w:highlight w:val="lightGray"/>
        </w:rPr>
        <w:t xml:space="preserve"> </w:t>
      </w:r>
    </w:p>
    <w:p w14:paraId="19930203"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37C0F373"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00484BC3"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708F282A"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3F04D988"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381A0B73"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5A361AD6" w14:textId="77777777" w:rsidR="00B60ED6" w:rsidRPr="00061617" w:rsidRDefault="00B60ED6" w:rsidP="00931D49">
      <w:pPr>
        <w:widowControl w:val="0"/>
        <w:autoSpaceDE w:val="0"/>
        <w:autoSpaceDN w:val="0"/>
        <w:adjustRightInd w:val="0"/>
        <w:spacing w:line="24" w:lineRule="atLeast"/>
        <w:jc w:val="center"/>
        <w:rPr>
          <w:rFonts w:ascii="Arial" w:hAnsi="Arial" w:cs="Arial"/>
          <w:sz w:val="28"/>
          <w:szCs w:val="28"/>
          <w:highlight w:val="lightGray"/>
        </w:rPr>
      </w:pPr>
    </w:p>
    <w:p w14:paraId="68B05856" w14:textId="6C2AA404" w:rsidR="00B60ED6" w:rsidRPr="00AB5A30" w:rsidRDefault="00A64931" w:rsidP="00931D49">
      <w:pPr>
        <w:widowControl w:val="0"/>
        <w:autoSpaceDE w:val="0"/>
        <w:autoSpaceDN w:val="0"/>
        <w:adjustRightInd w:val="0"/>
        <w:spacing w:line="288" w:lineRule="auto"/>
        <w:jc w:val="center"/>
        <w:rPr>
          <w:rFonts w:cs="Calibri"/>
          <w:b/>
          <w:color w:val="000000"/>
          <w:sz w:val="36"/>
          <w:szCs w:val="36"/>
          <w:lang w:val="uk-UA"/>
        </w:rPr>
      </w:pPr>
      <w:r w:rsidRPr="00AB5A30">
        <w:rPr>
          <w:rFonts w:cs="Calibri"/>
          <w:b/>
          <w:color w:val="000000"/>
          <w:sz w:val="36"/>
          <w:szCs w:val="36"/>
          <w:lang w:val="uk-UA"/>
        </w:rPr>
        <w:t xml:space="preserve">КОНФЛІКТОЛОГІЯ І ПСИХОЛОГІЯ УПРАВЛІННЯ </w:t>
      </w:r>
    </w:p>
    <w:p w14:paraId="5039B7DA" w14:textId="77777777" w:rsidR="00B60ED6" w:rsidRPr="00061617" w:rsidRDefault="00B60ED6" w:rsidP="00931D49">
      <w:pPr>
        <w:widowControl w:val="0"/>
        <w:autoSpaceDE w:val="0"/>
        <w:autoSpaceDN w:val="0"/>
        <w:adjustRightInd w:val="0"/>
        <w:spacing w:line="288" w:lineRule="auto"/>
        <w:jc w:val="center"/>
        <w:rPr>
          <w:rFonts w:ascii="Arial" w:hAnsi="Arial" w:cs="Arial"/>
          <w:b/>
          <w:sz w:val="32"/>
          <w:szCs w:val="32"/>
          <w:highlight w:val="lightGray"/>
        </w:rPr>
      </w:pPr>
    </w:p>
    <w:p w14:paraId="45745AC0" w14:textId="77777777" w:rsidR="00D7460E" w:rsidRPr="00312FF1" w:rsidRDefault="00D7460E" w:rsidP="00D7460E">
      <w:pPr>
        <w:widowControl w:val="0"/>
        <w:autoSpaceDE w:val="0"/>
        <w:autoSpaceDN w:val="0"/>
        <w:adjustRightInd w:val="0"/>
        <w:spacing w:after="0" w:line="264" w:lineRule="auto"/>
        <w:ind w:firstLine="709"/>
        <w:jc w:val="center"/>
        <w:rPr>
          <w:rFonts w:ascii="Arial" w:hAnsi="Arial" w:cs="Arial"/>
          <w:sz w:val="26"/>
          <w:szCs w:val="26"/>
          <w:lang w:val="uk-UA"/>
        </w:rPr>
      </w:pPr>
      <w:r w:rsidRPr="00312FF1">
        <w:rPr>
          <w:rFonts w:ascii="Arial" w:hAnsi="Arial" w:cs="Arial"/>
          <w:sz w:val="26"/>
          <w:szCs w:val="26"/>
          <w:lang w:val="uk-UA"/>
        </w:rPr>
        <w:t>Методичні вказівки</w:t>
      </w:r>
    </w:p>
    <w:p w14:paraId="1BCA5E08" w14:textId="77777777" w:rsidR="00D7460E" w:rsidRPr="00312FF1" w:rsidRDefault="00D7460E" w:rsidP="00D7460E">
      <w:pPr>
        <w:widowControl w:val="0"/>
        <w:autoSpaceDE w:val="0"/>
        <w:autoSpaceDN w:val="0"/>
        <w:adjustRightInd w:val="0"/>
        <w:spacing w:after="0" w:line="264" w:lineRule="auto"/>
        <w:ind w:firstLine="709"/>
        <w:jc w:val="center"/>
        <w:rPr>
          <w:rFonts w:ascii="Arial" w:hAnsi="Arial" w:cs="Arial"/>
          <w:sz w:val="26"/>
          <w:szCs w:val="26"/>
          <w:lang w:val="uk-UA"/>
        </w:rPr>
      </w:pPr>
      <w:r w:rsidRPr="00312FF1">
        <w:rPr>
          <w:rFonts w:ascii="Arial" w:hAnsi="Arial" w:cs="Arial"/>
          <w:sz w:val="26"/>
          <w:szCs w:val="26"/>
          <w:lang w:val="uk-UA"/>
        </w:rPr>
        <w:t xml:space="preserve">до вивчення курсу для студентів </w:t>
      </w:r>
    </w:p>
    <w:p w14:paraId="3D860A0F" w14:textId="77777777" w:rsidR="00D7460E" w:rsidRPr="00312FF1" w:rsidRDefault="00D7460E" w:rsidP="00D7460E">
      <w:pPr>
        <w:widowControl w:val="0"/>
        <w:autoSpaceDE w:val="0"/>
        <w:autoSpaceDN w:val="0"/>
        <w:adjustRightInd w:val="0"/>
        <w:spacing w:after="0" w:line="264" w:lineRule="auto"/>
        <w:ind w:firstLine="709"/>
        <w:jc w:val="center"/>
        <w:rPr>
          <w:rFonts w:ascii="Arial" w:hAnsi="Arial" w:cs="Arial"/>
          <w:sz w:val="26"/>
          <w:szCs w:val="26"/>
          <w:lang w:val="uk-UA"/>
        </w:rPr>
      </w:pPr>
      <w:r w:rsidRPr="00312FF1">
        <w:rPr>
          <w:rFonts w:ascii="Arial" w:hAnsi="Arial" w:cs="Arial"/>
          <w:sz w:val="26"/>
          <w:szCs w:val="26"/>
          <w:lang w:val="uk-UA"/>
        </w:rPr>
        <w:t xml:space="preserve">спеціальності  051 </w:t>
      </w:r>
      <w:r w:rsidRPr="00312FF1">
        <w:rPr>
          <w:rFonts w:ascii="Georgia" w:hAnsi="Georgia"/>
          <w:sz w:val="24"/>
          <w:szCs w:val="28"/>
          <w:lang w:val="uk-UA"/>
        </w:rPr>
        <w:t xml:space="preserve"> </w:t>
      </w:r>
      <w:r w:rsidRPr="00312FF1">
        <w:rPr>
          <w:rFonts w:ascii="Arial" w:hAnsi="Arial" w:cs="Arial"/>
          <w:sz w:val="26"/>
          <w:szCs w:val="26"/>
          <w:lang w:val="uk-UA"/>
        </w:rPr>
        <w:t>«Економіка»,</w:t>
      </w:r>
    </w:p>
    <w:p w14:paraId="5A3CC148" w14:textId="77777777" w:rsidR="00D7460E" w:rsidRPr="00312FF1" w:rsidRDefault="00D7460E" w:rsidP="00D7460E">
      <w:pPr>
        <w:widowControl w:val="0"/>
        <w:autoSpaceDE w:val="0"/>
        <w:autoSpaceDN w:val="0"/>
        <w:adjustRightInd w:val="0"/>
        <w:spacing w:after="0" w:line="264" w:lineRule="auto"/>
        <w:ind w:firstLine="709"/>
        <w:jc w:val="center"/>
        <w:rPr>
          <w:rFonts w:ascii="Arial" w:hAnsi="Arial" w:cs="Arial"/>
          <w:sz w:val="26"/>
          <w:szCs w:val="26"/>
          <w:lang w:val="uk-UA"/>
        </w:rPr>
      </w:pPr>
      <w:r w:rsidRPr="00312FF1">
        <w:rPr>
          <w:rFonts w:ascii="Arial" w:hAnsi="Arial" w:cs="Arial"/>
          <w:sz w:val="26"/>
          <w:szCs w:val="26"/>
          <w:lang w:val="uk-UA"/>
        </w:rPr>
        <w:t xml:space="preserve">галузі знань </w:t>
      </w:r>
    </w:p>
    <w:p w14:paraId="67CFCD35" w14:textId="77777777" w:rsidR="00D7460E" w:rsidRPr="00312FF1" w:rsidRDefault="00D7460E" w:rsidP="00D7460E">
      <w:pPr>
        <w:widowControl w:val="0"/>
        <w:autoSpaceDE w:val="0"/>
        <w:autoSpaceDN w:val="0"/>
        <w:adjustRightInd w:val="0"/>
        <w:spacing w:after="0" w:line="264" w:lineRule="auto"/>
        <w:ind w:firstLine="709"/>
        <w:jc w:val="center"/>
        <w:rPr>
          <w:rFonts w:ascii="Arial" w:hAnsi="Arial" w:cs="Arial"/>
          <w:sz w:val="26"/>
          <w:szCs w:val="26"/>
          <w:lang w:val="uk-UA"/>
        </w:rPr>
      </w:pPr>
      <w:bookmarkStart w:id="0" w:name="_Hlk147664242"/>
      <w:r w:rsidRPr="00312FF1">
        <w:rPr>
          <w:rFonts w:ascii="Arial" w:hAnsi="Arial" w:cs="Arial"/>
          <w:sz w:val="26"/>
          <w:szCs w:val="26"/>
          <w:lang w:val="uk-UA"/>
        </w:rPr>
        <w:t>05 «Соціальні та поведінкові науки»</w:t>
      </w:r>
    </w:p>
    <w:bookmarkEnd w:id="0"/>
    <w:p w14:paraId="7E7F8D15" w14:textId="77777777" w:rsidR="00B60ED6" w:rsidRPr="00D7460E" w:rsidRDefault="00B60ED6"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7E546127" w14:textId="77777777" w:rsidR="00B60ED6" w:rsidRPr="00061617" w:rsidRDefault="00B60ED6" w:rsidP="00931D49">
      <w:pPr>
        <w:widowControl w:val="0"/>
        <w:autoSpaceDE w:val="0"/>
        <w:autoSpaceDN w:val="0"/>
        <w:adjustRightInd w:val="0"/>
        <w:spacing w:line="24" w:lineRule="atLeast"/>
        <w:jc w:val="center"/>
        <w:rPr>
          <w:rFonts w:ascii="Arial" w:hAnsi="Arial" w:cs="Arial"/>
          <w:sz w:val="34"/>
          <w:szCs w:val="34"/>
          <w:highlight w:val="lightGray"/>
        </w:rPr>
      </w:pPr>
    </w:p>
    <w:p w14:paraId="061FFF32" w14:textId="77777777" w:rsidR="00B60ED6" w:rsidRDefault="00B60ED6"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5C6A85FB" w14:textId="77777777" w:rsidR="006170E0" w:rsidRDefault="006170E0"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6D051021" w14:textId="77777777" w:rsidR="006170E0" w:rsidRDefault="006170E0"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5C944E7B" w14:textId="77777777" w:rsidR="006170E0" w:rsidRDefault="006170E0"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7F0394FF" w14:textId="77777777" w:rsidR="006170E0" w:rsidRPr="00061617" w:rsidRDefault="006170E0"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148DD58B" w14:textId="77777777" w:rsidR="006D09BF" w:rsidRPr="00061617" w:rsidRDefault="006D09BF"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2045E7B3" w14:textId="77777777" w:rsidR="006D09BF" w:rsidRPr="00061617" w:rsidRDefault="006D09BF" w:rsidP="00931D49">
      <w:pPr>
        <w:widowControl w:val="0"/>
        <w:autoSpaceDE w:val="0"/>
        <w:autoSpaceDN w:val="0"/>
        <w:adjustRightInd w:val="0"/>
        <w:spacing w:line="24" w:lineRule="atLeast"/>
        <w:jc w:val="center"/>
        <w:rPr>
          <w:rFonts w:ascii="Arial" w:hAnsi="Arial" w:cs="Arial"/>
          <w:sz w:val="34"/>
          <w:szCs w:val="34"/>
          <w:highlight w:val="lightGray"/>
          <w:lang w:val="uk-UA"/>
        </w:rPr>
      </w:pPr>
    </w:p>
    <w:p w14:paraId="34D68C54" w14:textId="77777777" w:rsidR="00B60ED6" w:rsidRPr="00061617" w:rsidRDefault="00B60ED6" w:rsidP="00931D49">
      <w:pPr>
        <w:widowControl w:val="0"/>
        <w:autoSpaceDE w:val="0"/>
        <w:autoSpaceDN w:val="0"/>
        <w:adjustRightInd w:val="0"/>
        <w:spacing w:line="24" w:lineRule="atLeast"/>
        <w:jc w:val="center"/>
        <w:rPr>
          <w:rFonts w:ascii="Arial" w:hAnsi="Arial" w:cs="Arial"/>
          <w:sz w:val="34"/>
          <w:szCs w:val="34"/>
          <w:highlight w:val="lightGray"/>
        </w:rPr>
      </w:pPr>
    </w:p>
    <w:p w14:paraId="25D2453D" w14:textId="41CC1DCE" w:rsidR="00B60ED6" w:rsidRPr="00D7460E" w:rsidRDefault="006170E0" w:rsidP="00931D49">
      <w:pPr>
        <w:widowControl w:val="0"/>
        <w:autoSpaceDE w:val="0"/>
        <w:autoSpaceDN w:val="0"/>
        <w:adjustRightInd w:val="0"/>
        <w:spacing w:line="24" w:lineRule="atLeast"/>
        <w:jc w:val="center"/>
        <w:rPr>
          <w:rFonts w:ascii="Arial" w:hAnsi="Arial" w:cs="Arial"/>
          <w:sz w:val="34"/>
          <w:szCs w:val="34"/>
          <w:highlight w:val="lightGray"/>
          <w:lang w:val="uk-UA"/>
        </w:rPr>
      </w:pPr>
      <w:r w:rsidRPr="006170E0">
        <w:rPr>
          <w:rFonts w:ascii="Arial" w:hAnsi="Arial" w:cs="Arial"/>
          <w:sz w:val="34"/>
          <w:szCs w:val="34"/>
        </w:rPr>
        <w:t>Київ 2024</w:t>
      </w:r>
    </w:p>
    <w:p w14:paraId="0EB6FD05" w14:textId="77777777" w:rsidR="00851591" w:rsidRPr="00C86205" w:rsidRDefault="00851591" w:rsidP="00640738">
      <w:pPr>
        <w:pageBreakBefore/>
        <w:widowControl w:val="0"/>
        <w:spacing w:after="0" w:line="240" w:lineRule="auto"/>
        <w:rPr>
          <w:rFonts w:ascii="Arial" w:hAnsi="Arial" w:cs="Arial"/>
          <w:sz w:val="28"/>
          <w:szCs w:val="28"/>
          <w:lang w:val="uk-UA"/>
        </w:rPr>
      </w:pPr>
      <w:r w:rsidRPr="00C86205">
        <w:rPr>
          <w:rFonts w:ascii="Arial" w:hAnsi="Arial" w:cs="Arial"/>
          <w:sz w:val="28"/>
          <w:szCs w:val="28"/>
          <w:lang w:val="uk-UA"/>
        </w:rPr>
        <w:lastRenderedPageBreak/>
        <w:t>УДК 005.32 (075)</w:t>
      </w:r>
    </w:p>
    <w:p w14:paraId="589F0E1D" w14:textId="288827C4" w:rsidR="00851591" w:rsidRPr="00C86205" w:rsidRDefault="00C86205" w:rsidP="00640738">
      <w:pPr>
        <w:spacing w:after="0" w:line="240" w:lineRule="auto"/>
        <w:ind w:left="360"/>
        <w:rPr>
          <w:rFonts w:ascii="Arial" w:hAnsi="Arial" w:cs="Arial"/>
          <w:sz w:val="28"/>
          <w:szCs w:val="28"/>
          <w:lang w:val="uk-UA"/>
        </w:rPr>
      </w:pPr>
      <w:r w:rsidRPr="00C86205">
        <w:rPr>
          <w:rFonts w:ascii="Arial" w:hAnsi="Arial" w:cs="Arial"/>
          <w:sz w:val="28"/>
          <w:szCs w:val="28"/>
          <w:lang w:val="uk-UA"/>
        </w:rPr>
        <w:t>К–17</w:t>
      </w:r>
    </w:p>
    <w:p w14:paraId="68ED55EF" w14:textId="77777777" w:rsidR="00B60ED6" w:rsidRPr="00061617" w:rsidRDefault="00B60ED6" w:rsidP="00C44435">
      <w:pPr>
        <w:widowControl w:val="0"/>
        <w:autoSpaceDE w:val="0"/>
        <w:autoSpaceDN w:val="0"/>
        <w:adjustRightInd w:val="0"/>
        <w:spacing w:line="24" w:lineRule="atLeast"/>
        <w:rPr>
          <w:rFonts w:ascii="Arial" w:hAnsi="Arial" w:cs="Arial"/>
          <w:sz w:val="28"/>
          <w:szCs w:val="28"/>
          <w:highlight w:val="lightGray"/>
          <w:lang w:val="uk-UA"/>
        </w:rPr>
      </w:pPr>
    </w:p>
    <w:p w14:paraId="7406A523" w14:textId="77777777" w:rsidR="00640738" w:rsidRPr="00061617" w:rsidRDefault="00640738" w:rsidP="00C44435">
      <w:pPr>
        <w:widowControl w:val="0"/>
        <w:autoSpaceDE w:val="0"/>
        <w:autoSpaceDN w:val="0"/>
        <w:adjustRightInd w:val="0"/>
        <w:spacing w:line="24" w:lineRule="atLeast"/>
        <w:rPr>
          <w:rFonts w:ascii="Arial" w:hAnsi="Arial" w:cs="Arial"/>
          <w:sz w:val="28"/>
          <w:szCs w:val="28"/>
          <w:highlight w:val="lightGray"/>
          <w:lang w:val="uk-UA"/>
        </w:rPr>
      </w:pPr>
    </w:p>
    <w:p w14:paraId="5122FCE9" w14:textId="77777777" w:rsidR="00BD5163" w:rsidRPr="00312FF1" w:rsidRDefault="00BD5163" w:rsidP="00BD5163">
      <w:pPr>
        <w:widowControl w:val="0"/>
        <w:autoSpaceDE w:val="0"/>
        <w:autoSpaceDN w:val="0"/>
        <w:adjustRightInd w:val="0"/>
        <w:spacing w:after="0" w:line="264" w:lineRule="auto"/>
        <w:ind w:left="851"/>
        <w:rPr>
          <w:rFonts w:ascii="Arial" w:hAnsi="Arial" w:cs="Arial"/>
          <w:sz w:val="26"/>
          <w:szCs w:val="26"/>
          <w:lang w:val="uk-UA"/>
        </w:rPr>
      </w:pPr>
      <w:r w:rsidRPr="00312FF1">
        <w:rPr>
          <w:rFonts w:ascii="Arial" w:hAnsi="Arial" w:cs="Arial"/>
          <w:sz w:val="26"/>
          <w:szCs w:val="26"/>
          <w:lang w:val="uk-UA"/>
        </w:rPr>
        <w:t>Укладач: Р.А. Калениченко,  кандидат психологічних наук, доцент</w:t>
      </w:r>
    </w:p>
    <w:p w14:paraId="464D665D" w14:textId="77777777" w:rsidR="00BD5163" w:rsidRPr="00312FF1" w:rsidRDefault="00BD5163" w:rsidP="00BD5163">
      <w:pPr>
        <w:widowControl w:val="0"/>
        <w:autoSpaceDE w:val="0"/>
        <w:autoSpaceDN w:val="0"/>
        <w:adjustRightInd w:val="0"/>
        <w:spacing w:after="0" w:line="264" w:lineRule="auto"/>
        <w:ind w:left="851"/>
        <w:rPr>
          <w:rFonts w:ascii="Arial" w:hAnsi="Arial" w:cs="Arial"/>
          <w:sz w:val="26"/>
          <w:szCs w:val="26"/>
          <w:lang w:val="uk-UA"/>
        </w:rPr>
      </w:pPr>
    </w:p>
    <w:p w14:paraId="225CD0F5" w14:textId="3DE5E5E6" w:rsidR="00BD5163" w:rsidRPr="00312FF1" w:rsidRDefault="00BD5163" w:rsidP="00BD5163">
      <w:pPr>
        <w:widowControl w:val="0"/>
        <w:autoSpaceDE w:val="0"/>
        <w:autoSpaceDN w:val="0"/>
        <w:adjustRightInd w:val="0"/>
        <w:spacing w:after="0" w:line="264" w:lineRule="auto"/>
        <w:ind w:left="851"/>
        <w:rPr>
          <w:rFonts w:ascii="Arial" w:hAnsi="Arial" w:cs="Arial"/>
          <w:sz w:val="26"/>
          <w:szCs w:val="26"/>
          <w:lang w:val="uk-UA"/>
        </w:rPr>
      </w:pPr>
      <w:r w:rsidRPr="00312FF1">
        <w:rPr>
          <w:rFonts w:ascii="Arial" w:hAnsi="Arial" w:cs="Arial"/>
          <w:sz w:val="26"/>
          <w:szCs w:val="26"/>
          <w:lang w:val="uk-UA"/>
        </w:rPr>
        <w:t xml:space="preserve">Рецензент </w:t>
      </w:r>
      <w:r>
        <w:rPr>
          <w:rFonts w:ascii="Arial" w:hAnsi="Arial" w:cs="Arial"/>
          <w:sz w:val="26"/>
          <w:szCs w:val="26"/>
          <w:lang w:val="uk-UA"/>
        </w:rPr>
        <w:t>Ю</w:t>
      </w:r>
      <w:r w:rsidRPr="00312FF1">
        <w:rPr>
          <w:rFonts w:ascii="Arial" w:hAnsi="Arial" w:cs="Arial"/>
          <w:sz w:val="26"/>
          <w:szCs w:val="26"/>
          <w:lang w:val="uk-UA"/>
        </w:rPr>
        <w:t>.</w:t>
      </w:r>
      <w:r>
        <w:rPr>
          <w:rFonts w:ascii="Arial" w:hAnsi="Arial" w:cs="Arial"/>
          <w:sz w:val="26"/>
          <w:szCs w:val="26"/>
          <w:lang w:val="uk-UA"/>
        </w:rPr>
        <w:t>С</w:t>
      </w:r>
      <w:r w:rsidRPr="00312FF1">
        <w:rPr>
          <w:rFonts w:ascii="Arial" w:hAnsi="Arial" w:cs="Arial"/>
          <w:sz w:val="26"/>
          <w:szCs w:val="26"/>
          <w:lang w:val="uk-UA"/>
        </w:rPr>
        <w:t xml:space="preserve">. </w:t>
      </w:r>
      <w:r>
        <w:rPr>
          <w:rFonts w:ascii="Arial" w:hAnsi="Arial" w:cs="Arial"/>
          <w:sz w:val="26"/>
          <w:szCs w:val="26"/>
          <w:lang w:val="uk-UA"/>
        </w:rPr>
        <w:t>Красильник</w:t>
      </w:r>
      <w:r w:rsidRPr="00312FF1">
        <w:rPr>
          <w:rFonts w:ascii="Arial" w:hAnsi="Arial" w:cs="Arial"/>
          <w:sz w:val="26"/>
          <w:szCs w:val="26"/>
          <w:lang w:val="uk-UA"/>
        </w:rPr>
        <w:t>, кандидат педагогічних наук, доцент</w:t>
      </w:r>
    </w:p>
    <w:p w14:paraId="5DC9124E" w14:textId="77777777" w:rsidR="00BD5163" w:rsidRPr="00312FF1" w:rsidRDefault="00BD5163" w:rsidP="00BD5163">
      <w:pPr>
        <w:widowControl w:val="0"/>
        <w:autoSpaceDE w:val="0"/>
        <w:autoSpaceDN w:val="0"/>
        <w:adjustRightInd w:val="0"/>
        <w:spacing w:after="0" w:line="264" w:lineRule="auto"/>
        <w:ind w:left="851"/>
        <w:rPr>
          <w:rFonts w:ascii="Arial" w:hAnsi="Arial" w:cs="Arial"/>
          <w:sz w:val="26"/>
          <w:szCs w:val="26"/>
          <w:lang w:val="uk-UA"/>
        </w:rPr>
      </w:pPr>
    </w:p>
    <w:p w14:paraId="05D0293C" w14:textId="77777777" w:rsidR="00BD5163" w:rsidRPr="00312FF1" w:rsidRDefault="00BD5163" w:rsidP="00BD5163">
      <w:pPr>
        <w:widowControl w:val="0"/>
        <w:autoSpaceDE w:val="0"/>
        <w:autoSpaceDN w:val="0"/>
        <w:adjustRightInd w:val="0"/>
        <w:spacing w:after="0" w:line="264" w:lineRule="auto"/>
        <w:ind w:left="851"/>
        <w:rPr>
          <w:rFonts w:ascii="Arial" w:hAnsi="Arial" w:cs="Arial"/>
          <w:sz w:val="26"/>
          <w:szCs w:val="26"/>
          <w:lang w:val="uk-UA"/>
        </w:rPr>
      </w:pPr>
      <w:r w:rsidRPr="00312FF1">
        <w:rPr>
          <w:rFonts w:ascii="Arial" w:hAnsi="Arial" w:cs="Arial"/>
          <w:sz w:val="26"/>
          <w:szCs w:val="26"/>
          <w:lang w:val="uk-UA"/>
        </w:rPr>
        <w:t>Відповідальний за випуск К.І. Почка, доктор технічних наук, професор</w:t>
      </w:r>
    </w:p>
    <w:p w14:paraId="2DE90A9B" w14:textId="1CFA8091" w:rsidR="00B60ED6" w:rsidRPr="00061617" w:rsidRDefault="00B60ED6" w:rsidP="00C44435">
      <w:pPr>
        <w:widowControl w:val="0"/>
        <w:autoSpaceDE w:val="0"/>
        <w:autoSpaceDN w:val="0"/>
        <w:adjustRightInd w:val="0"/>
        <w:spacing w:line="24" w:lineRule="atLeast"/>
        <w:ind w:left="1080"/>
        <w:rPr>
          <w:rFonts w:ascii="Arial" w:hAnsi="Arial" w:cs="Arial"/>
          <w:sz w:val="28"/>
          <w:szCs w:val="28"/>
          <w:highlight w:val="lightGray"/>
          <w:lang w:val="uk-UA"/>
        </w:rPr>
      </w:pPr>
    </w:p>
    <w:p w14:paraId="604897BA" w14:textId="77777777" w:rsidR="00640738" w:rsidRPr="00143CF5" w:rsidRDefault="00640738" w:rsidP="00C44435">
      <w:pPr>
        <w:widowControl w:val="0"/>
        <w:autoSpaceDE w:val="0"/>
        <w:autoSpaceDN w:val="0"/>
        <w:adjustRightInd w:val="0"/>
        <w:spacing w:line="24" w:lineRule="atLeast"/>
        <w:ind w:left="1080"/>
        <w:rPr>
          <w:rFonts w:ascii="Arial" w:hAnsi="Arial" w:cs="Arial"/>
          <w:sz w:val="28"/>
          <w:szCs w:val="28"/>
          <w:lang w:val="uk-UA"/>
        </w:rPr>
      </w:pPr>
    </w:p>
    <w:p w14:paraId="5BF195FB" w14:textId="1113DBBC" w:rsidR="00B60ED6" w:rsidRPr="00143CF5" w:rsidRDefault="00143CF5" w:rsidP="00C44435">
      <w:pPr>
        <w:widowControl w:val="0"/>
        <w:autoSpaceDE w:val="0"/>
        <w:autoSpaceDN w:val="0"/>
        <w:adjustRightInd w:val="0"/>
        <w:spacing w:line="24" w:lineRule="atLeast"/>
        <w:ind w:firstLine="540"/>
        <w:jc w:val="both"/>
        <w:rPr>
          <w:rFonts w:ascii="Arial" w:hAnsi="Arial" w:cs="Arial"/>
          <w:i/>
          <w:sz w:val="28"/>
          <w:szCs w:val="28"/>
          <w:lang w:val="uk-UA"/>
        </w:rPr>
      </w:pPr>
      <w:r w:rsidRPr="00143CF5">
        <w:rPr>
          <w:rFonts w:ascii="Arial" w:hAnsi="Arial" w:cs="Arial"/>
          <w:i/>
          <w:sz w:val="28"/>
          <w:szCs w:val="28"/>
          <w:lang w:val="uk-UA"/>
        </w:rPr>
        <w:t>Затверджено на засіданні кафедри професійної освіти, протокол № 13  від 27 березня 2024 року</w:t>
      </w:r>
      <w:r w:rsidR="00B60ED6" w:rsidRPr="00143CF5">
        <w:rPr>
          <w:rFonts w:ascii="Arial" w:hAnsi="Arial" w:cs="Arial"/>
          <w:i/>
          <w:sz w:val="28"/>
          <w:szCs w:val="28"/>
          <w:lang w:val="uk-UA"/>
        </w:rPr>
        <w:t>.</w:t>
      </w:r>
    </w:p>
    <w:p w14:paraId="5E13AF19" w14:textId="77777777" w:rsidR="00B60ED6" w:rsidRPr="00061617" w:rsidRDefault="00B60ED6" w:rsidP="00C44435">
      <w:pPr>
        <w:widowControl w:val="0"/>
        <w:autoSpaceDE w:val="0"/>
        <w:autoSpaceDN w:val="0"/>
        <w:adjustRightInd w:val="0"/>
        <w:spacing w:line="24" w:lineRule="atLeast"/>
        <w:rPr>
          <w:rFonts w:ascii="Arial" w:hAnsi="Arial" w:cs="Arial"/>
          <w:color w:val="FF0000"/>
          <w:sz w:val="28"/>
          <w:szCs w:val="28"/>
          <w:highlight w:val="lightGray"/>
          <w:lang w:val="uk-UA"/>
        </w:rPr>
      </w:pPr>
    </w:p>
    <w:p w14:paraId="34314805" w14:textId="77777777" w:rsidR="00640738" w:rsidRPr="00061617" w:rsidRDefault="00640738" w:rsidP="00C44435">
      <w:pPr>
        <w:widowControl w:val="0"/>
        <w:autoSpaceDE w:val="0"/>
        <w:autoSpaceDN w:val="0"/>
        <w:adjustRightInd w:val="0"/>
        <w:spacing w:line="24" w:lineRule="atLeast"/>
        <w:rPr>
          <w:rFonts w:ascii="Arial" w:hAnsi="Arial" w:cs="Arial"/>
          <w:color w:val="FF0000"/>
          <w:sz w:val="28"/>
          <w:szCs w:val="28"/>
          <w:highlight w:val="lightGray"/>
          <w:lang w:val="uk-UA"/>
        </w:rPr>
      </w:pPr>
    </w:p>
    <w:p w14:paraId="61A4BDE8" w14:textId="793B02DB" w:rsidR="00B60ED6" w:rsidRPr="005C13B3" w:rsidRDefault="001D23F2" w:rsidP="00C44435">
      <w:pPr>
        <w:widowControl w:val="0"/>
        <w:autoSpaceDE w:val="0"/>
        <w:autoSpaceDN w:val="0"/>
        <w:adjustRightInd w:val="0"/>
        <w:spacing w:line="24" w:lineRule="atLeast"/>
        <w:ind w:firstLine="540"/>
        <w:jc w:val="both"/>
        <w:rPr>
          <w:rFonts w:ascii="Arial" w:hAnsi="Arial" w:cs="Arial"/>
          <w:b/>
          <w:sz w:val="28"/>
          <w:szCs w:val="28"/>
        </w:rPr>
      </w:pPr>
      <w:r w:rsidRPr="005C13B3">
        <w:rPr>
          <w:rFonts w:ascii="Arial" w:hAnsi="Arial" w:cs="Arial"/>
          <w:b/>
          <w:bCs/>
          <w:caps/>
          <w:sz w:val="28"/>
          <w:szCs w:val="28"/>
          <w:lang w:val="uk-UA"/>
        </w:rPr>
        <w:t>К</w:t>
      </w:r>
      <w:r w:rsidRPr="005C13B3">
        <w:rPr>
          <w:rFonts w:ascii="Arial" w:hAnsi="Arial" w:cs="Arial"/>
          <w:b/>
          <w:bCs/>
          <w:sz w:val="28"/>
          <w:szCs w:val="28"/>
          <w:lang w:val="uk-UA"/>
        </w:rPr>
        <w:t>онфліктологія і психологія управління</w:t>
      </w:r>
      <w:r w:rsidR="00B60ED6" w:rsidRPr="005C13B3">
        <w:rPr>
          <w:rFonts w:ascii="Arial" w:hAnsi="Arial" w:cs="Arial"/>
          <w:spacing w:val="1"/>
          <w:sz w:val="28"/>
          <w:szCs w:val="28"/>
        </w:rPr>
        <w:t xml:space="preserve"> / уклад. </w:t>
      </w:r>
      <w:r w:rsidRPr="005C13B3">
        <w:rPr>
          <w:rFonts w:ascii="Arial" w:hAnsi="Arial" w:cs="Arial"/>
          <w:spacing w:val="1"/>
          <w:sz w:val="28"/>
          <w:szCs w:val="28"/>
        </w:rPr>
        <w:t>Р.А.</w:t>
      </w:r>
      <w:r w:rsidR="00684A06" w:rsidRPr="005C13B3">
        <w:rPr>
          <w:rFonts w:ascii="Arial" w:hAnsi="Arial" w:cs="Arial"/>
          <w:spacing w:val="1"/>
          <w:sz w:val="28"/>
          <w:szCs w:val="28"/>
          <w:lang w:val="uk-UA"/>
        </w:rPr>
        <w:t> </w:t>
      </w:r>
      <w:r w:rsidRPr="005C13B3">
        <w:rPr>
          <w:rFonts w:ascii="Arial" w:hAnsi="Arial" w:cs="Arial"/>
          <w:spacing w:val="1"/>
          <w:sz w:val="28"/>
          <w:szCs w:val="28"/>
        </w:rPr>
        <w:t>Калениченко</w:t>
      </w:r>
      <w:r w:rsidR="00901C0E" w:rsidRPr="005C13B3">
        <w:rPr>
          <w:rFonts w:ascii="Arial" w:hAnsi="Arial" w:cs="Arial"/>
          <w:spacing w:val="1"/>
          <w:sz w:val="28"/>
          <w:szCs w:val="28"/>
        </w:rPr>
        <w:t>. – К.: КНУБА, 20</w:t>
      </w:r>
      <w:r w:rsidR="00684A06" w:rsidRPr="005C13B3">
        <w:rPr>
          <w:rFonts w:ascii="Arial" w:hAnsi="Arial" w:cs="Arial"/>
          <w:spacing w:val="1"/>
          <w:sz w:val="28"/>
          <w:szCs w:val="28"/>
          <w:lang w:val="uk-UA"/>
        </w:rPr>
        <w:t>24</w:t>
      </w:r>
      <w:r w:rsidR="00B60ED6" w:rsidRPr="005C13B3">
        <w:rPr>
          <w:rFonts w:ascii="Arial" w:hAnsi="Arial" w:cs="Arial"/>
          <w:spacing w:val="1"/>
          <w:sz w:val="28"/>
          <w:szCs w:val="28"/>
        </w:rPr>
        <w:t xml:space="preserve">. – </w:t>
      </w:r>
      <w:r w:rsidR="00EA4FFD" w:rsidRPr="005C13B3">
        <w:rPr>
          <w:rFonts w:ascii="Arial" w:hAnsi="Arial" w:cs="Arial"/>
          <w:spacing w:val="1"/>
          <w:sz w:val="28"/>
          <w:szCs w:val="28"/>
        </w:rPr>
        <w:t xml:space="preserve">   </w:t>
      </w:r>
      <w:r w:rsidR="0076226B">
        <w:rPr>
          <w:rFonts w:ascii="Arial" w:hAnsi="Arial" w:cs="Arial"/>
          <w:spacing w:val="1"/>
          <w:sz w:val="28"/>
          <w:szCs w:val="28"/>
          <w:lang w:val="uk-UA"/>
        </w:rPr>
        <w:t>28</w:t>
      </w:r>
      <w:r w:rsidR="00B60ED6" w:rsidRPr="005C13B3">
        <w:rPr>
          <w:rFonts w:ascii="Arial" w:hAnsi="Arial" w:cs="Arial"/>
          <w:spacing w:val="1"/>
          <w:sz w:val="28"/>
          <w:szCs w:val="28"/>
        </w:rPr>
        <w:t xml:space="preserve"> с.</w:t>
      </w:r>
    </w:p>
    <w:p w14:paraId="0816622C" w14:textId="77777777" w:rsidR="00B60ED6" w:rsidRPr="00061617" w:rsidRDefault="00B60ED6" w:rsidP="00C44435">
      <w:pPr>
        <w:widowControl w:val="0"/>
        <w:autoSpaceDE w:val="0"/>
        <w:autoSpaceDN w:val="0"/>
        <w:adjustRightInd w:val="0"/>
        <w:spacing w:line="24" w:lineRule="atLeast"/>
        <w:ind w:firstLine="540"/>
        <w:jc w:val="both"/>
        <w:rPr>
          <w:rFonts w:ascii="Arial" w:hAnsi="Arial" w:cs="Arial"/>
          <w:bCs/>
          <w:sz w:val="28"/>
          <w:szCs w:val="28"/>
          <w:highlight w:val="lightGray"/>
        </w:rPr>
      </w:pPr>
    </w:p>
    <w:p w14:paraId="5DC0F33F" w14:textId="77777777" w:rsidR="00B60ED6" w:rsidRPr="009435F3" w:rsidRDefault="00B60ED6" w:rsidP="00C44435">
      <w:pPr>
        <w:widowControl w:val="0"/>
        <w:autoSpaceDE w:val="0"/>
        <w:autoSpaceDN w:val="0"/>
        <w:adjustRightInd w:val="0"/>
        <w:spacing w:line="24" w:lineRule="atLeast"/>
        <w:ind w:firstLine="540"/>
        <w:jc w:val="both"/>
        <w:rPr>
          <w:rFonts w:ascii="Arial" w:hAnsi="Arial" w:cs="Arial"/>
          <w:bCs/>
          <w:sz w:val="28"/>
          <w:szCs w:val="28"/>
        </w:rPr>
      </w:pPr>
      <w:proofErr w:type="spellStart"/>
      <w:r w:rsidRPr="009435F3">
        <w:rPr>
          <w:rFonts w:ascii="Arial" w:hAnsi="Arial" w:cs="Arial"/>
          <w:bCs/>
          <w:sz w:val="28"/>
          <w:szCs w:val="28"/>
        </w:rPr>
        <w:t>Розглянуто</w:t>
      </w:r>
      <w:proofErr w:type="spellEnd"/>
      <w:r w:rsidRPr="009435F3">
        <w:rPr>
          <w:rFonts w:ascii="Arial" w:hAnsi="Arial" w:cs="Arial"/>
          <w:bCs/>
          <w:sz w:val="28"/>
          <w:szCs w:val="28"/>
        </w:rPr>
        <w:t xml:space="preserve"> </w:t>
      </w:r>
      <w:proofErr w:type="spellStart"/>
      <w:r w:rsidRPr="009435F3">
        <w:rPr>
          <w:rFonts w:ascii="Arial" w:hAnsi="Arial" w:cs="Arial"/>
          <w:bCs/>
          <w:sz w:val="28"/>
          <w:szCs w:val="28"/>
        </w:rPr>
        <w:t>вимоги</w:t>
      </w:r>
      <w:proofErr w:type="spellEnd"/>
      <w:r w:rsidRPr="009435F3">
        <w:rPr>
          <w:rFonts w:ascii="Arial" w:hAnsi="Arial" w:cs="Arial"/>
          <w:bCs/>
          <w:sz w:val="28"/>
          <w:szCs w:val="28"/>
        </w:rPr>
        <w:t xml:space="preserve"> до підготовки до </w:t>
      </w:r>
      <w:proofErr w:type="spellStart"/>
      <w:r w:rsidRPr="009435F3">
        <w:rPr>
          <w:rFonts w:ascii="Arial" w:hAnsi="Arial" w:cs="Arial"/>
          <w:bCs/>
          <w:sz w:val="28"/>
          <w:szCs w:val="28"/>
        </w:rPr>
        <w:t>практичних</w:t>
      </w:r>
      <w:proofErr w:type="spellEnd"/>
      <w:r w:rsidRPr="009435F3">
        <w:rPr>
          <w:rFonts w:ascii="Arial" w:hAnsi="Arial" w:cs="Arial"/>
          <w:bCs/>
          <w:sz w:val="28"/>
          <w:szCs w:val="28"/>
        </w:rPr>
        <w:t xml:space="preserve"> занять та </w:t>
      </w:r>
      <w:proofErr w:type="spellStart"/>
      <w:r w:rsidRPr="009435F3">
        <w:rPr>
          <w:rFonts w:ascii="Arial" w:hAnsi="Arial" w:cs="Arial"/>
          <w:bCs/>
          <w:sz w:val="28"/>
          <w:szCs w:val="28"/>
        </w:rPr>
        <w:t>самостійної</w:t>
      </w:r>
      <w:proofErr w:type="spellEnd"/>
      <w:r w:rsidRPr="009435F3">
        <w:rPr>
          <w:rFonts w:ascii="Arial" w:hAnsi="Arial" w:cs="Arial"/>
          <w:bCs/>
          <w:sz w:val="28"/>
          <w:szCs w:val="28"/>
        </w:rPr>
        <w:t xml:space="preserve"> підготовки, </w:t>
      </w:r>
      <w:proofErr w:type="spellStart"/>
      <w:r w:rsidRPr="009435F3">
        <w:rPr>
          <w:rFonts w:ascii="Arial" w:hAnsi="Arial" w:cs="Arial"/>
          <w:bCs/>
          <w:sz w:val="28"/>
          <w:szCs w:val="28"/>
        </w:rPr>
        <w:t>змістовні</w:t>
      </w:r>
      <w:proofErr w:type="spellEnd"/>
      <w:r w:rsidRPr="009435F3">
        <w:rPr>
          <w:rFonts w:ascii="Arial" w:hAnsi="Arial" w:cs="Arial"/>
          <w:bCs/>
          <w:sz w:val="28"/>
          <w:szCs w:val="28"/>
        </w:rPr>
        <w:t xml:space="preserve"> </w:t>
      </w:r>
      <w:proofErr w:type="spellStart"/>
      <w:r w:rsidRPr="009435F3">
        <w:rPr>
          <w:rFonts w:ascii="Arial" w:hAnsi="Arial" w:cs="Arial"/>
          <w:bCs/>
          <w:sz w:val="28"/>
          <w:szCs w:val="28"/>
        </w:rPr>
        <w:t>модулі</w:t>
      </w:r>
      <w:proofErr w:type="spellEnd"/>
      <w:r w:rsidRPr="009435F3">
        <w:rPr>
          <w:rFonts w:ascii="Arial" w:hAnsi="Arial" w:cs="Arial"/>
          <w:bCs/>
          <w:sz w:val="28"/>
          <w:szCs w:val="28"/>
        </w:rPr>
        <w:t xml:space="preserve">, </w:t>
      </w:r>
      <w:proofErr w:type="spellStart"/>
      <w:r w:rsidRPr="009435F3">
        <w:rPr>
          <w:rFonts w:ascii="Arial" w:hAnsi="Arial" w:cs="Arial"/>
          <w:bCs/>
          <w:sz w:val="28"/>
          <w:szCs w:val="28"/>
        </w:rPr>
        <w:t>ключові</w:t>
      </w:r>
      <w:proofErr w:type="spellEnd"/>
      <w:r w:rsidRPr="009435F3">
        <w:rPr>
          <w:rFonts w:ascii="Arial" w:hAnsi="Arial" w:cs="Arial"/>
          <w:bCs/>
          <w:sz w:val="28"/>
          <w:szCs w:val="28"/>
        </w:rPr>
        <w:t xml:space="preserve"> слова тем, література для </w:t>
      </w:r>
      <w:proofErr w:type="spellStart"/>
      <w:r w:rsidRPr="009435F3">
        <w:rPr>
          <w:rFonts w:ascii="Arial" w:hAnsi="Arial" w:cs="Arial"/>
          <w:bCs/>
          <w:sz w:val="28"/>
          <w:szCs w:val="28"/>
        </w:rPr>
        <w:t>самостійної</w:t>
      </w:r>
      <w:proofErr w:type="spellEnd"/>
      <w:r w:rsidRPr="009435F3">
        <w:rPr>
          <w:rFonts w:ascii="Arial" w:hAnsi="Arial" w:cs="Arial"/>
          <w:bCs/>
          <w:sz w:val="28"/>
          <w:szCs w:val="28"/>
        </w:rPr>
        <w:t xml:space="preserve"> підготовки, а також </w:t>
      </w:r>
      <w:proofErr w:type="spellStart"/>
      <w:r w:rsidRPr="009435F3">
        <w:rPr>
          <w:rFonts w:ascii="Arial" w:hAnsi="Arial" w:cs="Arial"/>
          <w:bCs/>
          <w:sz w:val="28"/>
          <w:szCs w:val="28"/>
        </w:rPr>
        <w:t>вимоги</w:t>
      </w:r>
      <w:proofErr w:type="spellEnd"/>
      <w:r w:rsidRPr="009435F3">
        <w:rPr>
          <w:rFonts w:ascii="Arial" w:hAnsi="Arial" w:cs="Arial"/>
          <w:bCs/>
          <w:sz w:val="28"/>
          <w:szCs w:val="28"/>
        </w:rPr>
        <w:t xml:space="preserve"> до </w:t>
      </w:r>
      <w:proofErr w:type="spellStart"/>
      <w:r w:rsidRPr="009435F3">
        <w:rPr>
          <w:rFonts w:ascii="Arial" w:hAnsi="Arial" w:cs="Arial"/>
          <w:bCs/>
          <w:sz w:val="28"/>
          <w:szCs w:val="28"/>
        </w:rPr>
        <w:t>написання</w:t>
      </w:r>
      <w:proofErr w:type="spellEnd"/>
      <w:r w:rsidRPr="009435F3">
        <w:rPr>
          <w:rFonts w:ascii="Arial" w:hAnsi="Arial" w:cs="Arial"/>
          <w:bCs/>
          <w:sz w:val="28"/>
          <w:szCs w:val="28"/>
        </w:rPr>
        <w:t xml:space="preserve"> і </w:t>
      </w:r>
      <w:proofErr w:type="spellStart"/>
      <w:r w:rsidRPr="009435F3">
        <w:rPr>
          <w:rFonts w:ascii="Arial" w:hAnsi="Arial" w:cs="Arial"/>
          <w:bCs/>
          <w:sz w:val="28"/>
          <w:szCs w:val="28"/>
        </w:rPr>
        <w:t>оформлення</w:t>
      </w:r>
      <w:proofErr w:type="spellEnd"/>
      <w:r w:rsidRPr="009435F3">
        <w:rPr>
          <w:rFonts w:ascii="Arial" w:hAnsi="Arial" w:cs="Arial"/>
          <w:bCs/>
          <w:sz w:val="28"/>
          <w:szCs w:val="28"/>
        </w:rPr>
        <w:t xml:space="preserve"> </w:t>
      </w:r>
      <w:proofErr w:type="spellStart"/>
      <w:r w:rsidRPr="009435F3">
        <w:rPr>
          <w:rFonts w:ascii="Arial" w:hAnsi="Arial" w:cs="Arial"/>
          <w:bCs/>
          <w:sz w:val="28"/>
          <w:szCs w:val="28"/>
        </w:rPr>
        <w:t>індивідуальних</w:t>
      </w:r>
      <w:proofErr w:type="spellEnd"/>
      <w:r w:rsidRPr="009435F3">
        <w:rPr>
          <w:rFonts w:ascii="Arial" w:hAnsi="Arial" w:cs="Arial"/>
          <w:bCs/>
          <w:sz w:val="28"/>
          <w:szCs w:val="28"/>
        </w:rPr>
        <w:t xml:space="preserve"> </w:t>
      </w:r>
      <w:proofErr w:type="spellStart"/>
      <w:r w:rsidRPr="009435F3">
        <w:rPr>
          <w:rFonts w:ascii="Arial" w:hAnsi="Arial" w:cs="Arial"/>
          <w:bCs/>
          <w:sz w:val="28"/>
          <w:szCs w:val="28"/>
        </w:rPr>
        <w:t>робіт</w:t>
      </w:r>
      <w:proofErr w:type="spellEnd"/>
      <w:r w:rsidRPr="009435F3">
        <w:rPr>
          <w:rFonts w:ascii="Arial" w:hAnsi="Arial" w:cs="Arial"/>
          <w:bCs/>
          <w:sz w:val="28"/>
          <w:szCs w:val="28"/>
        </w:rPr>
        <w:t xml:space="preserve"> (</w:t>
      </w:r>
      <w:proofErr w:type="spellStart"/>
      <w:r w:rsidRPr="009435F3">
        <w:rPr>
          <w:rFonts w:ascii="Arial" w:hAnsi="Arial" w:cs="Arial"/>
          <w:bCs/>
          <w:sz w:val="28"/>
          <w:szCs w:val="28"/>
        </w:rPr>
        <w:t>рефератів</w:t>
      </w:r>
      <w:proofErr w:type="spellEnd"/>
      <w:r w:rsidRPr="009435F3">
        <w:rPr>
          <w:rFonts w:ascii="Arial" w:hAnsi="Arial" w:cs="Arial"/>
          <w:bCs/>
          <w:sz w:val="28"/>
          <w:szCs w:val="28"/>
        </w:rPr>
        <w:t>).</w:t>
      </w:r>
    </w:p>
    <w:p w14:paraId="4E4099BE" w14:textId="77777777" w:rsidR="00B60ED6" w:rsidRPr="00061617" w:rsidRDefault="00B60ED6" w:rsidP="00C44435">
      <w:pPr>
        <w:spacing w:line="24" w:lineRule="atLeast"/>
        <w:ind w:firstLine="540"/>
        <w:jc w:val="both"/>
        <w:rPr>
          <w:rFonts w:ascii="Arial" w:hAnsi="Arial" w:cs="Arial"/>
          <w:sz w:val="28"/>
          <w:szCs w:val="28"/>
          <w:highlight w:val="lightGray"/>
        </w:rPr>
      </w:pPr>
    </w:p>
    <w:p w14:paraId="1F56F068" w14:textId="77777777" w:rsidR="00B60ED6" w:rsidRPr="00061617" w:rsidRDefault="00B60ED6" w:rsidP="00C44435">
      <w:pPr>
        <w:spacing w:line="24" w:lineRule="atLeast"/>
        <w:ind w:firstLine="540"/>
        <w:jc w:val="both"/>
        <w:rPr>
          <w:rFonts w:ascii="Arial" w:hAnsi="Arial" w:cs="Arial"/>
          <w:sz w:val="28"/>
          <w:szCs w:val="28"/>
          <w:highlight w:val="lightGray"/>
        </w:rPr>
      </w:pPr>
    </w:p>
    <w:p w14:paraId="3379826D" w14:textId="77777777" w:rsidR="009435F3" w:rsidRPr="00031511" w:rsidRDefault="009435F3" w:rsidP="009435F3">
      <w:pPr>
        <w:widowControl w:val="0"/>
        <w:autoSpaceDE w:val="0"/>
        <w:autoSpaceDN w:val="0"/>
        <w:adjustRightInd w:val="0"/>
        <w:spacing w:after="0" w:line="264" w:lineRule="auto"/>
        <w:ind w:firstLine="709"/>
        <w:jc w:val="both"/>
        <w:rPr>
          <w:rFonts w:ascii="Arial" w:hAnsi="Arial" w:cs="Arial"/>
          <w:sz w:val="26"/>
          <w:szCs w:val="26"/>
          <w:lang w:val="uk-UA"/>
        </w:rPr>
      </w:pPr>
      <w:r w:rsidRPr="00031511">
        <w:rPr>
          <w:rFonts w:ascii="Arial" w:hAnsi="Arial" w:cs="Arial"/>
          <w:sz w:val="26"/>
          <w:szCs w:val="26"/>
          <w:lang w:val="uk-UA"/>
        </w:rPr>
        <w:t>Призначено для студентів спеціальності 051 «Економіка», галузі знань 05 «Соціальні та поведінкові науки».</w:t>
      </w:r>
    </w:p>
    <w:p w14:paraId="578D5A26" w14:textId="77777777" w:rsidR="009435F3" w:rsidRPr="00031511" w:rsidRDefault="009435F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64C859BD" w14:textId="77777777" w:rsidR="009435F3" w:rsidRPr="00031511" w:rsidRDefault="009435F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1E07D3DD" w14:textId="77777777" w:rsidR="009435F3" w:rsidRDefault="009435F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44A93731" w14:textId="77777777" w:rsidR="00710F73" w:rsidRDefault="00710F7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044E8727" w14:textId="77777777" w:rsidR="00710F73" w:rsidRPr="00031511" w:rsidRDefault="00710F7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2D5780C8" w14:textId="77777777" w:rsidR="009435F3" w:rsidRPr="00031511" w:rsidRDefault="009435F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10F434AD" w14:textId="77777777" w:rsidR="009435F3" w:rsidRPr="00031511" w:rsidRDefault="009435F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03959749" w14:textId="77777777" w:rsidR="009435F3" w:rsidRPr="00031511" w:rsidRDefault="009435F3" w:rsidP="009435F3">
      <w:pPr>
        <w:widowControl w:val="0"/>
        <w:autoSpaceDE w:val="0"/>
        <w:autoSpaceDN w:val="0"/>
        <w:adjustRightInd w:val="0"/>
        <w:spacing w:after="0" w:line="264" w:lineRule="auto"/>
        <w:ind w:firstLine="720"/>
        <w:jc w:val="center"/>
        <w:rPr>
          <w:rFonts w:ascii="Arial" w:hAnsi="Arial" w:cs="Arial"/>
          <w:sz w:val="26"/>
          <w:szCs w:val="26"/>
          <w:lang w:val="uk-UA"/>
        </w:rPr>
      </w:pPr>
    </w:p>
    <w:p w14:paraId="1CD9751B" w14:textId="77777777" w:rsidR="009435F3" w:rsidRPr="00031511" w:rsidRDefault="009435F3" w:rsidP="009435F3">
      <w:pPr>
        <w:widowControl w:val="0"/>
        <w:autoSpaceDE w:val="0"/>
        <w:autoSpaceDN w:val="0"/>
        <w:adjustRightInd w:val="0"/>
        <w:spacing w:after="0" w:line="264" w:lineRule="auto"/>
        <w:ind w:firstLine="720"/>
        <w:jc w:val="right"/>
        <w:rPr>
          <w:rFonts w:ascii="Arial" w:hAnsi="Arial" w:cs="Arial"/>
          <w:sz w:val="26"/>
          <w:szCs w:val="26"/>
          <w:lang w:val="uk-UA"/>
        </w:rPr>
      </w:pPr>
      <w:r w:rsidRPr="00031511">
        <w:rPr>
          <w:rFonts w:ascii="Arial" w:hAnsi="Arial" w:cs="Arial"/>
          <w:sz w:val="26"/>
          <w:szCs w:val="26"/>
          <w:lang w:val="uk-UA"/>
        </w:rPr>
        <w:t>© КНУБА, 202</w:t>
      </w:r>
      <w:r>
        <w:rPr>
          <w:rFonts w:ascii="Arial" w:hAnsi="Arial" w:cs="Arial"/>
          <w:sz w:val="26"/>
          <w:szCs w:val="26"/>
          <w:lang w:val="uk-UA"/>
        </w:rPr>
        <w:t>4</w:t>
      </w:r>
    </w:p>
    <w:p w14:paraId="25D6B3F0" w14:textId="651D80D8" w:rsidR="00B60ED6" w:rsidRDefault="00B60ED6" w:rsidP="00931D49">
      <w:pPr>
        <w:spacing w:after="0" w:line="288" w:lineRule="auto"/>
        <w:jc w:val="center"/>
        <w:rPr>
          <w:rFonts w:ascii="Arial" w:hAnsi="Arial" w:cs="Arial"/>
          <w:b/>
          <w:bCs/>
          <w:sz w:val="26"/>
          <w:szCs w:val="26"/>
          <w:lang w:val="uk-UA"/>
        </w:rPr>
      </w:pPr>
      <w:r w:rsidRPr="00061617">
        <w:rPr>
          <w:rFonts w:ascii="Times New Roman" w:hAnsi="Times New Roman"/>
          <w:sz w:val="28"/>
          <w:szCs w:val="28"/>
          <w:highlight w:val="lightGray"/>
          <w:u w:val="single"/>
          <w:lang w:val="uk-UA"/>
        </w:rPr>
        <w:br w:type="page"/>
      </w:r>
      <w:r w:rsidR="00C25C4C" w:rsidRPr="005C44C2">
        <w:rPr>
          <w:rFonts w:ascii="Arial" w:hAnsi="Arial" w:cs="Arial"/>
          <w:b/>
          <w:bCs/>
          <w:sz w:val="26"/>
          <w:szCs w:val="26"/>
          <w:lang w:val="uk-UA"/>
        </w:rPr>
        <w:lastRenderedPageBreak/>
        <w:t>Загальні положення</w:t>
      </w:r>
    </w:p>
    <w:p w14:paraId="4DB0D5FD" w14:textId="77777777" w:rsidR="00C25C4C" w:rsidRPr="00810D35" w:rsidRDefault="00C25C4C" w:rsidP="00931D49">
      <w:pPr>
        <w:spacing w:after="0" w:line="288" w:lineRule="auto"/>
        <w:jc w:val="center"/>
        <w:rPr>
          <w:rFonts w:ascii="Arial" w:hAnsi="Arial" w:cs="Arial"/>
          <w:b/>
          <w:i/>
          <w:sz w:val="26"/>
          <w:szCs w:val="26"/>
          <w:lang w:val="uk-UA"/>
        </w:rPr>
      </w:pPr>
    </w:p>
    <w:p w14:paraId="38C1CE70" w14:textId="77777777" w:rsidR="006C7F54" w:rsidRPr="00810D35" w:rsidRDefault="006C7F54" w:rsidP="009B19D3">
      <w:pPr>
        <w:spacing w:after="0" w:line="288" w:lineRule="auto"/>
        <w:ind w:firstLine="709"/>
        <w:jc w:val="both"/>
        <w:rPr>
          <w:rFonts w:ascii="Arial" w:hAnsi="Arial" w:cs="Arial"/>
          <w:noProof/>
          <w:sz w:val="26"/>
          <w:szCs w:val="26"/>
          <w:lang w:val="uk-UA"/>
        </w:rPr>
      </w:pPr>
      <w:r w:rsidRPr="00810D35">
        <w:rPr>
          <w:rFonts w:ascii="Arial" w:hAnsi="Arial" w:cs="Arial"/>
          <w:b/>
          <w:i/>
          <w:noProof/>
          <w:sz w:val="26"/>
          <w:szCs w:val="26"/>
          <w:lang w:val="uk-UA"/>
        </w:rPr>
        <w:t>Метою</w:t>
      </w:r>
      <w:r w:rsidRPr="00810D35">
        <w:rPr>
          <w:rFonts w:ascii="Arial" w:hAnsi="Arial" w:cs="Arial"/>
          <w:noProof/>
          <w:sz w:val="26"/>
          <w:szCs w:val="26"/>
          <w:lang w:val="uk-UA"/>
        </w:rPr>
        <w:t xml:space="preserve"> </w:t>
      </w:r>
      <w:r w:rsidRPr="00810D35">
        <w:rPr>
          <w:rFonts w:ascii="Arial" w:hAnsi="Arial" w:cs="Arial"/>
          <w:sz w:val="26"/>
          <w:szCs w:val="26"/>
          <w:lang w:val="uk-UA"/>
        </w:rPr>
        <w:t xml:space="preserve">викладання навчальної дисципліни “Конфліктологія і психологія управління” є формування у майбутніх </w:t>
      </w:r>
      <w:r w:rsidR="009B19D3" w:rsidRPr="00810D35">
        <w:rPr>
          <w:rFonts w:ascii="Arial" w:hAnsi="Arial" w:cs="Arial"/>
          <w:sz w:val="26"/>
          <w:szCs w:val="26"/>
          <w:lang w:val="uk-UA"/>
        </w:rPr>
        <w:t>економістів</w:t>
      </w:r>
      <w:r w:rsidRPr="00810D35">
        <w:rPr>
          <w:rFonts w:ascii="Arial" w:hAnsi="Arial" w:cs="Arial"/>
          <w:sz w:val="26"/>
          <w:szCs w:val="26"/>
          <w:lang w:val="uk-UA"/>
        </w:rPr>
        <w:t xml:space="preserve"> умінь здійснювати психологічний аналіз кожної особистості та міжособистісних взаємин у групах; визначати засоби оптимального впливу на працівників для створення належного соціально-психологічного клімату в колективі і підвищення ефективності праці;</w:t>
      </w:r>
      <w:r w:rsidRPr="00810D35">
        <w:rPr>
          <w:rFonts w:ascii="Arial" w:hAnsi="Arial" w:cs="Arial"/>
          <w:spacing w:val="-5"/>
          <w:sz w:val="26"/>
          <w:szCs w:val="26"/>
          <w:lang w:val="uk-UA"/>
        </w:rPr>
        <w:t xml:space="preserve"> </w:t>
      </w:r>
      <w:r w:rsidRPr="00810D35">
        <w:rPr>
          <w:rFonts w:ascii="Arial" w:hAnsi="Arial" w:cs="Arial"/>
          <w:sz w:val="26"/>
          <w:szCs w:val="26"/>
          <w:lang w:val="uk-UA"/>
        </w:rPr>
        <w:t>формування системи знань про природу конфліктів, набуття практичних навичок у їх розв’язанні, вироблені вмінь прогнозувати й контролювали конфліктну ситуацію, позитивно сприймати конфлікт і прагматично його використовувати.</w:t>
      </w:r>
    </w:p>
    <w:p w14:paraId="7E1966C4" w14:textId="77777777" w:rsidR="006C7F54" w:rsidRPr="00810D35" w:rsidRDefault="006C7F54" w:rsidP="00931D49">
      <w:pPr>
        <w:spacing w:after="0" w:line="288" w:lineRule="auto"/>
        <w:rPr>
          <w:rFonts w:ascii="Arial" w:hAnsi="Arial" w:cs="Arial"/>
          <w:noProof/>
          <w:sz w:val="26"/>
          <w:szCs w:val="26"/>
          <w:lang w:val="uk-UA"/>
        </w:rPr>
      </w:pPr>
    </w:p>
    <w:p w14:paraId="5BBDB9F3" w14:textId="0E20DFC8" w:rsidR="00F835A8" w:rsidRPr="00BC6FB8" w:rsidRDefault="00F835A8" w:rsidP="00F835A8">
      <w:pPr>
        <w:spacing w:after="0" w:line="264" w:lineRule="auto"/>
        <w:ind w:firstLine="708"/>
        <w:jc w:val="both"/>
        <w:rPr>
          <w:rFonts w:ascii="Arial" w:hAnsi="Arial" w:cs="Arial"/>
          <w:sz w:val="26"/>
          <w:szCs w:val="26"/>
          <w:lang w:val="uk-UA"/>
        </w:rPr>
      </w:pPr>
      <w:r w:rsidRPr="00810D35">
        <w:rPr>
          <w:rFonts w:ascii="Arial" w:hAnsi="Arial" w:cs="Arial"/>
          <w:sz w:val="26"/>
          <w:szCs w:val="26"/>
          <w:lang w:val="uk-UA"/>
        </w:rPr>
        <w:t>Вивчення дисципліни проводиться після засвоєння курс</w:t>
      </w:r>
      <w:r w:rsidR="00810D35" w:rsidRPr="00810D35">
        <w:rPr>
          <w:rFonts w:ascii="Arial" w:hAnsi="Arial" w:cs="Arial"/>
          <w:sz w:val="26"/>
          <w:szCs w:val="26"/>
          <w:lang w:val="uk-UA"/>
        </w:rPr>
        <w:t>ів</w:t>
      </w:r>
      <w:r w:rsidRPr="00810D35">
        <w:rPr>
          <w:rFonts w:ascii="Arial" w:hAnsi="Arial" w:cs="Arial"/>
          <w:sz w:val="26"/>
          <w:szCs w:val="26"/>
          <w:lang w:val="uk-UA"/>
        </w:rPr>
        <w:t xml:space="preserve">  «</w:t>
      </w:r>
      <w:r w:rsidR="00810D35" w:rsidRPr="00810D35">
        <w:rPr>
          <w:rFonts w:ascii="Arial" w:hAnsi="Arial" w:cs="Arial"/>
          <w:sz w:val="26"/>
          <w:szCs w:val="26"/>
          <w:lang w:val="uk-UA"/>
        </w:rPr>
        <w:t>Психологія</w:t>
      </w:r>
      <w:r w:rsidRPr="00810D35">
        <w:rPr>
          <w:rFonts w:ascii="Arial" w:hAnsi="Arial" w:cs="Arial"/>
          <w:sz w:val="26"/>
          <w:szCs w:val="26"/>
          <w:lang w:val="uk-UA"/>
        </w:rPr>
        <w:t>»</w:t>
      </w:r>
      <w:r w:rsidR="00810D35" w:rsidRPr="00810D35">
        <w:rPr>
          <w:rFonts w:ascii="Arial" w:hAnsi="Arial" w:cs="Arial"/>
          <w:sz w:val="26"/>
          <w:szCs w:val="26"/>
          <w:lang w:val="uk-UA"/>
        </w:rPr>
        <w:t xml:space="preserve"> та «Іміджелогія»</w:t>
      </w:r>
      <w:r w:rsidRPr="00810D35">
        <w:rPr>
          <w:rFonts w:ascii="Arial" w:hAnsi="Arial" w:cs="Arial"/>
          <w:sz w:val="26"/>
          <w:szCs w:val="26"/>
          <w:lang w:val="uk-UA"/>
        </w:rPr>
        <w:t>.</w:t>
      </w:r>
      <w:r w:rsidRPr="00BC6FB8">
        <w:rPr>
          <w:rFonts w:ascii="Arial" w:hAnsi="Arial" w:cs="Arial"/>
          <w:sz w:val="26"/>
          <w:szCs w:val="26"/>
          <w:lang w:val="uk-UA"/>
        </w:rPr>
        <w:t xml:space="preserve"> </w:t>
      </w:r>
    </w:p>
    <w:p w14:paraId="1A5D0D5B" w14:textId="77777777" w:rsidR="006C7F54" w:rsidRPr="00061617" w:rsidRDefault="006C7F54" w:rsidP="00931D49">
      <w:pPr>
        <w:spacing w:after="0" w:line="288" w:lineRule="auto"/>
        <w:rPr>
          <w:rFonts w:ascii="Arial" w:hAnsi="Arial" w:cs="Arial"/>
          <w:noProof/>
          <w:sz w:val="26"/>
          <w:szCs w:val="26"/>
          <w:highlight w:val="lightGray"/>
          <w:lang w:val="uk-UA"/>
        </w:rPr>
      </w:pPr>
    </w:p>
    <w:p w14:paraId="7ED60D5C" w14:textId="77777777" w:rsidR="006C7F54" w:rsidRPr="001C5B36" w:rsidRDefault="006C7F54" w:rsidP="00931D49">
      <w:pPr>
        <w:spacing w:after="0" w:line="288" w:lineRule="auto"/>
        <w:ind w:firstLine="720"/>
        <w:rPr>
          <w:rFonts w:ascii="Arial" w:hAnsi="Arial" w:cs="Arial"/>
          <w:noProof/>
          <w:sz w:val="26"/>
          <w:szCs w:val="26"/>
          <w:lang w:val="uk-UA"/>
        </w:rPr>
      </w:pPr>
      <w:r w:rsidRPr="001C5B36">
        <w:rPr>
          <w:rFonts w:ascii="Arial" w:hAnsi="Arial" w:cs="Arial"/>
          <w:noProof/>
          <w:sz w:val="26"/>
          <w:szCs w:val="26"/>
          <w:lang w:val="uk-UA"/>
        </w:rPr>
        <w:t>Згідно з вимогами освітньо-професійної програми студенти повинні:</w:t>
      </w:r>
    </w:p>
    <w:p w14:paraId="74CB7030" w14:textId="77777777" w:rsidR="00CA2440" w:rsidRPr="001C5B36" w:rsidRDefault="00CA2440" w:rsidP="00931D49">
      <w:pPr>
        <w:tabs>
          <w:tab w:val="left" w:pos="1100"/>
        </w:tabs>
        <w:spacing w:after="0" w:line="288" w:lineRule="auto"/>
        <w:ind w:firstLine="369"/>
        <w:rPr>
          <w:rFonts w:ascii="Arial" w:hAnsi="Arial" w:cs="Arial"/>
          <w:b/>
          <w:i/>
          <w:noProof/>
          <w:sz w:val="26"/>
          <w:szCs w:val="26"/>
          <w:lang w:val="uk-UA"/>
        </w:rPr>
      </w:pPr>
      <w:r w:rsidRPr="001C5B36">
        <w:rPr>
          <w:rFonts w:ascii="Arial" w:hAnsi="Arial" w:cs="Arial"/>
          <w:b/>
          <w:i/>
          <w:noProof/>
          <w:sz w:val="26"/>
          <w:szCs w:val="26"/>
          <w:lang w:val="uk-UA"/>
        </w:rPr>
        <w:t>Знати:</w:t>
      </w:r>
    </w:p>
    <w:p w14:paraId="3B9BE5B0" w14:textId="77777777" w:rsidR="00CA2440" w:rsidRPr="001C5B36" w:rsidRDefault="00CA2440" w:rsidP="00931D49">
      <w:pPr>
        <w:numPr>
          <w:ilvl w:val="0"/>
          <w:numId w:val="21"/>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особливості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управлінського</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процесу</w:t>
      </w:r>
      <w:proofErr w:type="spellEnd"/>
      <w:r w:rsidRPr="001C5B36">
        <w:rPr>
          <w:rFonts w:ascii="Arial" w:hAnsi="Arial" w:cs="Arial"/>
          <w:sz w:val="26"/>
          <w:szCs w:val="26"/>
        </w:rPr>
        <w:t xml:space="preserve"> в </w:t>
      </w:r>
      <w:proofErr w:type="spellStart"/>
      <w:r w:rsidRPr="001C5B36">
        <w:rPr>
          <w:rFonts w:ascii="Arial" w:hAnsi="Arial" w:cs="Arial"/>
          <w:sz w:val="26"/>
          <w:szCs w:val="26"/>
        </w:rPr>
        <w:t>організаціях</w:t>
      </w:r>
      <w:proofErr w:type="spellEnd"/>
      <w:r w:rsidRPr="001C5B36">
        <w:rPr>
          <w:rFonts w:ascii="Arial" w:hAnsi="Arial" w:cs="Arial"/>
          <w:sz w:val="26"/>
          <w:szCs w:val="26"/>
        </w:rPr>
        <w:t xml:space="preserve"> (</w:t>
      </w:r>
      <w:proofErr w:type="spellStart"/>
      <w:r w:rsidRPr="001C5B36">
        <w:rPr>
          <w:rFonts w:ascii="Arial" w:hAnsi="Arial" w:cs="Arial"/>
          <w:sz w:val="26"/>
          <w:szCs w:val="26"/>
        </w:rPr>
        <w:t>зміст</w:t>
      </w:r>
      <w:proofErr w:type="spellEnd"/>
      <w:r w:rsidRPr="001C5B36">
        <w:rPr>
          <w:rFonts w:ascii="Arial" w:hAnsi="Arial" w:cs="Arial"/>
          <w:sz w:val="26"/>
          <w:szCs w:val="26"/>
        </w:rPr>
        <w:t xml:space="preserve">, структура, </w:t>
      </w:r>
      <w:proofErr w:type="spellStart"/>
      <w:r w:rsidRPr="001C5B36">
        <w:rPr>
          <w:rFonts w:ascii="Arial" w:hAnsi="Arial" w:cs="Arial"/>
          <w:sz w:val="26"/>
          <w:szCs w:val="26"/>
        </w:rPr>
        <w:t>специфіка</w:t>
      </w:r>
      <w:proofErr w:type="spellEnd"/>
      <w:r w:rsidRPr="001C5B36">
        <w:rPr>
          <w:rFonts w:ascii="Arial" w:hAnsi="Arial" w:cs="Arial"/>
          <w:sz w:val="26"/>
          <w:szCs w:val="26"/>
        </w:rPr>
        <w:t>);</w:t>
      </w:r>
    </w:p>
    <w:p w14:paraId="66C75B57" w14:textId="77777777" w:rsidR="00CA2440" w:rsidRPr="001C5B36" w:rsidRDefault="00CA2440" w:rsidP="00931D49">
      <w:pPr>
        <w:numPr>
          <w:ilvl w:val="0"/>
          <w:numId w:val="21"/>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фактори, </w:t>
      </w:r>
      <w:proofErr w:type="spellStart"/>
      <w:r w:rsidRPr="001C5B36">
        <w:rPr>
          <w:rFonts w:ascii="Arial" w:hAnsi="Arial" w:cs="Arial"/>
          <w:sz w:val="26"/>
          <w:szCs w:val="26"/>
        </w:rPr>
        <w:t>які</w:t>
      </w:r>
      <w:proofErr w:type="spellEnd"/>
      <w:r w:rsidRPr="001C5B36">
        <w:rPr>
          <w:rFonts w:ascii="Arial" w:hAnsi="Arial" w:cs="Arial"/>
          <w:sz w:val="26"/>
          <w:szCs w:val="26"/>
        </w:rPr>
        <w:t xml:space="preserve"> </w:t>
      </w:r>
      <w:proofErr w:type="spellStart"/>
      <w:r w:rsidRPr="001C5B36">
        <w:rPr>
          <w:rFonts w:ascii="Arial" w:hAnsi="Arial" w:cs="Arial"/>
          <w:sz w:val="26"/>
          <w:szCs w:val="26"/>
        </w:rPr>
        <w:t>визначають</w:t>
      </w:r>
      <w:proofErr w:type="spellEnd"/>
      <w:r w:rsidRPr="001C5B36">
        <w:rPr>
          <w:rFonts w:ascii="Arial" w:hAnsi="Arial" w:cs="Arial"/>
          <w:sz w:val="26"/>
          <w:szCs w:val="26"/>
        </w:rPr>
        <w:t xml:space="preserve"> </w:t>
      </w:r>
      <w:proofErr w:type="spellStart"/>
      <w:r w:rsidRPr="001C5B36">
        <w:rPr>
          <w:rFonts w:ascii="Arial" w:hAnsi="Arial" w:cs="Arial"/>
          <w:sz w:val="26"/>
          <w:szCs w:val="26"/>
        </w:rPr>
        <w:t>успішність</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управлінської</w:t>
      </w:r>
      <w:proofErr w:type="spellEnd"/>
      <w:r w:rsidRPr="001C5B36">
        <w:rPr>
          <w:rFonts w:ascii="Arial" w:hAnsi="Arial" w:cs="Arial"/>
          <w:sz w:val="26"/>
          <w:szCs w:val="26"/>
        </w:rPr>
        <w:t xml:space="preserve"> </w:t>
      </w:r>
      <w:proofErr w:type="spellStart"/>
      <w:r w:rsidRPr="001C5B36">
        <w:rPr>
          <w:rFonts w:ascii="Arial" w:hAnsi="Arial" w:cs="Arial"/>
          <w:sz w:val="26"/>
          <w:szCs w:val="26"/>
        </w:rPr>
        <w:t>діяльності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суб’єкта</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управління</w:t>
      </w:r>
      <w:proofErr w:type="spellEnd"/>
      <w:r w:rsidRPr="001C5B36">
        <w:rPr>
          <w:rFonts w:ascii="Arial" w:hAnsi="Arial" w:cs="Arial"/>
          <w:sz w:val="26"/>
          <w:szCs w:val="26"/>
        </w:rPr>
        <w:t xml:space="preserve"> (менеджер);</w:t>
      </w:r>
    </w:p>
    <w:p w14:paraId="0908009C" w14:textId="77777777" w:rsidR="00CA2440" w:rsidRPr="001C5B36" w:rsidRDefault="00CA2440" w:rsidP="00931D49">
      <w:pPr>
        <w:numPr>
          <w:ilvl w:val="0"/>
          <w:numId w:val="21"/>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основні</w:t>
      </w:r>
      <w:proofErr w:type="spellEnd"/>
      <w:r w:rsidRPr="001C5B36">
        <w:rPr>
          <w:rFonts w:ascii="Arial" w:hAnsi="Arial" w:cs="Arial"/>
          <w:sz w:val="26"/>
          <w:szCs w:val="26"/>
        </w:rPr>
        <w:t xml:space="preserve"> </w:t>
      </w:r>
      <w:proofErr w:type="spellStart"/>
      <w:r w:rsidRPr="001C5B36">
        <w:rPr>
          <w:rFonts w:ascii="Arial" w:hAnsi="Arial" w:cs="Arial"/>
          <w:sz w:val="26"/>
          <w:szCs w:val="26"/>
        </w:rPr>
        <w:t>етапи</w:t>
      </w:r>
      <w:proofErr w:type="spellEnd"/>
      <w:r w:rsidRPr="001C5B36">
        <w:rPr>
          <w:rFonts w:ascii="Arial" w:hAnsi="Arial" w:cs="Arial"/>
          <w:sz w:val="26"/>
          <w:szCs w:val="26"/>
        </w:rPr>
        <w:t xml:space="preserve"> та </w:t>
      </w:r>
      <w:proofErr w:type="spellStart"/>
      <w:r w:rsidRPr="001C5B36">
        <w:rPr>
          <w:rFonts w:ascii="Arial" w:hAnsi="Arial" w:cs="Arial"/>
          <w:sz w:val="26"/>
          <w:szCs w:val="26"/>
        </w:rPr>
        <w:t>умови</w:t>
      </w:r>
      <w:proofErr w:type="spellEnd"/>
      <w:r w:rsidRPr="001C5B36">
        <w:rPr>
          <w:rFonts w:ascii="Arial" w:hAnsi="Arial" w:cs="Arial"/>
          <w:sz w:val="26"/>
          <w:szCs w:val="26"/>
        </w:rPr>
        <w:t xml:space="preserve"> </w:t>
      </w:r>
      <w:proofErr w:type="spellStart"/>
      <w:r w:rsidRPr="001C5B36">
        <w:rPr>
          <w:rFonts w:ascii="Arial" w:hAnsi="Arial" w:cs="Arial"/>
          <w:sz w:val="26"/>
          <w:szCs w:val="26"/>
        </w:rPr>
        <w:t>ефективного</w:t>
      </w:r>
      <w:proofErr w:type="spellEnd"/>
      <w:r w:rsidRPr="001C5B36">
        <w:rPr>
          <w:rFonts w:ascii="Arial" w:hAnsi="Arial" w:cs="Arial"/>
          <w:sz w:val="26"/>
          <w:szCs w:val="26"/>
        </w:rPr>
        <w:t xml:space="preserve"> </w:t>
      </w:r>
      <w:proofErr w:type="spellStart"/>
      <w:r w:rsidRPr="001C5B36">
        <w:rPr>
          <w:rFonts w:ascii="Arial" w:hAnsi="Arial" w:cs="Arial"/>
          <w:sz w:val="26"/>
          <w:szCs w:val="26"/>
        </w:rPr>
        <w:t>прийняття</w:t>
      </w:r>
      <w:proofErr w:type="spellEnd"/>
      <w:r w:rsidRPr="001C5B36">
        <w:rPr>
          <w:rFonts w:ascii="Arial" w:hAnsi="Arial" w:cs="Arial"/>
          <w:sz w:val="26"/>
          <w:szCs w:val="26"/>
        </w:rPr>
        <w:t xml:space="preserve"> </w:t>
      </w:r>
      <w:proofErr w:type="spellStart"/>
      <w:r w:rsidRPr="001C5B36">
        <w:rPr>
          <w:rFonts w:ascii="Arial" w:hAnsi="Arial" w:cs="Arial"/>
          <w:sz w:val="26"/>
          <w:szCs w:val="26"/>
        </w:rPr>
        <w:t>керівниками</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управлінських</w:t>
      </w:r>
      <w:proofErr w:type="spellEnd"/>
      <w:r w:rsidRPr="001C5B36">
        <w:rPr>
          <w:rFonts w:ascii="Arial" w:hAnsi="Arial" w:cs="Arial"/>
          <w:sz w:val="26"/>
          <w:szCs w:val="26"/>
        </w:rPr>
        <w:t xml:space="preserve"> </w:t>
      </w:r>
      <w:proofErr w:type="spellStart"/>
      <w:r w:rsidRPr="001C5B36">
        <w:rPr>
          <w:rFonts w:ascii="Arial" w:hAnsi="Arial" w:cs="Arial"/>
          <w:sz w:val="26"/>
          <w:szCs w:val="26"/>
        </w:rPr>
        <w:t>рішень</w:t>
      </w:r>
      <w:proofErr w:type="spellEnd"/>
      <w:r w:rsidRPr="001C5B36">
        <w:rPr>
          <w:rFonts w:ascii="Arial" w:hAnsi="Arial" w:cs="Arial"/>
          <w:sz w:val="26"/>
          <w:szCs w:val="26"/>
        </w:rPr>
        <w:t>;</w:t>
      </w:r>
    </w:p>
    <w:p w14:paraId="130C18A5" w14:textId="77777777" w:rsidR="00CA2440" w:rsidRPr="001C5B36" w:rsidRDefault="00CA2440" w:rsidP="00931D49">
      <w:pPr>
        <w:numPr>
          <w:ilvl w:val="0"/>
          <w:numId w:val="21"/>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основні</w:t>
      </w:r>
      <w:proofErr w:type="spellEnd"/>
      <w:r w:rsidRPr="001C5B36">
        <w:rPr>
          <w:rFonts w:ascii="Arial" w:hAnsi="Arial" w:cs="Arial"/>
          <w:sz w:val="26"/>
          <w:szCs w:val="26"/>
        </w:rPr>
        <w:t xml:space="preserve"> </w:t>
      </w:r>
      <w:proofErr w:type="spellStart"/>
      <w:r w:rsidRPr="001C5B36">
        <w:rPr>
          <w:rFonts w:ascii="Arial" w:hAnsi="Arial" w:cs="Arial"/>
          <w:sz w:val="26"/>
          <w:szCs w:val="26"/>
        </w:rPr>
        <w:t>стилі</w:t>
      </w:r>
      <w:proofErr w:type="spellEnd"/>
      <w:r w:rsidRPr="001C5B36">
        <w:rPr>
          <w:rFonts w:ascii="Arial" w:hAnsi="Arial" w:cs="Arial"/>
          <w:sz w:val="26"/>
          <w:szCs w:val="26"/>
        </w:rPr>
        <w:t xml:space="preserve"> </w:t>
      </w:r>
      <w:proofErr w:type="spellStart"/>
      <w:r w:rsidRPr="001C5B36">
        <w:rPr>
          <w:rFonts w:ascii="Arial" w:hAnsi="Arial" w:cs="Arial"/>
          <w:sz w:val="26"/>
          <w:szCs w:val="26"/>
        </w:rPr>
        <w:t>керівництва</w:t>
      </w:r>
      <w:proofErr w:type="spellEnd"/>
      <w:r w:rsidRPr="001C5B36">
        <w:rPr>
          <w:rFonts w:ascii="Arial" w:hAnsi="Arial" w:cs="Arial"/>
          <w:sz w:val="26"/>
          <w:szCs w:val="26"/>
        </w:rPr>
        <w:t xml:space="preserve">, </w:t>
      </w:r>
      <w:proofErr w:type="spellStart"/>
      <w:r w:rsidRPr="001C5B36">
        <w:rPr>
          <w:rFonts w:ascii="Arial" w:hAnsi="Arial" w:cs="Arial"/>
          <w:sz w:val="26"/>
          <w:szCs w:val="26"/>
        </w:rPr>
        <w:t>позитивні</w:t>
      </w:r>
      <w:proofErr w:type="spellEnd"/>
      <w:r w:rsidRPr="001C5B36">
        <w:rPr>
          <w:rFonts w:ascii="Arial" w:hAnsi="Arial" w:cs="Arial"/>
          <w:sz w:val="26"/>
          <w:szCs w:val="26"/>
        </w:rPr>
        <w:t xml:space="preserve"> й </w:t>
      </w:r>
      <w:proofErr w:type="spellStart"/>
      <w:r w:rsidRPr="001C5B36">
        <w:rPr>
          <w:rFonts w:ascii="Arial" w:hAnsi="Arial" w:cs="Arial"/>
          <w:sz w:val="26"/>
          <w:szCs w:val="26"/>
        </w:rPr>
        <w:t>негативні</w:t>
      </w:r>
      <w:proofErr w:type="spellEnd"/>
      <w:r w:rsidRPr="001C5B36">
        <w:rPr>
          <w:rFonts w:ascii="Arial" w:hAnsi="Arial" w:cs="Arial"/>
          <w:sz w:val="26"/>
          <w:szCs w:val="26"/>
        </w:rPr>
        <w:t xml:space="preserve"> </w:t>
      </w:r>
      <w:proofErr w:type="spellStart"/>
      <w:r w:rsidRPr="001C5B36">
        <w:rPr>
          <w:rFonts w:ascii="Arial" w:hAnsi="Arial" w:cs="Arial"/>
          <w:sz w:val="26"/>
          <w:szCs w:val="26"/>
        </w:rPr>
        <w:t>риси</w:t>
      </w:r>
      <w:proofErr w:type="spellEnd"/>
      <w:r w:rsidRPr="001C5B36">
        <w:rPr>
          <w:rFonts w:ascii="Arial" w:hAnsi="Arial" w:cs="Arial"/>
          <w:sz w:val="26"/>
          <w:szCs w:val="26"/>
        </w:rPr>
        <w:t xml:space="preserve">, </w:t>
      </w:r>
      <w:proofErr w:type="spellStart"/>
      <w:r w:rsidRPr="001C5B36">
        <w:rPr>
          <w:rFonts w:ascii="Arial" w:hAnsi="Arial" w:cs="Arial"/>
          <w:sz w:val="26"/>
          <w:szCs w:val="26"/>
        </w:rPr>
        <w:t>притаманні</w:t>
      </w:r>
      <w:proofErr w:type="spellEnd"/>
      <w:r w:rsidRPr="001C5B36">
        <w:rPr>
          <w:rFonts w:ascii="Arial" w:hAnsi="Arial" w:cs="Arial"/>
          <w:sz w:val="26"/>
          <w:szCs w:val="26"/>
        </w:rPr>
        <w:t xml:space="preserve"> кожному з них;</w:t>
      </w:r>
    </w:p>
    <w:p w14:paraId="521A3FB7" w14:textId="77777777" w:rsidR="00CA2440" w:rsidRPr="001C5B36" w:rsidRDefault="00CA2440" w:rsidP="00931D49">
      <w:pPr>
        <w:numPr>
          <w:ilvl w:val="0"/>
          <w:numId w:val="21"/>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фактори, </w:t>
      </w:r>
      <w:proofErr w:type="spellStart"/>
      <w:r w:rsidRPr="001C5B36">
        <w:rPr>
          <w:rFonts w:ascii="Arial" w:hAnsi="Arial" w:cs="Arial"/>
          <w:sz w:val="26"/>
          <w:szCs w:val="26"/>
        </w:rPr>
        <w:t>які</w:t>
      </w:r>
      <w:proofErr w:type="spellEnd"/>
      <w:r w:rsidRPr="001C5B36">
        <w:rPr>
          <w:rFonts w:ascii="Arial" w:hAnsi="Arial" w:cs="Arial"/>
          <w:sz w:val="26"/>
          <w:szCs w:val="26"/>
        </w:rPr>
        <w:t xml:space="preserve"> </w:t>
      </w:r>
      <w:proofErr w:type="spellStart"/>
      <w:r w:rsidRPr="001C5B36">
        <w:rPr>
          <w:rFonts w:ascii="Arial" w:hAnsi="Arial" w:cs="Arial"/>
          <w:sz w:val="26"/>
          <w:szCs w:val="26"/>
        </w:rPr>
        <w:t>визначають</w:t>
      </w:r>
      <w:proofErr w:type="spellEnd"/>
      <w:r w:rsidRPr="001C5B36">
        <w:rPr>
          <w:rFonts w:ascii="Arial" w:hAnsi="Arial" w:cs="Arial"/>
          <w:sz w:val="26"/>
          <w:szCs w:val="26"/>
        </w:rPr>
        <w:t xml:space="preserve"> </w:t>
      </w:r>
      <w:proofErr w:type="spellStart"/>
      <w:r w:rsidRPr="001C5B36">
        <w:rPr>
          <w:rFonts w:ascii="Arial" w:hAnsi="Arial" w:cs="Arial"/>
          <w:sz w:val="26"/>
          <w:szCs w:val="26"/>
        </w:rPr>
        <w:t>ефективність</w:t>
      </w:r>
      <w:proofErr w:type="spellEnd"/>
      <w:r w:rsidRPr="001C5B36">
        <w:rPr>
          <w:rFonts w:ascii="Arial" w:hAnsi="Arial" w:cs="Arial"/>
          <w:sz w:val="26"/>
          <w:szCs w:val="26"/>
        </w:rPr>
        <w:t xml:space="preserve"> </w:t>
      </w:r>
      <w:proofErr w:type="spellStart"/>
      <w:r w:rsidRPr="001C5B36">
        <w:rPr>
          <w:rFonts w:ascii="Arial" w:hAnsi="Arial" w:cs="Arial"/>
          <w:sz w:val="26"/>
          <w:szCs w:val="26"/>
        </w:rPr>
        <w:t>діяльності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об’єкта</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управління</w:t>
      </w:r>
      <w:proofErr w:type="spellEnd"/>
      <w:r w:rsidRPr="001C5B36">
        <w:rPr>
          <w:rFonts w:ascii="Arial" w:hAnsi="Arial" w:cs="Arial"/>
          <w:sz w:val="26"/>
          <w:szCs w:val="26"/>
        </w:rPr>
        <w:t>;</w:t>
      </w:r>
    </w:p>
    <w:p w14:paraId="540B3E26" w14:textId="77777777" w:rsidR="00CA2440" w:rsidRPr="001C5B36" w:rsidRDefault="00CA2440" w:rsidP="00931D49">
      <w:pPr>
        <w:numPr>
          <w:ilvl w:val="0"/>
          <w:numId w:val="21"/>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основи</w:t>
      </w:r>
      <w:proofErr w:type="spellEnd"/>
      <w:r w:rsidRPr="001C5B36">
        <w:rPr>
          <w:rFonts w:ascii="Arial" w:hAnsi="Arial" w:cs="Arial"/>
          <w:sz w:val="26"/>
          <w:szCs w:val="26"/>
        </w:rPr>
        <w:t xml:space="preserve"> активного </w:t>
      </w:r>
      <w:proofErr w:type="spellStart"/>
      <w:r w:rsidRPr="001C5B36">
        <w:rPr>
          <w:rFonts w:ascii="Arial" w:hAnsi="Arial" w:cs="Arial"/>
          <w:sz w:val="26"/>
          <w:szCs w:val="26"/>
        </w:rPr>
        <w:t>включення</w:t>
      </w:r>
      <w:proofErr w:type="spellEnd"/>
      <w:r w:rsidRPr="001C5B36">
        <w:rPr>
          <w:rFonts w:ascii="Arial" w:hAnsi="Arial" w:cs="Arial"/>
          <w:sz w:val="26"/>
          <w:szCs w:val="26"/>
        </w:rPr>
        <w:t xml:space="preserve"> працівників у </w:t>
      </w:r>
      <w:proofErr w:type="spellStart"/>
      <w:r w:rsidRPr="001C5B36">
        <w:rPr>
          <w:rFonts w:ascii="Arial" w:hAnsi="Arial" w:cs="Arial"/>
          <w:sz w:val="26"/>
          <w:szCs w:val="26"/>
        </w:rPr>
        <w:t>виконання</w:t>
      </w:r>
      <w:proofErr w:type="spellEnd"/>
      <w:r w:rsidRPr="001C5B36">
        <w:rPr>
          <w:rFonts w:ascii="Arial" w:hAnsi="Arial" w:cs="Arial"/>
          <w:sz w:val="26"/>
          <w:szCs w:val="26"/>
        </w:rPr>
        <w:t xml:space="preserve"> професійно-</w:t>
      </w:r>
      <w:proofErr w:type="spellStart"/>
      <w:r w:rsidRPr="001C5B36">
        <w:rPr>
          <w:rFonts w:ascii="Arial" w:hAnsi="Arial" w:cs="Arial"/>
          <w:sz w:val="26"/>
          <w:szCs w:val="26"/>
        </w:rPr>
        <w:t>функціональних</w:t>
      </w:r>
      <w:proofErr w:type="spellEnd"/>
      <w:r w:rsidRPr="001C5B36">
        <w:rPr>
          <w:rFonts w:ascii="Arial" w:hAnsi="Arial" w:cs="Arial"/>
          <w:sz w:val="26"/>
          <w:szCs w:val="26"/>
        </w:rPr>
        <w:t xml:space="preserve"> ролей;</w:t>
      </w:r>
    </w:p>
    <w:p w14:paraId="4E5C1C82"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умови</w:t>
      </w:r>
      <w:proofErr w:type="spellEnd"/>
      <w:r w:rsidRPr="001C5B36">
        <w:rPr>
          <w:rFonts w:ascii="Arial" w:hAnsi="Arial" w:cs="Arial"/>
          <w:sz w:val="26"/>
          <w:szCs w:val="26"/>
        </w:rPr>
        <w:t xml:space="preserve"> </w:t>
      </w:r>
      <w:proofErr w:type="spellStart"/>
      <w:r w:rsidRPr="001C5B36">
        <w:rPr>
          <w:rFonts w:ascii="Arial" w:hAnsi="Arial" w:cs="Arial"/>
          <w:sz w:val="26"/>
          <w:szCs w:val="26"/>
        </w:rPr>
        <w:t>задоволення</w:t>
      </w:r>
      <w:proofErr w:type="spellEnd"/>
      <w:r w:rsidRPr="001C5B36">
        <w:rPr>
          <w:rFonts w:ascii="Arial" w:hAnsi="Arial" w:cs="Arial"/>
          <w:sz w:val="26"/>
          <w:szCs w:val="26"/>
        </w:rPr>
        <w:t xml:space="preserve"> </w:t>
      </w:r>
      <w:proofErr w:type="spellStart"/>
      <w:r w:rsidRPr="001C5B36">
        <w:rPr>
          <w:rFonts w:ascii="Arial" w:hAnsi="Arial" w:cs="Arial"/>
          <w:sz w:val="26"/>
          <w:szCs w:val="26"/>
        </w:rPr>
        <w:t>основних</w:t>
      </w:r>
      <w:proofErr w:type="spellEnd"/>
      <w:r w:rsidRPr="001C5B36">
        <w:rPr>
          <w:rFonts w:ascii="Arial" w:hAnsi="Arial" w:cs="Arial"/>
          <w:sz w:val="26"/>
          <w:szCs w:val="26"/>
        </w:rPr>
        <w:t xml:space="preserve"> потреб працівників при </w:t>
      </w:r>
      <w:proofErr w:type="spellStart"/>
      <w:r w:rsidRPr="001C5B36">
        <w:rPr>
          <w:rFonts w:ascii="Arial" w:hAnsi="Arial" w:cs="Arial"/>
          <w:sz w:val="26"/>
          <w:szCs w:val="26"/>
        </w:rPr>
        <w:t>виконанні</w:t>
      </w:r>
      <w:proofErr w:type="spellEnd"/>
      <w:r w:rsidRPr="001C5B36">
        <w:rPr>
          <w:rFonts w:ascii="Arial" w:hAnsi="Arial" w:cs="Arial"/>
          <w:sz w:val="26"/>
          <w:szCs w:val="26"/>
        </w:rPr>
        <w:t xml:space="preserve"> </w:t>
      </w:r>
      <w:proofErr w:type="spellStart"/>
      <w:r w:rsidRPr="001C5B36">
        <w:rPr>
          <w:rFonts w:ascii="Arial" w:hAnsi="Arial" w:cs="Arial"/>
          <w:sz w:val="26"/>
          <w:szCs w:val="26"/>
        </w:rPr>
        <w:t>цих</w:t>
      </w:r>
      <w:proofErr w:type="spellEnd"/>
      <w:r w:rsidRPr="001C5B36">
        <w:rPr>
          <w:rFonts w:ascii="Arial" w:hAnsi="Arial" w:cs="Arial"/>
          <w:sz w:val="26"/>
          <w:szCs w:val="26"/>
        </w:rPr>
        <w:t xml:space="preserve"> ролей;</w:t>
      </w:r>
    </w:p>
    <w:p w14:paraId="3EBE85DD"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основні</w:t>
      </w:r>
      <w:proofErr w:type="spellEnd"/>
      <w:r w:rsidRPr="001C5B36">
        <w:rPr>
          <w:rFonts w:ascii="Arial" w:hAnsi="Arial" w:cs="Arial"/>
          <w:sz w:val="26"/>
          <w:szCs w:val="26"/>
        </w:rPr>
        <w:t xml:space="preserve"> шляхи формування </w:t>
      </w:r>
      <w:proofErr w:type="spellStart"/>
      <w:r w:rsidRPr="001C5B36">
        <w:rPr>
          <w:rFonts w:ascii="Arial" w:hAnsi="Arial" w:cs="Arial"/>
          <w:sz w:val="26"/>
          <w:szCs w:val="26"/>
        </w:rPr>
        <w:t>сприятливого</w:t>
      </w:r>
      <w:proofErr w:type="spellEnd"/>
      <w:r w:rsidRPr="001C5B36">
        <w:rPr>
          <w:rFonts w:ascii="Arial" w:hAnsi="Arial" w:cs="Arial"/>
          <w:sz w:val="26"/>
          <w:szCs w:val="26"/>
        </w:rPr>
        <w:t xml:space="preserve"> </w:t>
      </w:r>
      <w:proofErr w:type="spellStart"/>
      <w:r w:rsidRPr="001C5B36">
        <w:rPr>
          <w:rFonts w:ascii="Arial" w:hAnsi="Arial" w:cs="Arial"/>
          <w:sz w:val="26"/>
          <w:szCs w:val="26"/>
        </w:rPr>
        <w:t>психологічного</w:t>
      </w:r>
      <w:proofErr w:type="spellEnd"/>
      <w:r w:rsidRPr="001C5B36">
        <w:rPr>
          <w:rFonts w:ascii="Arial" w:hAnsi="Arial" w:cs="Arial"/>
          <w:sz w:val="26"/>
          <w:szCs w:val="26"/>
        </w:rPr>
        <w:t xml:space="preserve"> </w:t>
      </w:r>
      <w:proofErr w:type="spellStart"/>
      <w:r w:rsidRPr="001C5B36">
        <w:rPr>
          <w:rFonts w:ascii="Arial" w:hAnsi="Arial" w:cs="Arial"/>
          <w:sz w:val="26"/>
          <w:szCs w:val="26"/>
        </w:rPr>
        <w:t>клімату</w:t>
      </w:r>
      <w:proofErr w:type="spellEnd"/>
      <w:r w:rsidRPr="001C5B36">
        <w:rPr>
          <w:rFonts w:ascii="Arial" w:hAnsi="Arial" w:cs="Arial"/>
          <w:sz w:val="26"/>
          <w:szCs w:val="26"/>
        </w:rPr>
        <w:t xml:space="preserve"> в </w:t>
      </w:r>
      <w:proofErr w:type="spellStart"/>
      <w:r w:rsidRPr="001C5B36">
        <w:rPr>
          <w:rFonts w:ascii="Arial" w:hAnsi="Arial" w:cs="Arial"/>
          <w:sz w:val="26"/>
          <w:szCs w:val="26"/>
        </w:rPr>
        <w:t>колективі</w:t>
      </w:r>
      <w:proofErr w:type="spellEnd"/>
      <w:r w:rsidRPr="001C5B36">
        <w:rPr>
          <w:rFonts w:ascii="Arial" w:hAnsi="Arial" w:cs="Arial"/>
          <w:sz w:val="26"/>
          <w:szCs w:val="26"/>
        </w:rPr>
        <w:t>;</w:t>
      </w:r>
    </w:p>
    <w:p w14:paraId="2E223292"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основні</w:t>
      </w:r>
      <w:proofErr w:type="spellEnd"/>
      <w:r w:rsidRPr="001C5B36">
        <w:rPr>
          <w:rFonts w:ascii="Arial" w:hAnsi="Arial" w:cs="Arial"/>
          <w:sz w:val="26"/>
          <w:szCs w:val="26"/>
        </w:rPr>
        <w:t xml:space="preserve"> </w:t>
      </w:r>
      <w:proofErr w:type="spellStart"/>
      <w:r w:rsidRPr="001C5B36">
        <w:rPr>
          <w:rFonts w:ascii="Arial" w:hAnsi="Arial" w:cs="Arial"/>
          <w:sz w:val="26"/>
          <w:szCs w:val="26"/>
        </w:rPr>
        <w:t>елементи</w:t>
      </w:r>
      <w:proofErr w:type="spellEnd"/>
      <w:r w:rsidRPr="001C5B36">
        <w:rPr>
          <w:rFonts w:ascii="Arial" w:hAnsi="Arial" w:cs="Arial"/>
          <w:sz w:val="26"/>
          <w:szCs w:val="26"/>
        </w:rPr>
        <w:t xml:space="preserve">, види та </w:t>
      </w:r>
      <w:proofErr w:type="spellStart"/>
      <w:r w:rsidRPr="001C5B36">
        <w:rPr>
          <w:rFonts w:ascii="Arial" w:hAnsi="Arial" w:cs="Arial"/>
          <w:sz w:val="26"/>
          <w:szCs w:val="26"/>
        </w:rPr>
        <w:t>етапи</w:t>
      </w:r>
      <w:proofErr w:type="spellEnd"/>
      <w:r w:rsidRPr="001C5B36">
        <w:rPr>
          <w:rFonts w:ascii="Arial" w:hAnsi="Arial" w:cs="Arial"/>
          <w:sz w:val="26"/>
          <w:szCs w:val="26"/>
        </w:rPr>
        <w:t xml:space="preserve"> </w:t>
      </w:r>
      <w:proofErr w:type="spellStart"/>
      <w:r w:rsidRPr="001C5B36">
        <w:rPr>
          <w:rFonts w:ascii="Arial" w:hAnsi="Arial" w:cs="Arial"/>
          <w:sz w:val="26"/>
          <w:szCs w:val="26"/>
        </w:rPr>
        <w:t>комунікацій</w:t>
      </w:r>
      <w:proofErr w:type="spellEnd"/>
      <w:r w:rsidRPr="001C5B36">
        <w:rPr>
          <w:rFonts w:ascii="Arial" w:hAnsi="Arial" w:cs="Arial"/>
          <w:sz w:val="26"/>
          <w:szCs w:val="26"/>
        </w:rPr>
        <w:t xml:space="preserve">, причини </w:t>
      </w:r>
      <w:proofErr w:type="spellStart"/>
      <w:r w:rsidRPr="001C5B36">
        <w:rPr>
          <w:rFonts w:ascii="Arial" w:hAnsi="Arial" w:cs="Arial"/>
          <w:sz w:val="26"/>
          <w:szCs w:val="26"/>
        </w:rPr>
        <w:t>виникнення</w:t>
      </w:r>
      <w:proofErr w:type="spellEnd"/>
      <w:r w:rsidRPr="001C5B36">
        <w:rPr>
          <w:rFonts w:ascii="Arial" w:hAnsi="Arial" w:cs="Arial"/>
          <w:sz w:val="26"/>
          <w:szCs w:val="26"/>
        </w:rPr>
        <w:t xml:space="preserve"> </w:t>
      </w:r>
      <w:proofErr w:type="spellStart"/>
      <w:r w:rsidRPr="001C5B36">
        <w:rPr>
          <w:rFonts w:ascii="Arial" w:hAnsi="Arial" w:cs="Arial"/>
          <w:sz w:val="26"/>
          <w:szCs w:val="26"/>
        </w:rPr>
        <w:t>комунікативних</w:t>
      </w:r>
      <w:proofErr w:type="spellEnd"/>
      <w:r w:rsidRPr="001C5B36">
        <w:rPr>
          <w:rFonts w:ascii="Arial" w:hAnsi="Arial" w:cs="Arial"/>
          <w:sz w:val="26"/>
          <w:szCs w:val="26"/>
        </w:rPr>
        <w:t xml:space="preserve"> </w:t>
      </w:r>
      <w:proofErr w:type="spellStart"/>
      <w:r w:rsidRPr="001C5B36">
        <w:rPr>
          <w:rFonts w:ascii="Arial" w:hAnsi="Arial" w:cs="Arial"/>
          <w:sz w:val="26"/>
          <w:szCs w:val="26"/>
        </w:rPr>
        <w:t>бар’єрів</w:t>
      </w:r>
      <w:proofErr w:type="spellEnd"/>
      <w:r w:rsidRPr="001C5B36">
        <w:rPr>
          <w:rFonts w:ascii="Arial" w:hAnsi="Arial" w:cs="Arial"/>
          <w:sz w:val="26"/>
          <w:szCs w:val="26"/>
        </w:rPr>
        <w:t>;</w:t>
      </w:r>
    </w:p>
    <w:p w14:paraId="70FAE939"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r w:rsidRPr="001C5B36">
        <w:rPr>
          <w:rFonts w:ascii="Arial" w:hAnsi="Arial" w:cs="Arial"/>
          <w:sz w:val="26"/>
          <w:szCs w:val="26"/>
        </w:rPr>
        <w:t xml:space="preserve">види та структуру </w:t>
      </w:r>
      <w:proofErr w:type="spellStart"/>
      <w:r w:rsidRPr="001C5B36">
        <w:rPr>
          <w:rFonts w:ascii="Arial" w:hAnsi="Arial" w:cs="Arial"/>
          <w:sz w:val="26"/>
          <w:szCs w:val="26"/>
        </w:rPr>
        <w:t>діяльності</w:t>
      </w:r>
      <w:proofErr w:type="spellEnd"/>
      <w:r w:rsidRPr="001C5B36">
        <w:rPr>
          <w:rFonts w:ascii="Arial" w:hAnsi="Arial" w:cs="Arial"/>
          <w:sz w:val="26"/>
          <w:szCs w:val="26"/>
        </w:rPr>
        <w:t>;</w:t>
      </w:r>
    </w:p>
    <w:p w14:paraId="64D215E8"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особливості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професійної</w:t>
      </w:r>
      <w:proofErr w:type="spellEnd"/>
      <w:r w:rsidRPr="001C5B36">
        <w:rPr>
          <w:rFonts w:ascii="Arial" w:hAnsi="Arial" w:cs="Arial"/>
          <w:sz w:val="26"/>
          <w:szCs w:val="26"/>
        </w:rPr>
        <w:t xml:space="preserve"> </w:t>
      </w:r>
      <w:proofErr w:type="spellStart"/>
      <w:r w:rsidRPr="001C5B36">
        <w:rPr>
          <w:rFonts w:ascii="Arial" w:hAnsi="Arial" w:cs="Arial"/>
          <w:sz w:val="26"/>
          <w:szCs w:val="26"/>
        </w:rPr>
        <w:t>діяльності</w:t>
      </w:r>
      <w:proofErr w:type="spellEnd"/>
      <w:r w:rsidRPr="001C5B36">
        <w:rPr>
          <w:rFonts w:ascii="Arial" w:hAnsi="Arial" w:cs="Arial"/>
          <w:sz w:val="26"/>
          <w:szCs w:val="26"/>
        </w:rPr>
        <w:t>;</w:t>
      </w:r>
    </w:p>
    <w:p w14:paraId="6A9F5C31"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особливості</w:t>
      </w:r>
      <w:proofErr w:type="spellEnd"/>
      <w:r w:rsidRPr="001C5B36">
        <w:rPr>
          <w:rFonts w:ascii="Arial" w:hAnsi="Arial" w:cs="Arial"/>
          <w:sz w:val="26"/>
          <w:szCs w:val="26"/>
        </w:rPr>
        <w:t xml:space="preserve"> економічної </w:t>
      </w:r>
      <w:proofErr w:type="spellStart"/>
      <w:r w:rsidRPr="001C5B36">
        <w:rPr>
          <w:rFonts w:ascii="Arial" w:hAnsi="Arial" w:cs="Arial"/>
          <w:sz w:val="26"/>
          <w:szCs w:val="26"/>
        </w:rPr>
        <w:t>поведінки</w:t>
      </w:r>
      <w:proofErr w:type="spellEnd"/>
      <w:r w:rsidRPr="001C5B36">
        <w:rPr>
          <w:rFonts w:ascii="Arial" w:hAnsi="Arial" w:cs="Arial"/>
          <w:sz w:val="26"/>
          <w:szCs w:val="26"/>
        </w:rPr>
        <w:t>;</w:t>
      </w:r>
    </w:p>
    <w:p w14:paraId="7EA0A7C0"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особливості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ставлення</w:t>
      </w:r>
      <w:proofErr w:type="spellEnd"/>
      <w:r w:rsidRPr="001C5B36">
        <w:rPr>
          <w:rFonts w:ascii="Arial" w:hAnsi="Arial" w:cs="Arial"/>
          <w:sz w:val="26"/>
          <w:szCs w:val="26"/>
        </w:rPr>
        <w:t xml:space="preserve"> до грошей;</w:t>
      </w:r>
    </w:p>
    <w:p w14:paraId="74507CCA"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lastRenderedPageBreak/>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закономірності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підприємницької</w:t>
      </w:r>
      <w:proofErr w:type="spellEnd"/>
      <w:r w:rsidRPr="001C5B36">
        <w:rPr>
          <w:rFonts w:ascii="Arial" w:hAnsi="Arial" w:cs="Arial"/>
          <w:sz w:val="26"/>
          <w:szCs w:val="26"/>
        </w:rPr>
        <w:t xml:space="preserve"> </w:t>
      </w:r>
      <w:proofErr w:type="spellStart"/>
      <w:r w:rsidRPr="001C5B36">
        <w:rPr>
          <w:rFonts w:ascii="Arial" w:hAnsi="Arial" w:cs="Arial"/>
          <w:sz w:val="26"/>
          <w:szCs w:val="26"/>
        </w:rPr>
        <w:t>діяльності</w:t>
      </w:r>
      <w:proofErr w:type="spellEnd"/>
      <w:r w:rsidRPr="001C5B36">
        <w:rPr>
          <w:rFonts w:ascii="Arial" w:hAnsi="Arial" w:cs="Arial"/>
          <w:sz w:val="26"/>
          <w:szCs w:val="26"/>
        </w:rPr>
        <w:t xml:space="preserve"> та </w:t>
      </w:r>
      <w:proofErr w:type="spellStart"/>
      <w:r w:rsidRPr="001C5B36">
        <w:rPr>
          <w:rFonts w:ascii="Arial" w:hAnsi="Arial" w:cs="Arial"/>
          <w:sz w:val="26"/>
          <w:szCs w:val="26"/>
        </w:rPr>
        <w:t>поведінки</w:t>
      </w:r>
      <w:proofErr w:type="spellEnd"/>
      <w:r w:rsidRPr="001C5B36">
        <w:rPr>
          <w:rFonts w:ascii="Arial" w:hAnsi="Arial" w:cs="Arial"/>
          <w:sz w:val="26"/>
          <w:szCs w:val="26"/>
        </w:rPr>
        <w:t xml:space="preserve"> </w:t>
      </w:r>
      <w:proofErr w:type="spellStart"/>
      <w:r w:rsidRPr="001C5B36">
        <w:rPr>
          <w:rFonts w:ascii="Arial" w:hAnsi="Arial" w:cs="Arial"/>
          <w:sz w:val="26"/>
          <w:szCs w:val="26"/>
        </w:rPr>
        <w:t>споживача</w:t>
      </w:r>
      <w:proofErr w:type="spellEnd"/>
      <w:r w:rsidRPr="001C5B36">
        <w:rPr>
          <w:rFonts w:ascii="Arial" w:hAnsi="Arial" w:cs="Arial"/>
          <w:sz w:val="26"/>
          <w:szCs w:val="26"/>
        </w:rPr>
        <w:t>;</w:t>
      </w:r>
    </w:p>
    <w:p w14:paraId="4ED03DF4"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r w:rsidRPr="001C5B36">
        <w:rPr>
          <w:rFonts w:ascii="Arial" w:hAnsi="Arial" w:cs="Arial"/>
          <w:sz w:val="26"/>
          <w:szCs w:val="26"/>
        </w:rPr>
        <w:t xml:space="preserve">причини і </w:t>
      </w:r>
      <w:proofErr w:type="spellStart"/>
      <w:r w:rsidRPr="001C5B36">
        <w:rPr>
          <w:rFonts w:ascii="Arial" w:hAnsi="Arial" w:cs="Arial"/>
          <w:sz w:val="26"/>
          <w:szCs w:val="26"/>
        </w:rPr>
        <w:t>особливості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виникнення</w:t>
      </w:r>
      <w:proofErr w:type="spellEnd"/>
      <w:r w:rsidRPr="001C5B36">
        <w:rPr>
          <w:rFonts w:ascii="Arial" w:hAnsi="Arial" w:cs="Arial"/>
          <w:sz w:val="26"/>
          <w:szCs w:val="26"/>
        </w:rPr>
        <w:t xml:space="preserve"> конфліктів;</w:t>
      </w:r>
    </w:p>
    <w:p w14:paraId="25E59B20" w14:textId="77777777" w:rsidR="00CA2440" w:rsidRPr="001C5B36" w:rsidRDefault="00CA2440" w:rsidP="00931D49">
      <w:pPr>
        <w:numPr>
          <w:ilvl w:val="0"/>
          <w:numId w:val="21"/>
        </w:numPr>
        <w:tabs>
          <w:tab w:val="clear" w:pos="360"/>
          <w:tab w:val="num" w:pos="851"/>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особливості</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профілактики</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прогнозування</w:t>
      </w:r>
      <w:proofErr w:type="spellEnd"/>
      <w:r w:rsidRPr="001C5B36">
        <w:rPr>
          <w:rFonts w:ascii="Arial" w:hAnsi="Arial" w:cs="Arial"/>
          <w:sz w:val="26"/>
          <w:szCs w:val="26"/>
        </w:rPr>
        <w:t xml:space="preserve">, конструктивного </w:t>
      </w:r>
      <w:proofErr w:type="spellStart"/>
      <w:r w:rsidRPr="001C5B36">
        <w:rPr>
          <w:rFonts w:ascii="Arial" w:hAnsi="Arial" w:cs="Arial"/>
          <w:sz w:val="26"/>
          <w:szCs w:val="26"/>
        </w:rPr>
        <w:t>вирішення</w:t>
      </w:r>
      <w:proofErr w:type="spellEnd"/>
      <w:r w:rsidRPr="001C5B36">
        <w:rPr>
          <w:rFonts w:ascii="Arial" w:hAnsi="Arial" w:cs="Arial"/>
          <w:sz w:val="26"/>
          <w:szCs w:val="26"/>
        </w:rPr>
        <w:t xml:space="preserve"> конфліктів.</w:t>
      </w:r>
    </w:p>
    <w:p w14:paraId="747CDA29" w14:textId="77777777" w:rsidR="00CA2440" w:rsidRPr="001C5B36" w:rsidRDefault="00CA2440" w:rsidP="00931D49">
      <w:pPr>
        <w:tabs>
          <w:tab w:val="left" w:pos="1100"/>
        </w:tabs>
        <w:spacing w:after="0" w:line="288" w:lineRule="auto"/>
        <w:ind w:firstLine="370"/>
        <w:jc w:val="both"/>
        <w:rPr>
          <w:rFonts w:ascii="Arial" w:hAnsi="Arial" w:cs="Arial"/>
          <w:b/>
          <w:i/>
          <w:noProof/>
          <w:sz w:val="26"/>
          <w:szCs w:val="26"/>
          <w:lang w:val="uk-UA"/>
        </w:rPr>
      </w:pPr>
    </w:p>
    <w:p w14:paraId="74CA584B" w14:textId="77777777" w:rsidR="00CA2440" w:rsidRPr="001C5B36" w:rsidRDefault="00CA2440" w:rsidP="00931D49">
      <w:pPr>
        <w:tabs>
          <w:tab w:val="left" w:pos="1100"/>
        </w:tabs>
        <w:spacing w:after="0" w:line="288" w:lineRule="auto"/>
        <w:ind w:firstLine="370"/>
        <w:jc w:val="both"/>
        <w:rPr>
          <w:rFonts w:ascii="Arial" w:hAnsi="Arial" w:cs="Arial"/>
          <w:b/>
          <w:noProof/>
          <w:sz w:val="26"/>
          <w:szCs w:val="26"/>
          <w:lang w:val="uk-UA"/>
        </w:rPr>
      </w:pPr>
      <w:r w:rsidRPr="001C5B36">
        <w:rPr>
          <w:rFonts w:ascii="Arial" w:hAnsi="Arial" w:cs="Arial"/>
          <w:b/>
          <w:i/>
          <w:noProof/>
          <w:sz w:val="26"/>
          <w:szCs w:val="26"/>
          <w:lang w:val="uk-UA"/>
        </w:rPr>
        <w:t>Вміти:</w:t>
      </w:r>
    </w:p>
    <w:p w14:paraId="11AA29C3"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здійснювати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психологічний</w:t>
      </w:r>
      <w:proofErr w:type="spellEnd"/>
      <w:r w:rsidRPr="001C5B36">
        <w:rPr>
          <w:rFonts w:ascii="Arial" w:hAnsi="Arial" w:cs="Arial"/>
          <w:sz w:val="26"/>
          <w:szCs w:val="26"/>
        </w:rPr>
        <w:t xml:space="preserve"> </w:t>
      </w:r>
      <w:proofErr w:type="spellStart"/>
      <w:r w:rsidRPr="001C5B36">
        <w:rPr>
          <w:rFonts w:ascii="Arial" w:hAnsi="Arial" w:cs="Arial"/>
          <w:sz w:val="26"/>
          <w:szCs w:val="26"/>
        </w:rPr>
        <w:t>аналіз</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процесу</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управління</w:t>
      </w:r>
      <w:proofErr w:type="spellEnd"/>
      <w:r w:rsidRPr="001C5B36">
        <w:rPr>
          <w:rFonts w:ascii="Arial" w:hAnsi="Arial" w:cs="Arial"/>
          <w:sz w:val="26"/>
          <w:szCs w:val="26"/>
        </w:rPr>
        <w:t xml:space="preserve"> (</w:t>
      </w:r>
      <w:proofErr w:type="spellStart"/>
      <w:r w:rsidRPr="001C5B36">
        <w:rPr>
          <w:rFonts w:ascii="Arial" w:hAnsi="Arial" w:cs="Arial"/>
          <w:sz w:val="26"/>
          <w:szCs w:val="26"/>
        </w:rPr>
        <w:t>розкривати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зміст</w:t>
      </w:r>
      <w:proofErr w:type="spellEnd"/>
      <w:r w:rsidRPr="001C5B36">
        <w:rPr>
          <w:rFonts w:ascii="Arial" w:hAnsi="Arial" w:cs="Arial"/>
          <w:sz w:val="26"/>
          <w:szCs w:val="26"/>
        </w:rPr>
        <w:t xml:space="preserve">, структуру і </w:t>
      </w: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компоненти</w:t>
      </w:r>
      <w:proofErr w:type="spellEnd"/>
      <w:r w:rsidRPr="001C5B36">
        <w:rPr>
          <w:rFonts w:ascii="Arial" w:hAnsi="Arial" w:cs="Arial"/>
          <w:sz w:val="26"/>
          <w:szCs w:val="26"/>
        </w:rPr>
        <w:t>);</w:t>
      </w:r>
    </w:p>
    <w:p w14:paraId="4810E2B3"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аналізувати</w:t>
      </w:r>
      <w:proofErr w:type="spellEnd"/>
      <w:r w:rsidRPr="001C5B36">
        <w:rPr>
          <w:rFonts w:ascii="Arial" w:hAnsi="Arial" w:cs="Arial"/>
          <w:sz w:val="26"/>
          <w:szCs w:val="26"/>
        </w:rPr>
        <w:t xml:space="preserve"> й </w:t>
      </w:r>
      <w:proofErr w:type="spellStart"/>
      <w:r w:rsidRPr="001C5B36">
        <w:rPr>
          <w:rFonts w:ascii="Arial" w:hAnsi="Arial" w:cs="Arial"/>
          <w:sz w:val="26"/>
          <w:szCs w:val="26"/>
        </w:rPr>
        <w:t>оцінювати</w:t>
      </w:r>
      <w:proofErr w:type="spellEnd"/>
      <w:r w:rsidRPr="001C5B36">
        <w:rPr>
          <w:rFonts w:ascii="Arial" w:hAnsi="Arial" w:cs="Arial"/>
          <w:sz w:val="26"/>
          <w:szCs w:val="26"/>
        </w:rPr>
        <w:t xml:space="preserve"> проблеми, </w:t>
      </w:r>
      <w:proofErr w:type="spellStart"/>
      <w:r w:rsidRPr="001C5B36">
        <w:rPr>
          <w:rFonts w:ascii="Arial" w:hAnsi="Arial" w:cs="Arial"/>
          <w:sz w:val="26"/>
          <w:szCs w:val="26"/>
        </w:rPr>
        <w:t>пов’язані</w:t>
      </w:r>
      <w:proofErr w:type="spellEnd"/>
      <w:r w:rsidRPr="001C5B36">
        <w:rPr>
          <w:rFonts w:ascii="Arial" w:hAnsi="Arial" w:cs="Arial"/>
          <w:sz w:val="26"/>
          <w:szCs w:val="26"/>
        </w:rPr>
        <w:t xml:space="preserve"> з </w:t>
      </w:r>
      <w:proofErr w:type="spellStart"/>
      <w:r w:rsidRPr="001C5B36">
        <w:rPr>
          <w:rFonts w:ascii="Arial" w:hAnsi="Arial" w:cs="Arial"/>
          <w:sz w:val="26"/>
          <w:szCs w:val="26"/>
        </w:rPr>
        <w:t>управлінською</w:t>
      </w:r>
      <w:proofErr w:type="spellEnd"/>
      <w:r w:rsidRPr="001C5B36">
        <w:rPr>
          <w:rFonts w:ascii="Arial" w:hAnsi="Arial" w:cs="Arial"/>
          <w:sz w:val="26"/>
          <w:szCs w:val="26"/>
        </w:rPr>
        <w:t xml:space="preserve"> </w:t>
      </w:r>
      <w:proofErr w:type="spellStart"/>
      <w:r w:rsidRPr="001C5B36">
        <w:rPr>
          <w:rFonts w:ascii="Arial" w:hAnsi="Arial" w:cs="Arial"/>
          <w:sz w:val="26"/>
          <w:szCs w:val="26"/>
        </w:rPr>
        <w:t>діяльністю</w:t>
      </w:r>
      <w:proofErr w:type="spellEnd"/>
      <w:r w:rsidRPr="001C5B36">
        <w:rPr>
          <w:rFonts w:ascii="Arial" w:hAnsi="Arial" w:cs="Arial"/>
          <w:sz w:val="26"/>
          <w:szCs w:val="26"/>
        </w:rPr>
        <w:t>;</w:t>
      </w:r>
    </w:p>
    <w:p w14:paraId="4AD5C418"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користуватися</w:t>
      </w:r>
      <w:proofErr w:type="spellEnd"/>
      <w:r w:rsidRPr="001C5B36">
        <w:rPr>
          <w:rFonts w:ascii="Arial" w:hAnsi="Arial" w:cs="Arial"/>
          <w:sz w:val="26"/>
          <w:szCs w:val="26"/>
        </w:rPr>
        <w:t xml:space="preserve"> психодіагностичними методиками, </w:t>
      </w:r>
      <w:proofErr w:type="spellStart"/>
      <w:r w:rsidRPr="001C5B36">
        <w:rPr>
          <w:rFonts w:ascii="Arial" w:hAnsi="Arial" w:cs="Arial"/>
          <w:sz w:val="26"/>
          <w:szCs w:val="26"/>
        </w:rPr>
        <w:t>які</w:t>
      </w:r>
      <w:proofErr w:type="spellEnd"/>
      <w:r w:rsidRPr="001C5B36">
        <w:rPr>
          <w:rFonts w:ascii="Arial" w:hAnsi="Arial" w:cs="Arial"/>
          <w:sz w:val="26"/>
          <w:szCs w:val="26"/>
        </w:rPr>
        <w:t xml:space="preserve"> </w:t>
      </w:r>
      <w:proofErr w:type="spellStart"/>
      <w:r w:rsidRPr="001C5B36">
        <w:rPr>
          <w:rFonts w:ascii="Arial" w:hAnsi="Arial" w:cs="Arial"/>
          <w:sz w:val="26"/>
          <w:szCs w:val="26"/>
        </w:rPr>
        <w:t>дають</w:t>
      </w:r>
      <w:proofErr w:type="spellEnd"/>
      <w:r w:rsidRPr="001C5B36">
        <w:rPr>
          <w:rFonts w:ascii="Arial" w:hAnsi="Arial" w:cs="Arial"/>
          <w:sz w:val="26"/>
          <w:szCs w:val="26"/>
        </w:rPr>
        <w:t xml:space="preserve"> </w:t>
      </w:r>
      <w:proofErr w:type="spellStart"/>
      <w:r w:rsidRPr="001C5B36">
        <w:rPr>
          <w:rFonts w:ascii="Arial" w:hAnsi="Arial" w:cs="Arial"/>
          <w:sz w:val="26"/>
          <w:szCs w:val="26"/>
        </w:rPr>
        <w:t>можливість</w:t>
      </w:r>
      <w:proofErr w:type="spellEnd"/>
      <w:r w:rsidRPr="001C5B36">
        <w:rPr>
          <w:rFonts w:ascii="Arial" w:hAnsi="Arial" w:cs="Arial"/>
          <w:sz w:val="26"/>
          <w:szCs w:val="26"/>
        </w:rPr>
        <w:t xml:space="preserve"> </w:t>
      </w:r>
      <w:proofErr w:type="spellStart"/>
      <w:r w:rsidRPr="001C5B36">
        <w:rPr>
          <w:rFonts w:ascii="Arial" w:hAnsi="Arial" w:cs="Arial"/>
          <w:sz w:val="26"/>
          <w:szCs w:val="26"/>
        </w:rPr>
        <w:t>емпірічно</w:t>
      </w:r>
      <w:proofErr w:type="spellEnd"/>
      <w:r w:rsidRPr="001C5B36">
        <w:rPr>
          <w:rFonts w:ascii="Arial" w:hAnsi="Arial" w:cs="Arial"/>
          <w:sz w:val="26"/>
          <w:szCs w:val="26"/>
        </w:rPr>
        <w:t xml:space="preserve"> </w:t>
      </w:r>
      <w:proofErr w:type="spellStart"/>
      <w:r w:rsidRPr="001C5B36">
        <w:rPr>
          <w:rFonts w:ascii="Arial" w:hAnsi="Arial" w:cs="Arial"/>
          <w:sz w:val="26"/>
          <w:szCs w:val="26"/>
        </w:rPr>
        <w:t>дослідити</w:t>
      </w:r>
      <w:proofErr w:type="spellEnd"/>
      <w:r w:rsidRPr="001C5B36">
        <w:rPr>
          <w:rFonts w:ascii="Arial" w:hAnsi="Arial" w:cs="Arial"/>
          <w:sz w:val="26"/>
          <w:szCs w:val="26"/>
        </w:rPr>
        <w:t xml:space="preserve"> </w:t>
      </w:r>
      <w:proofErr w:type="spellStart"/>
      <w:r w:rsidRPr="001C5B36">
        <w:rPr>
          <w:rFonts w:ascii="Arial" w:hAnsi="Arial" w:cs="Arial"/>
          <w:sz w:val="26"/>
          <w:szCs w:val="26"/>
        </w:rPr>
        <w:t>ті</w:t>
      </w:r>
      <w:proofErr w:type="spellEnd"/>
      <w:r w:rsidRPr="001C5B36">
        <w:rPr>
          <w:rFonts w:ascii="Arial" w:hAnsi="Arial" w:cs="Arial"/>
          <w:sz w:val="26"/>
          <w:szCs w:val="26"/>
        </w:rPr>
        <w:t xml:space="preserve"> </w:t>
      </w:r>
      <w:proofErr w:type="spellStart"/>
      <w:r w:rsidRPr="001C5B36">
        <w:rPr>
          <w:rFonts w:ascii="Arial" w:hAnsi="Arial" w:cs="Arial"/>
          <w:sz w:val="26"/>
          <w:szCs w:val="26"/>
        </w:rPr>
        <w:t>чи</w:t>
      </w:r>
      <w:proofErr w:type="spellEnd"/>
      <w:r w:rsidRPr="001C5B36">
        <w:rPr>
          <w:rFonts w:ascii="Arial" w:hAnsi="Arial" w:cs="Arial"/>
          <w:sz w:val="26"/>
          <w:szCs w:val="26"/>
        </w:rPr>
        <w:t xml:space="preserve"> </w:t>
      </w:r>
      <w:proofErr w:type="spellStart"/>
      <w:r w:rsidRPr="001C5B36">
        <w:rPr>
          <w:rFonts w:ascii="Arial" w:hAnsi="Arial" w:cs="Arial"/>
          <w:sz w:val="26"/>
          <w:szCs w:val="26"/>
        </w:rPr>
        <w:t>інші</w:t>
      </w:r>
      <w:proofErr w:type="spellEnd"/>
      <w:r w:rsidRPr="001C5B36">
        <w:rPr>
          <w:rFonts w:ascii="Arial" w:hAnsi="Arial" w:cs="Arial"/>
          <w:sz w:val="26"/>
          <w:szCs w:val="26"/>
        </w:rPr>
        <w:t xml:space="preserve"> </w:t>
      </w:r>
      <w:proofErr w:type="spellStart"/>
      <w:r w:rsidRPr="001C5B36">
        <w:rPr>
          <w:rFonts w:ascii="Arial" w:hAnsi="Arial" w:cs="Arial"/>
          <w:sz w:val="26"/>
          <w:szCs w:val="26"/>
        </w:rPr>
        <w:t>показники</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управлінської</w:t>
      </w:r>
      <w:proofErr w:type="spellEnd"/>
      <w:r w:rsidRPr="001C5B36">
        <w:rPr>
          <w:rFonts w:ascii="Arial" w:hAnsi="Arial" w:cs="Arial"/>
          <w:sz w:val="26"/>
          <w:szCs w:val="26"/>
        </w:rPr>
        <w:t xml:space="preserve"> </w:t>
      </w:r>
      <w:proofErr w:type="spellStart"/>
      <w:r w:rsidRPr="001C5B36">
        <w:rPr>
          <w:rFonts w:ascii="Arial" w:hAnsi="Arial" w:cs="Arial"/>
          <w:sz w:val="26"/>
          <w:szCs w:val="26"/>
        </w:rPr>
        <w:t>діяльності</w:t>
      </w:r>
      <w:proofErr w:type="spellEnd"/>
      <w:r w:rsidRPr="001C5B36">
        <w:rPr>
          <w:rFonts w:ascii="Arial" w:hAnsi="Arial" w:cs="Arial"/>
          <w:sz w:val="26"/>
          <w:szCs w:val="26"/>
        </w:rPr>
        <w:t>;</w:t>
      </w:r>
    </w:p>
    <w:p w14:paraId="05D0A91C"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створювати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умови</w:t>
      </w:r>
      <w:proofErr w:type="spellEnd"/>
      <w:r w:rsidRPr="001C5B36">
        <w:rPr>
          <w:rFonts w:ascii="Arial" w:hAnsi="Arial" w:cs="Arial"/>
          <w:sz w:val="26"/>
          <w:szCs w:val="26"/>
        </w:rPr>
        <w:t xml:space="preserve"> для </w:t>
      </w:r>
      <w:proofErr w:type="spellStart"/>
      <w:r w:rsidRPr="001C5B36">
        <w:rPr>
          <w:rFonts w:ascii="Arial" w:hAnsi="Arial" w:cs="Arial"/>
          <w:sz w:val="26"/>
          <w:szCs w:val="26"/>
        </w:rPr>
        <w:t>ефективної</w:t>
      </w:r>
      <w:proofErr w:type="spellEnd"/>
      <w:r w:rsidRPr="001C5B36">
        <w:rPr>
          <w:rFonts w:ascii="Arial" w:hAnsi="Arial" w:cs="Arial"/>
          <w:sz w:val="26"/>
          <w:szCs w:val="26"/>
        </w:rPr>
        <w:t xml:space="preserve"> </w:t>
      </w:r>
      <w:proofErr w:type="spellStart"/>
      <w:r w:rsidRPr="001C5B36">
        <w:rPr>
          <w:rFonts w:ascii="Arial" w:hAnsi="Arial" w:cs="Arial"/>
          <w:sz w:val="26"/>
          <w:szCs w:val="26"/>
        </w:rPr>
        <w:t>взаємодії</w:t>
      </w:r>
      <w:proofErr w:type="spellEnd"/>
      <w:r w:rsidRPr="001C5B36">
        <w:rPr>
          <w:rFonts w:ascii="Arial" w:hAnsi="Arial" w:cs="Arial"/>
          <w:sz w:val="26"/>
          <w:szCs w:val="26"/>
        </w:rPr>
        <w:t xml:space="preserve"> </w:t>
      </w:r>
      <w:proofErr w:type="spellStart"/>
      <w:r w:rsidRPr="001C5B36">
        <w:rPr>
          <w:rFonts w:ascii="Arial" w:hAnsi="Arial" w:cs="Arial"/>
          <w:sz w:val="26"/>
          <w:szCs w:val="26"/>
        </w:rPr>
        <w:t>суб’єктів</w:t>
      </w:r>
      <w:proofErr w:type="spellEnd"/>
      <w:r w:rsidRPr="001C5B36">
        <w:rPr>
          <w:rFonts w:ascii="Arial" w:hAnsi="Arial" w:cs="Arial"/>
          <w:sz w:val="26"/>
          <w:szCs w:val="26"/>
        </w:rPr>
        <w:t xml:space="preserve"> </w:t>
      </w:r>
      <w:proofErr w:type="spellStart"/>
      <w:r w:rsidRPr="001C5B36">
        <w:rPr>
          <w:rFonts w:ascii="Arial" w:hAnsi="Arial" w:cs="Arial"/>
          <w:sz w:val="26"/>
          <w:szCs w:val="26"/>
        </w:rPr>
        <w:t>управління</w:t>
      </w:r>
      <w:proofErr w:type="spellEnd"/>
      <w:r w:rsidRPr="001C5B36">
        <w:rPr>
          <w:rFonts w:ascii="Arial" w:hAnsi="Arial" w:cs="Arial"/>
          <w:sz w:val="26"/>
          <w:szCs w:val="26"/>
        </w:rPr>
        <w:t>;</w:t>
      </w:r>
    </w:p>
    <w:p w14:paraId="30F4493A"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аналізувати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економічні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процеси</w:t>
      </w:r>
      <w:proofErr w:type="spellEnd"/>
      <w:r w:rsidRPr="001C5B36">
        <w:rPr>
          <w:rFonts w:ascii="Arial" w:hAnsi="Arial" w:cs="Arial"/>
          <w:sz w:val="26"/>
          <w:szCs w:val="26"/>
        </w:rPr>
        <w:t xml:space="preserve"> з точки </w:t>
      </w:r>
      <w:proofErr w:type="spellStart"/>
      <w:r w:rsidRPr="001C5B36">
        <w:rPr>
          <w:rFonts w:ascii="Arial" w:hAnsi="Arial" w:cs="Arial"/>
          <w:sz w:val="26"/>
          <w:szCs w:val="26"/>
        </w:rPr>
        <w:t>зору</w:t>
      </w:r>
      <w:proofErr w:type="spellEnd"/>
      <w:r w:rsidRPr="001C5B36">
        <w:rPr>
          <w:rFonts w:ascii="Arial" w:hAnsi="Arial" w:cs="Arial"/>
          <w:sz w:val="26"/>
          <w:szCs w:val="26"/>
        </w:rPr>
        <w:t xml:space="preserve"> психології, </w:t>
      </w:r>
      <w:proofErr w:type="spellStart"/>
      <w:r w:rsidRPr="001C5B36">
        <w:rPr>
          <w:rFonts w:ascii="Arial" w:hAnsi="Arial" w:cs="Arial"/>
          <w:sz w:val="26"/>
          <w:szCs w:val="26"/>
        </w:rPr>
        <w:t>використовуючи</w:t>
      </w:r>
      <w:proofErr w:type="spellEnd"/>
      <w:r w:rsidRPr="001C5B36">
        <w:rPr>
          <w:rFonts w:ascii="Arial" w:hAnsi="Arial" w:cs="Arial"/>
          <w:sz w:val="26"/>
          <w:szCs w:val="26"/>
        </w:rPr>
        <w:t xml:space="preserve"> </w:t>
      </w:r>
      <w:proofErr w:type="spellStart"/>
      <w:r w:rsidRPr="001C5B36">
        <w:rPr>
          <w:rFonts w:ascii="Arial" w:hAnsi="Arial" w:cs="Arial"/>
          <w:sz w:val="26"/>
          <w:szCs w:val="26"/>
        </w:rPr>
        <w:t>психологічні</w:t>
      </w:r>
      <w:proofErr w:type="spellEnd"/>
      <w:r w:rsidRPr="001C5B36">
        <w:rPr>
          <w:rFonts w:ascii="Arial" w:hAnsi="Arial" w:cs="Arial"/>
          <w:sz w:val="26"/>
          <w:szCs w:val="26"/>
        </w:rPr>
        <w:t xml:space="preserve"> </w:t>
      </w:r>
      <w:proofErr w:type="spellStart"/>
      <w:r w:rsidRPr="001C5B36">
        <w:rPr>
          <w:rFonts w:ascii="Arial" w:hAnsi="Arial" w:cs="Arial"/>
          <w:sz w:val="26"/>
          <w:szCs w:val="26"/>
        </w:rPr>
        <w:t>знання</w:t>
      </w:r>
      <w:proofErr w:type="spellEnd"/>
      <w:r w:rsidRPr="001C5B36">
        <w:rPr>
          <w:rFonts w:ascii="Arial" w:hAnsi="Arial" w:cs="Arial"/>
          <w:sz w:val="26"/>
          <w:szCs w:val="26"/>
        </w:rPr>
        <w:t xml:space="preserve"> для </w:t>
      </w:r>
      <w:proofErr w:type="spellStart"/>
      <w:r w:rsidRPr="001C5B36">
        <w:rPr>
          <w:rFonts w:ascii="Arial" w:hAnsi="Arial" w:cs="Arial"/>
          <w:sz w:val="26"/>
          <w:szCs w:val="26"/>
        </w:rPr>
        <w:t>оптимізації</w:t>
      </w:r>
      <w:proofErr w:type="spellEnd"/>
      <w:r w:rsidRPr="001C5B36">
        <w:rPr>
          <w:rFonts w:ascii="Arial" w:hAnsi="Arial" w:cs="Arial"/>
          <w:sz w:val="26"/>
          <w:szCs w:val="26"/>
        </w:rPr>
        <w:t xml:space="preserve"> </w:t>
      </w:r>
      <w:proofErr w:type="spellStart"/>
      <w:r w:rsidRPr="001C5B36">
        <w:rPr>
          <w:rFonts w:ascii="Arial" w:hAnsi="Arial" w:cs="Arial"/>
          <w:sz w:val="26"/>
          <w:szCs w:val="26"/>
        </w:rPr>
        <w:t>економічних</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процесів</w:t>
      </w:r>
      <w:proofErr w:type="spellEnd"/>
      <w:r w:rsidRPr="001C5B36">
        <w:rPr>
          <w:rFonts w:ascii="Arial" w:hAnsi="Arial" w:cs="Arial"/>
          <w:sz w:val="26"/>
          <w:szCs w:val="26"/>
        </w:rPr>
        <w:t>;</w:t>
      </w:r>
    </w:p>
    <w:p w14:paraId="26A9F670"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виявляти</w:t>
      </w:r>
      <w:proofErr w:type="spellEnd"/>
      <w:r w:rsidRPr="001C5B36">
        <w:rPr>
          <w:rFonts w:ascii="Arial" w:hAnsi="Arial" w:cs="Arial"/>
          <w:sz w:val="26"/>
          <w:szCs w:val="26"/>
        </w:rPr>
        <w:t xml:space="preserve"> </w:t>
      </w:r>
      <w:proofErr w:type="spellStart"/>
      <w:r w:rsidRPr="001C5B36">
        <w:rPr>
          <w:rFonts w:ascii="Arial" w:hAnsi="Arial" w:cs="Arial"/>
          <w:sz w:val="26"/>
          <w:szCs w:val="26"/>
        </w:rPr>
        <w:t>конфліктних</w:t>
      </w:r>
      <w:proofErr w:type="spellEnd"/>
      <w:r w:rsidRPr="001C5B36">
        <w:rPr>
          <w:rFonts w:ascii="Arial" w:hAnsi="Arial" w:cs="Arial"/>
          <w:sz w:val="26"/>
          <w:szCs w:val="26"/>
        </w:rPr>
        <w:t xml:space="preserve"> </w:t>
      </w:r>
      <w:proofErr w:type="spellStart"/>
      <w:r w:rsidRPr="001C5B36">
        <w:rPr>
          <w:rFonts w:ascii="Arial" w:hAnsi="Arial" w:cs="Arial"/>
          <w:sz w:val="26"/>
          <w:szCs w:val="26"/>
        </w:rPr>
        <w:t>особистостей</w:t>
      </w:r>
      <w:proofErr w:type="spellEnd"/>
      <w:r w:rsidRPr="001C5B36">
        <w:rPr>
          <w:rFonts w:ascii="Arial" w:hAnsi="Arial" w:cs="Arial"/>
          <w:sz w:val="26"/>
          <w:szCs w:val="26"/>
        </w:rPr>
        <w:t xml:space="preserve"> і </w:t>
      </w:r>
      <w:proofErr w:type="spellStart"/>
      <w:r w:rsidRPr="001C5B36">
        <w:rPr>
          <w:rFonts w:ascii="Arial" w:hAnsi="Arial" w:cs="Arial"/>
          <w:sz w:val="26"/>
          <w:szCs w:val="26"/>
        </w:rPr>
        <w:t>використовувати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оптимальні</w:t>
      </w:r>
      <w:proofErr w:type="spellEnd"/>
      <w:r w:rsidRPr="001C5B36">
        <w:rPr>
          <w:rFonts w:ascii="Arial" w:hAnsi="Arial" w:cs="Arial"/>
          <w:sz w:val="26"/>
          <w:szCs w:val="26"/>
        </w:rPr>
        <w:t xml:space="preserve"> </w:t>
      </w:r>
      <w:proofErr w:type="spellStart"/>
      <w:r w:rsidRPr="001C5B36">
        <w:rPr>
          <w:rFonts w:ascii="Arial" w:hAnsi="Arial" w:cs="Arial"/>
          <w:sz w:val="26"/>
          <w:szCs w:val="26"/>
        </w:rPr>
        <w:t>способи</w:t>
      </w:r>
      <w:proofErr w:type="spellEnd"/>
      <w:r w:rsidRPr="001C5B36">
        <w:rPr>
          <w:rFonts w:ascii="Arial" w:hAnsi="Arial" w:cs="Arial"/>
          <w:sz w:val="26"/>
          <w:szCs w:val="26"/>
        </w:rPr>
        <w:t xml:space="preserve"> </w:t>
      </w:r>
      <w:proofErr w:type="spellStart"/>
      <w:r w:rsidRPr="001C5B36">
        <w:rPr>
          <w:rFonts w:ascii="Arial" w:hAnsi="Arial" w:cs="Arial"/>
          <w:sz w:val="26"/>
          <w:szCs w:val="26"/>
        </w:rPr>
        <w:t>ефективної</w:t>
      </w:r>
      <w:proofErr w:type="spellEnd"/>
      <w:r w:rsidRPr="001C5B36">
        <w:rPr>
          <w:rFonts w:ascii="Arial" w:hAnsi="Arial" w:cs="Arial"/>
          <w:sz w:val="26"/>
          <w:szCs w:val="26"/>
        </w:rPr>
        <w:t xml:space="preserve"> </w:t>
      </w:r>
      <w:proofErr w:type="spellStart"/>
      <w:r w:rsidRPr="001C5B36">
        <w:rPr>
          <w:rFonts w:ascii="Arial" w:hAnsi="Arial" w:cs="Arial"/>
          <w:sz w:val="26"/>
          <w:szCs w:val="26"/>
        </w:rPr>
        <w:t>безконфліктної</w:t>
      </w:r>
      <w:proofErr w:type="spellEnd"/>
      <w:r w:rsidRPr="001C5B36">
        <w:rPr>
          <w:rFonts w:ascii="Arial" w:hAnsi="Arial" w:cs="Arial"/>
          <w:sz w:val="26"/>
          <w:szCs w:val="26"/>
        </w:rPr>
        <w:t xml:space="preserve"> </w:t>
      </w:r>
      <w:proofErr w:type="spellStart"/>
      <w:r w:rsidRPr="001C5B36">
        <w:rPr>
          <w:rFonts w:ascii="Arial" w:hAnsi="Arial" w:cs="Arial"/>
          <w:sz w:val="26"/>
          <w:szCs w:val="26"/>
        </w:rPr>
        <w:t>взаємодії</w:t>
      </w:r>
      <w:proofErr w:type="spellEnd"/>
      <w:r w:rsidRPr="001C5B36">
        <w:rPr>
          <w:rFonts w:ascii="Arial" w:hAnsi="Arial" w:cs="Arial"/>
          <w:sz w:val="26"/>
          <w:szCs w:val="26"/>
        </w:rPr>
        <w:t xml:space="preserve"> з ними;</w:t>
      </w:r>
    </w:p>
    <w:p w14:paraId="615FDB49"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прогнозувати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конфлікти</w:t>
      </w:r>
      <w:proofErr w:type="spellEnd"/>
      <w:r w:rsidRPr="001C5B36">
        <w:rPr>
          <w:rFonts w:ascii="Arial" w:hAnsi="Arial" w:cs="Arial"/>
          <w:sz w:val="26"/>
          <w:szCs w:val="26"/>
        </w:rPr>
        <w:t xml:space="preserve"> </w:t>
      </w:r>
      <w:proofErr w:type="spellStart"/>
      <w:r w:rsidRPr="001C5B36">
        <w:rPr>
          <w:rFonts w:ascii="Arial" w:hAnsi="Arial" w:cs="Arial"/>
          <w:sz w:val="26"/>
          <w:szCs w:val="26"/>
        </w:rPr>
        <w:t>різних</w:t>
      </w:r>
      <w:proofErr w:type="spellEnd"/>
      <w:r w:rsidRPr="001C5B36">
        <w:rPr>
          <w:rFonts w:ascii="Arial" w:hAnsi="Arial" w:cs="Arial"/>
          <w:sz w:val="26"/>
          <w:szCs w:val="26"/>
        </w:rPr>
        <w:t xml:space="preserve"> </w:t>
      </w:r>
      <w:proofErr w:type="spellStart"/>
      <w:r w:rsidRPr="001C5B36">
        <w:rPr>
          <w:rFonts w:ascii="Arial" w:hAnsi="Arial" w:cs="Arial"/>
          <w:sz w:val="26"/>
          <w:szCs w:val="26"/>
        </w:rPr>
        <w:t>типів</w:t>
      </w:r>
      <w:proofErr w:type="spellEnd"/>
      <w:r w:rsidRPr="001C5B36">
        <w:rPr>
          <w:rFonts w:ascii="Arial" w:hAnsi="Arial" w:cs="Arial"/>
          <w:sz w:val="26"/>
          <w:szCs w:val="26"/>
        </w:rPr>
        <w:t xml:space="preserve"> та </w:t>
      </w:r>
      <w:proofErr w:type="spellStart"/>
      <w:r w:rsidRPr="001C5B36">
        <w:rPr>
          <w:rFonts w:ascii="Arial" w:hAnsi="Arial" w:cs="Arial"/>
          <w:sz w:val="26"/>
          <w:szCs w:val="26"/>
        </w:rPr>
        <w:t>застосовувати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різні</w:t>
      </w:r>
      <w:proofErr w:type="spellEnd"/>
      <w:r w:rsidRPr="001C5B36">
        <w:rPr>
          <w:rFonts w:ascii="Arial" w:hAnsi="Arial" w:cs="Arial"/>
          <w:sz w:val="26"/>
          <w:szCs w:val="26"/>
        </w:rPr>
        <w:t xml:space="preserve"> </w:t>
      </w:r>
      <w:proofErr w:type="spellStart"/>
      <w:r w:rsidRPr="001C5B36">
        <w:rPr>
          <w:rFonts w:ascii="Arial" w:hAnsi="Arial" w:cs="Arial"/>
          <w:sz w:val="26"/>
          <w:szCs w:val="26"/>
        </w:rPr>
        <w:t>способи</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профілактики</w:t>
      </w:r>
      <w:proofErr w:type="spellEnd"/>
      <w:r w:rsidRPr="001C5B36">
        <w:rPr>
          <w:rFonts w:ascii="Arial" w:hAnsi="Arial" w:cs="Arial"/>
          <w:sz w:val="26"/>
          <w:szCs w:val="26"/>
        </w:rPr>
        <w:t xml:space="preserve"> конфліктів;</w:t>
      </w:r>
    </w:p>
    <w:p w14:paraId="356C6CFE"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володіти</w:t>
      </w:r>
      <w:proofErr w:type="spellEnd"/>
      <w:r w:rsidRPr="001C5B36">
        <w:rPr>
          <w:rFonts w:ascii="Arial" w:hAnsi="Arial" w:cs="Arial"/>
          <w:sz w:val="26"/>
          <w:szCs w:val="26"/>
        </w:rPr>
        <w:t xml:space="preserve"> </w:t>
      </w:r>
      <w:proofErr w:type="spellStart"/>
      <w:r w:rsidRPr="001C5B36">
        <w:rPr>
          <w:rFonts w:ascii="Arial" w:hAnsi="Arial" w:cs="Arial"/>
          <w:sz w:val="26"/>
          <w:szCs w:val="26"/>
        </w:rPr>
        <w:t>елементарними</w:t>
      </w:r>
      <w:proofErr w:type="spellEnd"/>
      <w:r w:rsidRPr="001C5B36">
        <w:rPr>
          <w:rFonts w:ascii="Arial" w:hAnsi="Arial" w:cs="Arial"/>
          <w:sz w:val="26"/>
          <w:szCs w:val="26"/>
        </w:rPr>
        <w:t xml:space="preserve"> </w:t>
      </w:r>
      <w:proofErr w:type="spellStart"/>
      <w:r w:rsidRPr="001C5B36">
        <w:rPr>
          <w:rFonts w:ascii="Arial" w:hAnsi="Arial" w:cs="Arial"/>
          <w:sz w:val="26"/>
          <w:szCs w:val="26"/>
        </w:rPr>
        <w:t>навичками</w:t>
      </w:r>
      <w:proofErr w:type="spellEnd"/>
      <w:r w:rsidRPr="001C5B36">
        <w:rPr>
          <w:rFonts w:ascii="Arial" w:hAnsi="Arial" w:cs="Arial"/>
          <w:sz w:val="26"/>
          <w:szCs w:val="26"/>
        </w:rPr>
        <w:t xml:space="preserve"> </w:t>
      </w:r>
      <w:proofErr w:type="spellStart"/>
      <w:r w:rsidRPr="001C5B36">
        <w:rPr>
          <w:rFonts w:ascii="Arial" w:hAnsi="Arial" w:cs="Arial"/>
          <w:sz w:val="26"/>
          <w:szCs w:val="26"/>
        </w:rPr>
        <w:t>аналізу</w:t>
      </w:r>
      <w:proofErr w:type="spellEnd"/>
      <w:r w:rsidRPr="001C5B36">
        <w:rPr>
          <w:rFonts w:ascii="Arial" w:hAnsi="Arial" w:cs="Arial"/>
          <w:sz w:val="26"/>
          <w:szCs w:val="26"/>
        </w:rPr>
        <w:t xml:space="preserve"> </w:t>
      </w:r>
      <w:proofErr w:type="spellStart"/>
      <w:r w:rsidRPr="001C5B36">
        <w:rPr>
          <w:rFonts w:ascii="Arial" w:hAnsi="Arial" w:cs="Arial"/>
          <w:sz w:val="26"/>
          <w:szCs w:val="26"/>
        </w:rPr>
        <w:t>конфліктних</w:t>
      </w:r>
      <w:proofErr w:type="spellEnd"/>
      <w:r w:rsidRPr="001C5B36">
        <w:rPr>
          <w:rFonts w:ascii="Arial" w:hAnsi="Arial" w:cs="Arial"/>
          <w:sz w:val="26"/>
          <w:szCs w:val="26"/>
        </w:rPr>
        <w:t xml:space="preserve"> </w:t>
      </w:r>
      <w:proofErr w:type="spellStart"/>
      <w:r w:rsidRPr="001C5B36">
        <w:rPr>
          <w:rFonts w:ascii="Arial" w:hAnsi="Arial" w:cs="Arial"/>
          <w:sz w:val="26"/>
          <w:szCs w:val="26"/>
        </w:rPr>
        <w:t>ситуацій</w:t>
      </w:r>
      <w:proofErr w:type="spellEnd"/>
      <w:r w:rsidRPr="001C5B36">
        <w:rPr>
          <w:rFonts w:ascii="Arial" w:hAnsi="Arial" w:cs="Arial"/>
          <w:sz w:val="26"/>
          <w:szCs w:val="26"/>
        </w:rPr>
        <w:t xml:space="preserve">, </w:t>
      </w:r>
      <w:proofErr w:type="spellStart"/>
      <w:r w:rsidRPr="001C5B36">
        <w:rPr>
          <w:rFonts w:ascii="Arial" w:hAnsi="Arial" w:cs="Arial"/>
          <w:sz w:val="26"/>
          <w:szCs w:val="26"/>
        </w:rPr>
        <w:t>визначати</w:t>
      </w:r>
      <w:proofErr w:type="spellEnd"/>
      <w:r w:rsidRPr="001C5B36">
        <w:rPr>
          <w:rFonts w:ascii="Arial" w:hAnsi="Arial" w:cs="Arial"/>
          <w:sz w:val="26"/>
          <w:szCs w:val="26"/>
        </w:rPr>
        <w:t xml:space="preserve"> та </w:t>
      </w:r>
      <w:proofErr w:type="spellStart"/>
      <w:r w:rsidRPr="001C5B36">
        <w:rPr>
          <w:rFonts w:ascii="Arial" w:hAnsi="Arial" w:cs="Arial"/>
          <w:sz w:val="26"/>
          <w:szCs w:val="26"/>
        </w:rPr>
        <w:t>розв’язувати</w:t>
      </w:r>
      <w:proofErr w:type="spellEnd"/>
      <w:r w:rsidRPr="001C5B36">
        <w:rPr>
          <w:rFonts w:ascii="Arial" w:hAnsi="Arial" w:cs="Arial"/>
          <w:sz w:val="26"/>
          <w:szCs w:val="26"/>
        </w:rPr>
        <w:t xml:space="preserve"> </w:t>
      </w:r>
      <w:proofErr w:type="spellStart"/>
      <w:r w:rsidRPr="001C5B36">
        <w:rPr>
          <w:rFonts w:ascii="Arial" w:hAnsi="Arial" w:cs="Arial"/>
          <w:sz w:val="26"/>
          <w:szCs w:val="26"/>
        </w:rPr>
        <w:t>певні</w:t>
      </w:r>
      <w:proofErr w:type="spellEnd"/>
      <w:r w:rsidRPr="001C5B36">
        <w:rPr>
          <w:rFonts w:ascii="Arial" w:hAnsi="Arial" w:cs="Arial"/>
          <w:sz w:val="26"/>
          <w:szCs w:val="26"/>
        </w:rPr>
        <w:t xml:space="preserve"> </w:t>
      </w:r>
      <w:proofErr w:type="spellStart"/>
      <w:r w:rsidRPr="001C5B36">
        <w:rPr>
          <w:rFonts w:ascii="Arial" w:hAnsi="Arial" w:cs="Arial"/>
          <w:sz w:val="26"/>
          <w:szCs w:val="26"/>
        </w:rPr>
        <w:t>непорозуміння</w:t>
      </w:r>
      <w:proofErr w:type="spellEnd"/>
      <w:r w:rsidRPr="001C5B36">
        <w:rPr>
          <w:rFonts w:ascii="Arial" w:hAnsi="Arial" w:cs="Arial"/>
          <w:sz w:val="26"/>
          <w:szCs w:val="26"/>
          <w:lang w:val="uk-UA"/>
        </w:rPr>
        <w:t>;</w:t>
      </w:r>
    </w:p>
    <w:p w14:paraId="1B9E0E36" w14:textId="77777777" w:rsidR="00CA2440" w:rsidRPr="001C5B36" w:rsidRDefault="00CA2440" w:rsidP="00931D49">
      <w:pPr>
        <w:numPr>
          <w:ilvl w:val="0"/>
          <w:numId w:val="22"/>
        </w:numPr>
        <w:tabs>
          <w:tab w:val="clear" w:pos="360"/>
          <w:tab w:val="num" w:pos="709"/>
          <w:tab w:val="left" w:pos="1100"/>
        </w:tabs>
        <w:spacing w:after="0" w:line="288" w:lineRule="auto"/>
        <w:ind w:left="0" w:firstLine="370"/>
        <w:jc w:val="both"/>
        <w:rPr>
          <w:rFonts w:ascii="Arial" w:hAnsi="Arial" w:cs="Arial"/>
          <w:sz w:val="26"/>
          <w:szCs w:val="26"/>
        </w:rPr>
      </w:pPr>
      <w:proofErr w:type="spellStart"/>
      <w:r w:rsidRPr="001C5B36">
        <w:rPr>
          <w:rFonts w:ascii="Arial" w:hAnsi="Arial" w:cs="Arial"/>
          <w:sz w:val="26"/>
          <w:szCs w:val="26"/>
        </w:rPr>
        <w:t>розробляти</w:t>
      </w:r>
      <w:proofErr w:type="spellEnd"/>
      <w:r w:rsidRPr="001C5B36">
        <w:rPr>
          <w:rFonts w:ascii="Arial" w:hAnsi="Arial" w:cs="Arial"/>
          <w:sz w:val="26"/>
          <w:szCs w:val="26"/>
        </w:rPr>
        <w:t xml:space="preserve"> </w:t>
      </w:r>
      <w:proofErr w:type="spellStart"/>
      <w:r w:rsidRPr="001C5B36">
        <w:rPr>
          <w:rFonts w:ascii="Arial" w:hAnsi="Arial" w:cs="Arial"/>
          <w:sz w:val="26"/>
          <w:szCs w:val="26"/>
        </w:rPr>
        <w:t>програми</w:t>
      </w:r>
      <w:proofErr w:type="spellEnd"/>
      <w:r w:rsidRPr="001C5B36">
        <w:rPr>
          <w:rFonts w:ascii="Arial" w:hAnsi="Arial" w:cs="Arial"/>
          <w:sz w:val="26"/>
          <w:szCs w:val="26"/>
        </w:rPr>
        <w:t xml:space="preserve"> </w:t>
      </w:r>
      <w:proofErr w:type="spellStart"/>
      <w:r w:rsidRPr="001C5B36">
        <w:rPr>
          <w:rFonts w:ascii="Arial" w:hAnsi="Arial" w:cs="Arial"/>
          <w:sz w:val="26"/>
          <w:szCs w:val="26"/>
        </w:rPr>
        <w:t>корекції</w:t>
      </w:r>
      <w:proofErr w:type="spellEnd"/>
      <w:r w:rsidRPr="001C5B36">
        <w:rPr>
          <w:rFonts w:ascii="Arial" w:hAnsi="Arial" w:cs="Arial"/>
          <w:sz w:val="26"/>
          <w:szCs w:val="26"/>
        </w:rPr>
        <w:t xml:space="preserve"> </w:t>
      </w:r>
      <w:proofErr w:type="spellStart"/>
      <w:r w:rsidRPr="001C5B36">
        <w:rPr>
          <w:rFonts w:ascii="Arial" w:hAnsi="Arial" w:cs="Arial"/>
          <w:sz w:val="26"/>
          <w:szCs w:val="26"/>
        </w:rPr>
        <w:t>особистісних</w:t>
      </w:r>
      <w:proofErr w:type="spellEnd"/>
      <w:r w:rsidRPr="001C5B36">
        <w:rPr>
          <w:rFonts w:ascii="Arial" w:hAnsi="Arial" w:cs="Arial"/>
          <w:sz w:val="26"/>
          <w:szCs w:val="26"/>
        </w:rPr>
        <w:t xml:space="preserve"> особливостей.</w:t>
      </w:r>
    </w:p>
    <w:p w14:paraId="19940177" w14:textId="77777777" w:rsidR="00B60ED6" w:rsidRPr="001C5B36" w:rsidRDefault="00B60ED6" w:rsidP="00931D49">
      <w:pPr>
        <w:autoSpaceDE w:val="0"/>
        <w:autoSpaceDN w:val="0"/>
        <w:adjustRightInd w:val="0"/>
        <w:spacing w:after="0" w:line="288" w:lineRule="auto"/>
        <w:ind w:firstLine="540"/>
        <w:jc w:val="both"/>
        <w:rPr>
          <w:rFonts w:ascii="Arial" w:hAnsi="Arial" w:cs="Arial"/>
          <w:sz w:val="26"/>
          <w:szCs w:val="26"/>
          <w:lang w:val="uk-UA"/>
        </w:rPr>
      </w:pPr>
    </w:p>
    <w:p w14:paraId="41CB980B" w14:textId="77777777" w:rsidR="0094650E" w:rsidRPr="003E0911" w:rsidRDefault="0094650E" w:rsidP="00931D49">
      <w:pPr>
        <w:autoSpaceDE w:val="0"/>
        <w:autoSpaceDN w:val="0"/>
        <w:adjustRightInd w:val="0"/>
        <w:spacing w:after="0" w:line="288" w:lineRule="auto"/>
        <w:ind w:firstLine="540"/>
        <w:jc w:val="both"/>
        <w:rPr>
          <w:rFonts w:ascii="Arial" w:hAnsi="Arial" w:cs="Arial"/>
          <w:sz w:val="26"/>
          <w:szCs w:val="26"/>
          <w:lang w:val="uk-UA"/>
        </w:rPr>
      </w:pPr>
    </w:p>
    <w:p w14:paraId="17D9B17D" w14:textId="77777777" w:rsidR="00B60ED6" w:rsidRPr="003E0911" w:rsidRDefault="00B60ED6" w:rsidP="00931D49">
      <w:pPr>
        <w:spacing w:after="0" w:line="288" w:lineRule="auto"/>
        <w:ind w:firstLine="709"/>
        <w:jc w:val="both"/>
        <w:rPr>
          <w:rFonts w:ascii="Arial" w:hAnsi="Arial" w:cs="Arial"/>
          <w:sz w:val="26"/>
          <w:szCs w:val="26"/>
          <w:lang w:val="uk-UA"/>
        </w:rPr>
      </w:pPr>
      <w:r w:rsidRPr="003E0911">
        <w:rPr>
          <w:rFonts w:ascii="Arial" w:hAnsi="Arial" w:cs="Arial"/>
          <w:sz w:val="26"/>
          <w:szCs w:val="26"/>
          <w:lang w:val="uk-UA"/>
        </w:rPr>
        <w:t xml:space="preserve">Вивчення навчального матеріалу  передбачає активну самостійну роботу студентів в тому числі під керівництвом викладача. Її результати контролюються і оцінюються під час </w:t>
      </w:r>
      <w:r w:rsidR="005C2375" w:rsidRPr="003E0911">
        <w:rPr>
          <w:rFonts w:ascii="Arial" w:hAnsi="Arial" w:cs="Arial"/>
          <w:sz w:val="26"/>
          <w:szCs w:val="26"/>
          <w:lang w:val="uk-UA"/>
        </w:rPr>
        <w:t>практичн</w:t>
      </w:r>
      <w:r w:rsidRPr="003E0911">
        <w:rPr>
          <w:rFonts w:ascii="Arial" w:hAnsi="Arial" w:cs="Arial"/>
          <w:sz w:val="26"/>
          <w:szCs w:val="26"/>
          <w:lang w:val="uk-UA"/>
        </w:rPr>
        <w:t>их занять.</w:t>
      </w:r>
    </w:p>
    <w:p w14:paraId="157AB8AB" w14:textId="77777777" w:rsidR="00B60ED6" w:rsidRPr="003E0911" w:rsidRDefault="00B60ED6" w:rsidP="00931D49">
      <w:pPr>
        <w:pStyle w:val="Normalmy1"/>
        <w:spacing w:line="288" w:lineRule="auto"/>
        <w:ind w:firstLine="720"/>
        <w:jc w:val="both"/>
        <w:rPr>
          <w:rFonts w:cs="Arial"/>
          <w:sz w:val="26"/>
          <w:szCs w:val="26"/>
          <w:lang w:val="uk-UA"/>
        </w:rPr>
      </w:pPr>
      <w:r w:rsidRPr="003E0911">
        <w:rPr>
          <w:rFonts w:cs="Arial"/>
          <w:sz w:val="26"/>
          <w:szCs w:val="26"/>
        </w:rPr>
        <w:t>Під час вивчення навчальної дисципліни застосовуються наступні форми навчання: лекції</w:t>
      </w:r>
      <w:r w:rsidRPr="003E0911">
        <w:rPr>
          <w:rFonts w:cs="Arial"/>
          <w:sz w:val="26"/>
          <w:szCs w:val="26"/>
          <w:lang w:val="uk-UA"/>
        </w:rPr>
        <w:t>,</w:t>
      </w:r>
      <w:r w:rsidRPr="003E0911">
        <w:rPr>
          <w:rFonts w:cs="Arial"/>
          <w:sz w:val="26"/>
          <w:szCs w:val="26"/>
        </w:rPr>
        <w:t xml:space="preserve"> практичні заняття, а також самостійна робота </w:t>
      </w:r>
      <w:r w:rsidRPr="003E0911">
        <w:rPr>
          <w:rFonts w:cs="Arial"/>
          <w:sz w:val="26"/>
          <w:szCs w:val="26"/>
          <w:lang w:val="uk-UA"/>
        </w:rPr>
        <w:t>студентів</w:t>
      </w:r>
      <w:r w:rsidRPr="003E0911">
        <w:rPr>
          <w:rFonts w:cs="Arial"/>
          <w:sz w:val="26"/>
          <w:szCs w:val="26"/>
        </w:rPr>
        <w:t>.</w:t>
      </w:r>
    </w:p>
    <w:p w14:paraId="200B2AB3" w14:textId="77777777" w:rsidR="00882A3A" w:rsidRPr="00061617" w:rsidRDefault="00882A3A" w:rsidP="00931D49">
      <w:pPr>
        <w:pStyle w:val="Normalmy1"/>
        <w:spacing w:line="288" w:lineRule="auto"/>
        <w:ind w:firstLine="720"/>
        <w:jc w:val="both"/>
        <w:rPr>
          <w:rFonts w:cs="Arial"/>
          <w:sz w:val="26"/>
          <w:szCs w:val="26"/>
          <w:highlight w:val="lightGray"/>
          <w:lang w:val="uk-UA"/>
        </w:rPr>
      </w:pPr>
    </w:p>
    <w:p w14:paraId="6771DFCE" w14:textId="0E17E8A2" w:rsidR="00B60ED6" w:rsidRPr="003B5271" w:rsidRDefault="00B60ED6" w:rsidP="00931D49">
      <w:pPr>
        <w:spacing w:after="0" w:line="288" w:lineRule="auto"/>
        <w:ind w:firstLine="709"/>
        <w:jc w:val="both"/>
        <w:rPr>
          <w:rFonts w:ascii="Arial" w:hAnsi="Arial" w:cs="Arial"/>
          <w:bCs/>
          <w:sz w:val="26"/>
          <w:szCs w:val="26"/>
          <w:lang w:val="uk-UA"/>
        </w:rPr>
      </w:pPr>
      <w:r w:rsidRPr="003B5271">
        <w:rPr>
          <w:rFonts w:ascii="Arial" w:hAnsi="Arial" w:cs="Arial"/>
          <w:bCs/>
          <w:sz w:val="26"/>
          <w:szCs w:val="26"/>
          <w:lang w:val="uk-UA"/>
        </w:rPr>
        <w:t xml:space="preserve">Навчальна програма складається з </w:t>
      </w:r>
      <w:r w:rsidR="003726F1" w:rsidRPr="003B5271">
        <w:rPr>
          <w:rFonts w:ascii="Arial" w:hAnsi="Arial" w:cs="Arial"/>
          <w:bCs/>
          <w:sz w:val="26"/>
          <w:szCs w:val="26"/>
          <w:lang w:val="uk-UA"/>
        </w:rPr>
        <w:t>3</w:t>
      </w:r>
      <w:r w:rsidRPr="003B5271">
        <w:rPr>
          <w:rFonts w:ascii="Arial" w:hAnsi="Arial" w:cs="Arial"/>
          <w:bCs/>
          <w:sz w:val="26"/>
          <w:szCs w:val="26"/>
          <w:lang w:val="uk-UA"/>
        </w:rPr>
        <w:t>-х змістовних модулів:</w:t>
      </w:r>
    </w:p>
    <w:p w14:paraId="16A3C651" w14:textId="77777777" w:rsidR="00B60ED6" w:rsidRPr="003B5271" w:rsidRDefault="00B60ED6" w:rsidP="00931D49">
      <w:pPr>
        <w:spacing w:after="0" w:line="288" w:lineRule="auto"/>
        <w:ind w:firstLine="709"/>
        <w:jc w:val="both"/>
        <w:rPr>
          <w:rFonts w:ascii="Arial" w:hAnsi="Arial" w:cs="Arial"/>
          <w:bCs/>
          <w:sz w:val="26"/>
          <w:szCs w:val="26"/>
          <w:lang w:val="uk-UA"/>
        </w:rPr>
      </w:pPr>
      <w:r w:rsidRPr="003B5271">
        <w:rPr>
          <w:rFonts w:ascii="Arial" w:hAnsi="Arial" w:cs="Arial"/>
          <w:bCs/>
          <w:sz w:val="26"/>
          <w:szCs w:val="26"/>
          <w:lang w:val="uk-UA"/>
        </w:rPr>
        <w:t xml:space="preserve">Змістовний модуль 1. </w:t>
      </w:r>
      <w:r w:rsidR="003726F1" w:rsidRPr="003B5271">
        <w:rPr>
          <w:rFonts w:ascii="Arial" w:hAnsi="Arial" w:cs="Arial"/>
          <w:bCs/>
          <w:sz w:val="26"/>
          <w:szCs w:val="26"/>
          <w:lang w:val="uk-UA"/>
        </w:rPr>
        <w:t>“Психологія управління”</w:t>
      </w:r>
      <w:r w:rsidRPr="003B5271">
        <w:rPr>
          <w:rFonts w:ascii="Arial" w:hAnsi="Arial" w:cs="Arial"/>
          <w:bCs/>
          <w:sz w:val="26"/>
          <w:szCs w:val="26"/>
          <w:lang w:val="uk-UA"/>
        </w:rPr>
        <w:t>.</w:t>
      </w:r>
    </w:p>
    <w:p w14:paraId="23FBDB28" w14:textId="77777777" w:rsidR="00B60ED6" w:rsidRPr="003B5271" w:rsidRDefault="00B60ED6" w:rsidP="00931D49">
      <w:pPr>
        <w:spacing w:after="0" w:line="288" w:lineRule="auto"/>
        <w:ind w:firstLine="709"/>
        <w:jc w:val="both"/>
        <w:rPr>
          <w:rFonts w:ascii="Arial" w:hAnsi="Arial" w:cs="Arial"/>
          <w:bCs/>
          <w:sz w:val="26"/>
          <w:szCs w:val="26"/>
          <w:lang w:val="uk-UA"/>
        </w:rPr>
      </w:pPr>
      <w:r w:rsidRPr="003B5271">
        <w:rPr>
          <w:rFonts w:ascii="Arial" w:hAnsi="Arial" w:cs="Arial"/>
          <w:bCs/>
          <w:sz w:val="26"/>
          <w:szCs w:val="26"/>
          <w:lang w:val="uk-UA"/>
        </w:rPr>
        <w:t xml:space="preserve">Змістовий модуль 2. </w:t>
      </w:r>
      <w:r w:rsidR="003726F1" w:rsidRPr="003B5271">
        <w:rPr>
          <w:rFonts w:ascii="Arial" w:hAnsi="Arial" w:cs="Arial"/>
          <w:bCs/>
          <w:sz w:val="26"/>
          <w:szCs w:val="26"/>
          <w:lang w:val="uk-UA"/>
        </w:rPr>
        <w:t>“</w:t>
      </w:r>
      <w:r w:rsidR="00284459" w:rsidRPr="003B5271">
        <w:rPr>
          <w:rFonts w:ascii="Arial" w:hAnsi="Arial" w:cs="Arial"/>
          <w:bCs/>
          <w:sz w:val="26"/>
          <w:szCs w:val="26"/>
          <w:lang w:val="uk-UA"/>
        </w:rPr>
        <w:t xml:space="preserve"> Особистість у професійній діяльності </w:t>
      </w:r>
      <w:r w:rsidR="003726F1" w:rsidRPr="003B5271">
        <w:rPr>
          <w:rFonts w:ascii="Arial" w:hAnsi="Arial" w:cs="Arial"/>
          <w:bCs/>
          <w:sz w:val="26"/>
          <w:szCs w:val="26"/>
          <w:lang w:val="uk-UA"/>
        </w:rPr>
        <w:t>”</w:t>
      </w:r>
      <w:r w:rsidRPr="003B5271">
        <w:rPr>
          <w:rFonts w:ascii="Arial" w:hAnsi="Arial" w:cs="Arial"/>
          <w:bCs/>
          <w:sz w:val="26"/>
          <w:szCs w:val="26"/>
          <w:lang w:val="uk-UA"/>
        </w:rPr>
        <w:t>.</w:t>
      </w:r>
    </w:p>
    <w:p w14:paraId="10135D2F" w14:textId="77777777" w:rsidR="003726F1" w:rsidRPr="003B5271" w:rsidRDefault="003726F1" w:rsidP="00931D49">
      <w:pPr>
        <w:spacing w:after="0" w:line="288" w:lineRule="auto"/>
        <w:ind w:firstLine="709"/>
        <w:jc w:val="both"/>
        <w:rPr>
          <w:rFonts w:ascii="Arial" w:hAnsi="Arial" w:cs="Arial"/>
          <w:bCs/>
          <w:sz w:val="26"/>
          <w:szCs w:val="26"/>
          <w:lang w:val="uk-UA"/>
        </w:rPr>
      </w:pPr>
      <w:r w:rsidRPr="003B5271">
        <w:rPr>
          <w:rFonts w:ascii="Arial" w:hAnsi="Arial" w:cs="Arial"/>
          <w:bCs/>
          <w:sz w:val="26"/>
          <w:szCs w:val="26"/>
          <w:lang w:val="uk-UA"/>
        </w:rPr>
        <w:t>Зміст</w:t>
      </w:r>
      <w:r w:rsidR="004872A4" w:rsidRPr="003B5271">
        <w:rPr>
          <w:rFonts w:ascii="Arial" w:hAnsi="Arial" w:cs="Arial"/>
          <w:bCs/>
          <w:sz w:val="26"/>
          <w:szCs w:val="26"/>
          <w:lang w:val="uk-UA"/>
        </w:rPr>
        <w:t>овний модуль 3. “Конфліктологія</w:t>
      </w:r>
      <w:r w:rsidRPr="003B5271">
        <w:rPr>
          <w:rFonts w:ascii="Arial" w:hAnsi="Arial" w:cs="Arial"/>
          <w:bCs/>
          <w:sz w:val="26"/>
          <w:szCs w:val="26"/>
          <w:lang w:val="uk-UA"/>
        </w:rPr>
        <w:t>”.</w:t>
      </w:r>
    </w:p>
    <w:p w14:paraId="51EA8AC5" w14:textId="77777777" w:rsidR="00882A3A" w:rsidRPr="00061617" w:rsidRDefault="00882A3A" w:rsidP="00931D49">
      <w:pPr>
        <w:spacing w:after="0" w:line="288" w:lineRule="auto"/>
        <w:ind w:firstLine="709"/>
        <w:jc w:val="both"/>
        <w:rPr>
          <w:rFonts w:ascii="Arial" w:hAnsi="Arial" w:cs="Arial"/>
          <w:bCs/>
          <w:sz w:val="26"/>
          <w:szCs w:val="26"/>
          <w:highlight w:val="lightGray"/>
          <w:lang w:val="uk-UA"/>
        </w:rPr>
      </w:pPr>
    </w:p>
    <w:p w14:paraId="2DDA9856" w14:textId="77777777" w:rsidR="00B60ED6" w:rsidRPr="00CA1AD9" w:rsidRDefault="00B60ED6" w:rsidP="00931D49">
      <w:pPr>
        <w:shd w:val="clear" w:color="auto" w:fill="FFFFFF"/>
        <w:spacing w:after="0" w:line="288" w:lineRule="auto"/>
        <w:ind w:firstLine="708"/>
        <w:jc w:val="both"/>
        <w:rPr>
          <w:rFonts w:ascii="Arial" w:hAnsi="Arial" w:cs="Arial"/>
          <w:bCs/>
          <w:sz w:val="26"/>
          <w:szCs w:val="26"/>
        </w:rPr>
      </w:pPr>
      <w:r w:rsidRPr="00CA1AD9">
        <w:rPr>
          <w:rFonts w:ascii="Arial" w:hAnsi="Arial" w:cs="Arial"/>
          <w:sz w:val="26"/>
          <w:szCs w:val="26"/>
          <w:lang w:val="uk-UA"/>
        </w:rPr>
        <w:lastRenderedPageBreak/>
        <w:t xml:space="preserve">Методичні </w:t>
      </w:r>
      <w:proofErr w:type="spellStart"/>
      <w:r w:rsidRPr="00CA1AD9">
        <w:rPr>
          <w:rFonts w:ascii="Arial" w:hAnsi="Arial" w:cs="Arial"/>
          <w:bCs/>
          <w:sz w:val="26"/>
          <w:szCs w:val="26"/>
        </w:rPr>
        <w:t>вказівки</w:t>
      </w:r>
      <w:proofErr w:type="spellEnd"/>
      <w:r w:rsidRPr="00CA1AD9">
        <w:rPr>
          <w:rFonts w:ascii="Arial" w:hAnsi="Arial" w:cs="Arial"/>
          <w:bCs/>
          <w:sz w:val="26"/>
          <w:szCs w:val="26"/>
        </w:rPr>
        <w:t xml:space="preserve"> </w:t>
      </w:r>
      <w:proofErr w:type="spellStart"/>
      <w:r w:rsidRPr="00CA1AD9">
        <w:rPr>
          <w:rFonts w:ascii="Arial" w:hAnsi="Arial" w:cs="Arial"/>
          <w:bCs/>
          <w:sz w:val="26"/>
          <w:szCs w:val="26"/>
        </w:rPr>
        <w:t>складаються</w:t>
      </w:r>
      <w:proofErr w:type="spellEnd"/>
      <w:r w:rsidRPr="00CA1AD9">
        <w:rPr>
          <w:rFonts w:ascii="Arial" w:hAnsi="Arial" w:cs="Arial"/>
          <w:bCs/>
          <w:sz w:val="26"/>
          <w:szCs w:val="26"/>
        </w:rPr>
        <w:t xml:space="preserve"> з таких </w:t>
      </w:r>
      <w:proofErr w:type="spellStart"/>
      <w:r w:rsidRPr="00CA1AD9">
        <w:rPr>
          <w:rFonts w:ascii="Arial" w:hAnsi="Arial" w:cs="Arial"/>
          <w:bCs/>
          <w:sz w:val="26"/>
          <w:szCs w:val="26"/>
        </w:rPr>
        <w:t>розділів</w:t>
      </w:r>
      <w:proofErr w:type="spellEnd"/>
      <w:r w:rsidRPr="00CA1AD9">
        <w:rPr>
          <w:rFonts w:ascii="Arial" w:hAnsi="Arial" w:cs="Arial"/>
          <w:bCs/>
          <w:sz w:val="26"/>
          <w:szCs w:val="26"/>
        </w:rPr>
        <w:t>:</w:t>
      </w:r>
    </w:p>
    <w:p w14:paraId="3612DCE1" w14:textId="77777777" w:rsidR="00B60ED6" w:rsidRPr="00CA1AD9" w:rsidRDefault="00B60ED6" w:rsidP="00931D49">
      <w:pPr>
        <w:shd w:val="clear" w:color="auto" w:fill="FFFFFF"/>
        <w:spacing w:after="0" w:line="288" w:lineRule="auto"/>
        <w:ind w:firstLine="770"/>
        <w:jc w:val="both"/>
        <w:rPr>
          <w:rFonts w:ascii="Arial" w:hAnsi="Arial" w:cs="Arial"/>
          <w:bCs/>
          <w:sz w:val="26"/>
          <w:szCs w:val="26"/>
        </w:rPr>
      </w:pPr>
      <w:r w:rsidRPr="00CA1AD9">
        <w:rPr>
          <w:rFonts w:ascii="Arial" w:hAnsi="Arial" w:cs="Arial"/>
          <w:bCs/>
          <w:sz w:val="26"/>
          <w:szCs w:val="26"/>
        </w:rPr>
        <w:t xml:space="preserve">І. </w:t>
      </w:r>
      <w:proofErr w:type="spellStart"/>
      <w:r w:rsidRPr="00CA1AD9">
        <w:rPr>
          <w:rFonts w:ascii="Arial" w:hAnsi="Arial" w:cs="Arial"/>
          <w:bCs/>
          <w:sz w:val="26"/>
          <w:szCs w:val="26"/>
        </w:rPr>
        <w:t>методичні</w:t>
      </w:r>
      <w:proofErr w:type="spellEnd"/>
      <w:r w:rsidRPr="00CA1AD9">
        <w:rPr>
          <w:rFonts w:ascii="Arial" w:hAnsi="Arial" w:cs="Arial"/>
          <w:bCs/>
          <w:sz w:val="26"/>
          <w:szCs w:val="26"/>
        </w:rPr>
        <w:t xml:space="preserve"> </w:t>
      </w:r>
      <w:proofErr w:type="spellStart"/>
      <w:r w:rsidRPr="00CA1AD9">
        <w:rPr>
          <w:rFonts w:ascii="Arial" w:hAnsi="Arial" w:cs="Arial"/>
          <w:bCs/>
          <w:sz w:val="26"/>
          <w:szCs w:val="26"/>
        </w:rPr>
        <w:t>рекомендації</w:t>
      </w:r>
      <w:proofErr w:type="spellEnd"/>
      <w:r w:rsidRPr="00CA1AD9">
        <w:rPr>
          <w:rFonts w:ascii="Arial" w:hAnsi="Arial" w:cs="Arial"/>
          <w:bCs/>
          <w:sz w:val="26"/>
          <w:szCs w:val="26"/>
        </w:rPr>
        <w:t xml:space="preserve"> </w:t>
      </w:r>
      <w:proofErr w:type="spellStart"/>
      <w:r w:rsidRPr="00CA1AD9">
        <w:rPr>
          <w:rFonts w:ascii="Arial" w:hAnsi="Arial" w:cs="Arial"/>
          <w:bCs/>
          <w:sz w:val="26"/>
          <w:szCs w:val="26"/>
        </w:rPr>
        <w:t>щодо</w:t>
      </w:r>
      <w:proofErr w:type="spellEnd"/>
      <w:r w:rsidRPr="00CA1AD9">
        <w:rPr>
          <w:rFonts w:ascii="Arial" w:hAnsi="Arial" w:cs="Arial"/>
          <w:bCs/>
          <w:sz w:val="26"/>
          <w:szCs w:val="26"/>
        </w:rPr>
        <w:t xml:space="preserve"> підготовки і </w:t>
      </w:r>
      <w:proofErr w:type="spellStart"/>
      <w:r w:rsidRPr="00CA1AD9">
        <w:rPr>
          <w:rFonts w:ascii="Arial" w:hAnsi="Arial" w:cs="Arial"/>
          <w:bCs/>
          <w:sz w:val="26"/>
          <w:szCs w:val="26"/>
        </w:rPr>
        <w:t>проведення</w:t>
      </w:r>
      <w:proofErr w:type="spellEnd"/>
      <w:r w:rsidRPr="00CA1AD9">
        <w:rPr>
          <w:rFonts w:ascii="Arial" w:hAnsi="Arial" w:cs="Arial"/>
          <w:bCs/>
          <w:sz w:val="26"/>
          <w:szCs w:val="26"/>
        </w:rPr>
        <w:t xml:space="preserve"> </w:t>
      </w:r>
      <w:proofErr w:type="spellStart"/>
      <w:r w:rsidRPr="00CA1AD9">
        <w:rPr>
          <w:rFonts w:ascii="Arial" w:hAnsi="Arial" w:cs="Arial"/>
          <w:bCs/>
          <w:sz w:val="26"/>
          <w:szCs w:val="26"/>
        </w:rPr>
        <w:t>практичних</w:t>
      </w:r>
      <w:proofErr w:type="spellEnd"/>
      <w:r w:rsidRPr="00CA1AD9">
        <w:rPr>
          <w:rFonts w:ascii="Arial" w:hAnsi="Arial" w:cs="Arial"/>
          <w:bCs/>
          <w:sz w:val="26"/>
          <w:szCs w:val="26"/>
        </w:rPr>
        <w:t xml:space="preserve"> занять.</w:t>
      </w:r>
    </w:p>
    <w:p w14:paraId="0CB08214" w14:textId="77777777" w:rsidR="00B60ED6" w:rsidRPr="00CA1AD9" w:rsidRDefault="00B60ED6" w:rsidP="00931D49">
      <w:pPr>
        <w:spacing w:after="0" w:line="288" w:lineRule="auto"/>
        <w:ind w:firstLine="770"/>
        <w:jc w:val="both"/>
        <w:rPr>
          <w:rFonts w:ascii="Arial" w:hAnsi="Arial" w:cs="Arial"/>
          <w:sz w:val="26"/>
          <w:szCs w:val="26"/>
          <w:lang w:val="uk-UA"/>
        </w:rPr>
      </w:pPr>
      <w:r w:rsidRPr="00CA1AD9">
        <w:rPr>
          <w:rFonts w:ascii="Arial" w:hAnsi="Arial" w:cs="Arial"/>
          <w:bCs/>
          <w:sz w:val="26"/>
          <w:szCs w:val="26"/>
        </w:rPr>
        <w:t xml:space="preserve">ІІ. </w:t>
      </w:r>
      <w:proofErr w:type="spellStart"/>
      <w:r w:rsidRPr="00CA1AD9">
        <w:rPr>
          <w:rFonts w:ascii="Arial" w:hAnsi="Arial" w:cs="Arial"/>
          <w:bCs/>
          <w:sz w:val="26"/>
          <w:szCs w:val="26"/>
        </w:rPr>
        <w:t>Практичні</w:t>
      </w:r>
      <w:proofErr w:type="spellEnd"/>
      <w:r w:rsidRPr="00CA1AD9">
        <w:rPr>
          <w:rFonts w:ascii="Arial" w:hAnsi="Arial" w:cs="Arial"/>
          <w:bCs/>
          <w:sz w:val="26"/>
          <w:szCs w:val="26"/>
        </w:rPr>
        <w:t xml:space="preserve"> </w:t>
      </w:r>
      <w:r w:rsidRPr="00CA1AD9">
        <w:rPr>
          <w:rFonts w:ascii="Arial" w:hAnsi="Arial" w:cs="Arial"/>
          <w:sz w:val="26"/>
          <w:szCs w:val="26"/>
          <w:lang w:val="uk-UA"/>
        </w:rPr>
        <w:t xml:space="preserve">заняття з курсу </w:t>
      </w:r>
      <w:r w:rsidR="003726F1" w:rsidRPr="00CA1AD9">
        <w:rPr>
          <w:rFonts w:ascii="Arial" w:hAnsi="Arial" w:cs="Arial"/>
          <w:sz w:val="26"/>
          <w:szCs w:val="26"/>
          <w:lang w:val="uk-UA"/>
        </w:rPr>
        <w:t>“Конфліктологія і психологія управління”</w:t>
      </w:r>
      <w:r w:rsidRPr="00CA1AD9">
        <w:rPr>
          <w:rFonts w:ascii="Arial" w:hAnsi="Arial" w:cs="Arial"/>
          <w:sz w:val="26"/>
          <w:szCs w:val="26"/>
          <w:lang w:val="uk-UA"/>
        </w:rPr>
        <w:t xml:space="preserve">. </w:t>
      </w:r>
    </w:p>
    <w:p w14:paraId="6A7AE0AD" w14:textId="77777777" w:rsidR="00B60ED6" w:rsidRPr="00CA1AD9" w:rsidRDefault="00B60ED6" w:rsidP="00931D49">
      <w:pPr>
        <w:spacing w:after="0" w:line="288" w:lineRule="auto"/>
        <w:ind w:firstLine="770"/>
        <w:jc w:val="both"/>
        <w:rPr>
          <w:rFonts w:ascii="Arial" w:hAnsi="Arial" w:cs="Arial"/>
          <w:sz w:val="26"/>
          <w:szCs w:val="26"/>
          <w:lang w:val="uk-UA"/>
        </w:rPr>
      </w:pPr>
      <w:r w:rsidRPr="00CA1AD9">
        <w:rPr>
          <w:rFonts w:ascii="Arial" w:hAnsi="Arial" w:cs="Arial"/>
          <w:sz w:val="26"/>
          <w:szCs w:val="26"/>
          <w:lang w:val="uk-UA"/>
        </w:rPr>
        <w:t>ІІІ. Методичні рекомендації до виконання індивідуальних робіт (рефератів).</w:t>
      </w:r>
    </w:p>
    <w:p w14:paraId="070A3B85" w14:textId="77777777" w:rsidR="00B60ED6" w:rsidRPr="00CA1AD9" w:rsidRDefault="00B60ED6" w:rsidP="00931D49">
      <w:pPr>
        <w:spacing w:after="0" w:line="288" w:lineRule="auto"/>
        <w:ind w:firstLine="770"/>
        <w:jc w:val="both"/>
        <w:rPr>
          <w:rFonts w:ascii="Arial" w:hAnsi="Arial" w:cs="Arial"/>
          <w:sz w:val="26"/>
          <w:szCs w:val="26"/>
          <w:lang w:val="uk-UA"/>
        </w:rPr>
      </w:pPr>
      <w:r w:rsidRPr="00CA1AD9">
        <w:rPr>
          <w:rFonts w:ascii="Arial" w:hAnsi="Arial" w:cs="Arial"/>
          <w:sz w:val="26"/>
          <w:szCs w:val="26"/>
          <w:lang w:val="uk-UA"/>
        </w:rPr>
        <w:t>IV. Тематика рефератів.</w:t>
      </w:r>
    </w:p>
    <w:p w14:paraId="2E9A1BA8" w14:textId="77777777" w:rsidR="00B60ED6" w:rsidRPr="00CA1AD9" w:rsidRDefault="00B60ED6" w:rsidP="00931D49">
      <w:pPr>
        <w:spacing w:after="0" w:line="288" w:lineRule="auto"/>
        <w:ind w:firstLine="770"/>
        <w:jc w:val="both"/>
        <w:rPr>
          <w:rFonts w:ascii="Arial" w:hAnsi="Arial" w:cs="Arial"/>
          <w:sz w:val="26"/>
          <w:szCs w:val="26"/>
          <w:lang w:val="uk-UA"/>
        </w:rPr>
      </w:pPr>
      <w:r w:rsidRPr="00CA1AD9">
        <w:rPr>
          <w:rFonts w:ascii="Arial" w:hAnsi="Arial" w:cs="Arial"/>
          <w:sz w:val="26"/>
          <w:szCs w:val="26"/>
          <w:lang w:val="uk-UA"/>
        </w:rPr>
        <w:t>V. Перелік типових питань з дисципліни “</w:t>
      </w:r>
      <w:r w:rsidR="003726F1" w:rsidRPr="00CA1AD9">
        <w:rPr>
          <w:rFonts w:ascii="Arial" w:hAnsi="Arial" w:cs="Arial"/>
          <w:sz w:val="26"/>
          <w:szCs w:val="26"/>
          <w:lang w:val="uk-UA"/>
        </w:rPr>
        <w:t>Конфлік</w:t>
      </w:r>
      <w:r w:rsidR="00AB6C8E" w:rsidRPr="00CA1AD9">
        <w:rPr>
          <w:rFonts w:ascii="Arial" w:hAnsi="Arial" w:cs="Arial"/>
          <w:sz w:val="26"/>
          <w:szCs w:val="26"/>
          <w:lang w:val="uk-UA"/>
        </w:rPr>
        <w:t>тологія і психологія управління</w:t>
      </w:r>
      <w:r w:rsidRPr="00CA1AD9">
        <w:rPr>
          <w:rFonts w:ascii="Arial" w:hAnsi="Arial" w:cs="Arial"/>
          <w:sz w:val="26"/>
          <w:szCs w:val="26"/>
          <w:lang w:val="uk-UA"/>
        </w:rPr>
        <w:t>”</w:t>
      </w:r>
      <w:r w:rsidR="003726F1" w:rsidRPr="00CA1AD9">
        <w:rPr>
          <w:rFonts w:ascii="Arial" w:hAnsi="Arial" w:cs="Arial"/>
          <w:sz w:val="26"/>
          <w:szCs w:val="26"/>
          <w:lang w:val="uk-UA"/>
        </w:rPr>
        <w:t>.</w:t>
      </w:r>
    </w:p>
    <w:p w14:paraId="6923DAAA" w14:textId="77777777" w:rsidR="00B60ED6" w:rsidRPr="00CA1AD9" w:rsidRDefault="00B60ED6" w:rsidP="00931D49">
      <w:pPr>
        <w:spacing w:after="0" w:line="288" w:lineRule="auto"/>
        <w:ind w:firstLine="770"/>
        <w:jc w:val="both"/>
        <w:rPr>
          <w:rFonts w:ascii="Arial" w:hAnsi="Arial" w:cs="Arial"/>
          <w:sz w:val="26"/>
          <w:szCs w:val="26"/>
          <w:lang w:val="uk-UA"/>
        </w:rPr>
      </w:pPr>
      <w:r w:rsidRPr="00CA1AD9">
        <w:rPr>
          <w:rFonts w:ascii="Arial" w:hAnsi="Arial" w:cs="Arial"/>
          <w:sz w:val="26"/>
          <w:szCs w:val="26"/>
          <w:lang w:val="uk-UA"/>
        </w:rPr>
        <w:t xml:space="preserve">VІ. Список літератури  до курсу </w:t>
      </w:r>
      <w:r w:rsidR="003726F1" w:rsidRPr="00CA1AD9">
        <w:rPr>
          <w:rFonts w:ascii="Arial" w:hAnsi="Arial" w:cs="Arial"/>
          <w:sz w:val="26"/>
          <w:szCs w:val="26"/>
          <w:lang w:val="uk-UA"/>
        </w:rPr>
        <w:t>“Конфліктологія і психологія управління”.</w:t>
      </w:r>
    </w:p>
    <w:p w14:paraId="1F889569" w14:textId="77777777" w:rsidR="009B19D3" w:rsidRPr="005005C0" w:rsidRDefault="009B19D3" w:rsidP="009B19D3">
      <w:pPr>
        <w:spacing w:after="0" w:line="288" w:lineRule="auto"/>
        <w:jc w:val="center"/>
        <w:rPr>
          <w:rFonts w:ascii="Arial" w:hAnsi="Arial" w:cs="Arial"/>
          <w:b/>
          <w:bCs/>
          <w:sz w:val="26"/>
          <w:szCs w:val="26"/>
          <w:lang w:val="uk-UA"/>
        </w:rPr>
      </w:pPr>
      <w:r w:rsidRPr="00061617">
        <w:rPr>
          <w:rFonts w:ascii="Arial" w:hAnsi="Arial" w:cs="Arial"/>
          <w:sz w:val="26"/>
          <w:szCs w:val="26"/>
          <w:highlight w:val="lightGray"/>
          <w:lang w:val="uk-UA"/>
        </w:rPr>
        <w:br w:type="page"/>
      </w:r>
      <w:r w:rsidR="00B60ED6" w:rsidRPr="005005C0">
        <w:rPr>
          <w:rFonts w:ascii="Arial" w:hAnsi="Arial" w:cs="Arial"/>
          <w:b/>
          <w:sz w:val="26"/>
          <w:szCs w:val="26"/>
          <w:lang w:val="uk-UA"/>
        </w:rPr>
        <w:lastRenderedPageBreak/>
        <w:t>Розділ І.</w:t>
      </w:r>
      <w:r w:rsidR="00B60ED6" w:rsidRPr="005005C0">
        <w:rPr>
          <w:rFonts w:ascii="Arial" w:hAnsi="Arial" w:cs="Arial"/>
          <w:b/>
          <w:bCs/>
          <w:caps/>
          <w:sz w:val="26"/>
          <w:szCs w:val="26"/>
        </w:rPr>
        <w:t xml:space="preserve"> </w:t>
      </w:r>
      <w:proofErr w:type="spellStart"/>
      <w:r w:rsidR="00B60ED6" w:rsidRPr="005005C0">
        <w:rPr>
          <w:rFonts w:ascii="Arial" w:hAnsi="Arial" w:cs="Arial"/>
          <w:b/>
          <w:bCs/>
          <w:caps/>
          <w:sz w:val="26"/>
          <w:szCs w:val="26"/>
        </w:rPr>
        <w:t>м</w:t>
      </w:r>
      <w:r w:rsidR="00B60ED6" w:rsidRPr="005005C0">
        <w:rPr>
          <w:rFonts w:ascii="Arial" w:hAnsi="Arial" w:cs="Arial"/>
          <w:b/>
          <w:bCs/>
          <w:sz w:val="26"/>
          <w:szCs w:val="26"/>
        </w:rPr>
        <w:t>етодичні</w:t>
      </w:r>
      <w:proofErr w:type="spellEnd"/>
      <w:r w:rsidR="00B60ED6" w:rsidRPr="005005C0">
        <w:rPr>
          <w:rFonts w:ascii="Arial" w:hAnsi="Arial" w:cs="Arial"/>
          <w:b/>
          <w:bCs/>
          <w:sz w:val="26"/>
          <w:szCs w:val="26"/>
        </w:rPr>
        <w:t xml:space="preserve"> </w:t>
      </w:r>
      <w:proofErr w:type="spellStart"/>
      <w:r w:rsidR="00B60ED6" w:rsidRPr="005005C0">
        <w:rPr>
          <w:rFonts w:ascii="Arial" w:hAnsi="Arial" w:cs="Arial"/>
          <w:b/>
          <w:bCs/>
          <w:sz w:val="26"/>
          <w:szCs w:val="26"/>
        </w:rPr>
        <w:t>рекомендації</w:t>
      </w:r>
      <w:proofErr w:type="spellEnd"/>
      <w:r w:rsidR="00B60ED6" w:rsidRPr="005005C0">
        <w:rPr>
          <w:rFonts w:ascii="Arial" w:hAnsi="Arial" w:cs="Arial"/>
          <w:b/>
          <w:bCs/>
          <w:sz w:val="26"/>
          <w:szCs w:val="26"/>
        </w:rPr>
        <w:t xml:space="preserve"> </w:t>
      </w:r>
      <w:proofErr w:type="spellStart"/>
      <w:r w:rsidR="00B60ED6" w:rsidRPr="005005C0">
        <w:rPr>
          <w:rFonts w:ascii="Arial" w:hAnsi="Arial" w:cs="Arial"/>
          <w:b/>
          <w:bCs/>
          <w:sz w:val="26"/>
          <w:szCs w:val="26"/>
        </w:rPr>
        <w:t>щодо</w:t>
      </w:r>
      <w:proofErr w:type="spellEnd"/>
      <w:r w:rsidR="00B60ED6" w:rsidRPr="005005C0">
        <w:rPr>
          <w:rFonts w:ascii="Arial" w:hAnsi="Arial" w:cs="Arial"/>
          <w:b/>
          <w:bCs/>
          <w:sz w:val="26"/>
          <w:szCs w:val="26"/>
        </w:rPr>
        <w:t xml:space="preserve"> підготовки і </w:t>
      </w:r>
    </w:p>
    <w:p w14:paraId="55D894F7" w14:textId="77777777" w:rsidR="00B60ED6" w:rsidRPr="005005C0" w:rsidRDefault="00B60ED6" w:rsidP="009B19D3">
      <w:pPr>
        <w:spacing w:after="0" w:line="288" w:lineRule="auto"/>
        <w:jc w:val="center"/>
        <w:rPr>
          <w:rFonts w:ascii="Arial" w:hAnsi="Arial" w:cs="Arial"/>
          <w:b/>
          <w:bCs/>
          <w:sz w:val="26"/>
          <w:szCs w:val="26"/>
          <w:lang w:val="uk-UA"/>
        </w:rPr>
      </w:pPr>
      <w:proofErr w:type="spellStart"/>
      <w:r w:rsidRPr="005005C0">
        <w:rPr>
          <w:rFonts w:ascii="Arial" w:hAnsi="Arial" w:cs="Arial"/>
          <w:b/>
          <w:bCs/>
          <w:sz w:val="26"/>
          <w:szCs w:val="26"/>
        </w:rPr>
        <w:t>проведення</w:t>
      </w:r>
      <w:proofErr w:type="spellEnd"/>
      <w:r w:rsidRPr="005005C0">
        <w:rPr>
          <w:rFonts w:ascii="Arial" w:hAnsi="Arial" w:cs="Arial"/>
          <w:b/>
          <w:bCs/>
          <w:sz w:val="26"/>
          <w:szCs w:val="26"/>
        </w:rPr>
        <w:t xml:space="preserve"> </w:t>
      </w:r>
      <w:proofErr w:type="spellStart"/>
      <w:r w:rsidRPr="005005C0">
        <w:rPr>
          <w:rFonts w:ascii="Arial" w:hAnsi="Arial" w:cs="Arial"/>
          <w:b/>
          <w:bCs/>
          <w:sz w:val="26"/>
          <w:szCs w:val="26"/>
        </w:rPr>
        <w:t>практичних</w:t>
      </w:r>
      <w:proofErr w:type="spellEnd"/>
      <w:r w:rsidRPr="005005C0">
        <w:rPr>
          <w:rFonts w:ascii="Arial" w:hAnsi="Arial" w:cs="Arial"/>
          <w:b/>
          <w:bCs/>
          <w:sz w:val="26"/>
          <w:szCs w:val="26"/>
        </w:rPr>
        <w:t xml:space="preserve"> занять</w:t>
      </w:r>
    </w:p>
    <w:p w14:paraId="70D7ADEE" w14:textId="77777777" w:rsidR="00931D49" w:rsidRPr="00061617" w:rsidRDefault="00931D49" w:rsidP="00931D49">
      <w:pPr>
        <w:shd w:val="clear" w:color="auto" w:fill="FFFFFF"/>
        <w:spacing w:after="0" w:line="288" w:lineRule="auto"/>
        <w:ind w:firstLine="760"/>
        <w:jc w:val="both"/>
        <w:rPr>
          <w:rFonts w:ascii="Arial" w:hAnsi="Arial" w:cs="Arial"/>
          <w:b/>
          <w:bCs/>
          <w:sz w:val="26"/>
          <w:szCs w:val="26"/>
          <w:highlight w:val="lightGray"/>
          <w:lang w:val="uk-UA"/>
        </w:rPr>
      </w:pPr>
    </w:p>
    <w:p w14:paraId="1D387A60" w14:textId="77777777" w:rsidR="00B60ED6" w:rsidRPr="00CA1AD9" w:rsidRDefault="00B60ED6" w:rsidP="00931D49">
      <w:pPr>
        <w:shd w:val="clear" w:color="auto" w:fill="FFFFFF"/>
        <w:spacing w:after="0" w:line="288" w:lineRule="auto"/>
        <w:ind w:firstLine="709"/>
        <w:jc w:val="both"/>
        <w:rPr>
          <w:rFonts w:ascii="Arial" w:hAnsi="Arial" w:cs="Arial"/>
          <w:sz w:val="26"/>
          <w:szCs w:val="26"/>
          <w:lang w:val="uk-UA"/>
        </w:rPr>
      </w:pPr>
      <w:r w:rsidRPr="00CA1AD9">
        <w:rPr>
          <w:rFonts w:ascii="Arial" w:hAnsi="Arial" w:cs="Arial"/>
          <w:spacing w:val="3"/>
          <w:sz w:val="26"/>
          <w:szCs w:val="26"/>
          <w:lang w:val="uk-UA"/>
        </w:rPr>
        <w:t>Практичне заняття</w:t>
      </w:r>
      <w:r w:rsidR="00882A3A" w:rsidRPr="00CA1AD9">
        <w:rPr>
          <w:rFonts w:ascii="Arial" w:hAnsi="Arial" w:cs="Arial"/>
          <w:spacing w:val="3"/>
          <w:sz w:val="26"/>
          <w:szCs w:val="26"/>
          <w:lang w:val="uk-UA"/>
        </w:rPr>
        <w:t xml:space="preserve"> (п. з.)</w:t>
      </w:r>
      <w:r w:rsidRPr="00CA1AD9">
        <w:rPr>
          <w:rFonts w:ascii="Arial" w:hAnsi="Arial" w:cs="Arial"/>
          <w:spacing w:val="3"/>
          <w:sz w:val="26"/>
          <w:szCs w:val="26"/>
          <w:lang w:val="uk-UA"/>
        </w:rPr>
        <w:t xml:space="preserve"> – це </w:t>
      </w:r>
      <w:r w:rsidRPr="00CA1AD9">
        <w:rPr>
          <w:rFonts w:ascii="Arial" w:hAnsi="Arial" w:cs="Arial"/>
          <w:sz w:val="26"/>
          <w:szCs w:val="26"/>
          <w:lang w:val="uk-UA"/>
        </w:rPr>
        <w:t>форма навчального заняття, при якому педагог організує детальний розгляд студентами окремих теоретичних положень навчального предмета й формує в них уміння та навички їх практичного застосування шляхом індивідуального практичного виконання відповідно сформульованих завдань. П. з. можуть існувати у виді спеціальних, технічних і ряду інших. Особливе та надзвичайно важливе місце серед них посідають спеціальні заняття, які безпосередньо формують, розвивають і вдосконалюють майстерність. П. з. проводяться із використанням сучасних інноваційних та інтерактивних методів, а саме: рольових ігор, педагогічної практики, мозкового штурму, стажування, лабораторних робіт, тренування, які передбачають глибоку, всебічну і різноманітну підготовку їх учасників, уміння здійснити складні розумові дії та вимагають від них значних емоційно-вольових зусиль.</w:t>
      </w:r>
    </w:p>
    <w:p w14:paraId="1ABB728B" w14:textId="77777777" w:rsidR="00B60ED6" w:rsidRPr="00CA1AD9" w:rsidRDefault="00B60ED6" w:rsidP="00931D49">
      <w:pPr>
        <w:widowControl w:val="0"/>
        <w:spacing w:after="0" w:line="288" w:lineRule="auto"/>
        <w:ind w:firstLine="425"/>
        <w:jc w:val="both"/>
        <w:rPr>
          <w:rFonts w:ascii="Arial" w:hAnsi="Arial" w:cs="Arial"/>
          <w:sz w:val="26"/>
          <w:szCs w:val="26"/>
          <w:lang w:val="uk-UA"/>
        </w:rPr>
      </w:pPr>
      <w:r w:rsidRPr="00CA1AD9">
        <w:rPr>
          <w:rFonts w:ascii="Arial" w:hAnsi="Arial" w:cs="Arial"/>
          <w:sz w:val="26"/>
          <w:szCs w:val="26"/>
          <w:lang w:val="uk-UA"/>
        </w:rPr>
        <w:t xml:space="preserve">Більш якісному проведенню практичних занять сприяє методично правильно проведений </w:t>
      </w:r>
      <w:r w:rsidRPr="00CA1AD9">
        <w:rPr>
          <w:rFonts w:ascii="Arial" w:hAnsi="Arial" w:cs="Arial"/>
          <w:i/>
          <w:sz w:val="26"/>
          <w:szCs w:val="26"/>
          <w:lang w:val="uk-UA"/>
        </w:rPr>
        <w:t>інструктаж</w:t>
      </w:r>
      <w:r w:rsidRPr="00CA1AD9">
        <w:rPr>
          <w:rFonts w:ascii="Arial" w:hAnsi="Arial" w:cs="Arial"/>
          <w:sz w:val="26"/>
          <w:szCs w:val="26"/>
          <w:lang w:val="uk-UA"/>
        </w:rPr>
        <w:t xml:space="preserve"> – короткі, лаконічні та чіткі вказівки науково-педагогічного працівника щодо виконання тих чи інших дій. Він, як правило, передує проведенню різних вправ, практичних робіт і характеризується дуже стислою формою викладання вказівок про місце, час і послідовність виконання певних практичних дій.</w:t>
      </w:r>
    </w:p>
    <w:p w14:paraId="242604C8" w14:textId="77777777" w:rsidR="00B60ED6" w:rsidRPr="00CA1AD9" w:rsidRDefault="00B60ED6" w:rsidP="00931D49">
      <w:pPr>
        <w:widowControl w:val="0"/>
        <w:spacing w:after="0" w:line="288" w:lineRule="auto"/>
        <w:ind w:firstLine="425"/>
        <w:jc w:val="both"/>
        <w:rPr>
          <w:rFonts w:ascii="Arial" w:hAnsi="Arial" w:cs="Arial"/>
          <w:i/>
          <w:sz w:val="26"/>
          <w:szCs w:val="26"/>
          <w:lang w:val="uk-UA"/>
        </w:rPr>
      </w:pPr>
      <w:r w:rsidRPr="00CA1AD9">
        <w:rPr>
          <w:rFonts w:ascii="Arial" w:hAnsi="Arial" w:cs="Arial"/>
          <w:sz w:val="26"/>
          <w:szCs w:val="26"/>
          <w:lang w:val="uk-UA"/>
        </w:rPr>
        <w:t xml:space="preserve">Інструктаж є важливою складовою частиною забезпечення високого рівня проведення заняття. Тому він вимагає відповідної змістовної та методичної підготовленості. Для якісного проведення інструктажу, виходячи з передового педагогічного досвіду, можна запропонувати </w:t>
      </w:r>
      <w:r w:rsidRPr="00CA1AD9">
        <w:rPr>
          <w:rFonts w:ascii="Arial" w:hAnsi="Arial" w:cs="Arial"/>
          <w:i/>
          <w:sz w:val="26"/>
          <w:szCs w:val="26"/>
          <w:lang w:val="uk-UA"/>
        </w:rPr>
        <w:t>такий алгоритм дій:</w:t>
      </w:r>
    </w:p>
    <w:p w14:paraId="61922EAB"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 xml:space="preserve">чітке формулювання теми, мети та послідовності інструктажу; </w:t>
      </w:r>
    </w:p>
    <w:p w14:paraId="401530EF"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визначення правил, методів, прийомів, способів, засобів проведення даного заняття, всебічне обґрунтування методики його організації;</w:t>
      </w:r>
    </w:p>
    <w:p w14:paraId="0803205D"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визначення критерії оцінки опанування суб’єктами учіння відповідних знань, навичок та умінь;</w:t>
      </w:r>
    </w:p>
    <w:p w14:paraId="7AFD3399"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нагадування теоретичних основ практичних дій: докладне пояснення запланованих навчальних дій, які буде виконувати суб’єкт учіння, використовуючи водночас відповідні засоби наочності;</w:t>
      </w:r>
    </w:p>
    <w:p w14:paraId="5EB16E0A"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визначення найбільш ефективних і оптимальних способів та прийомів реалізації навчальних дій і завдань (бажано демонструвати їх певними дидактичними прийомами та засобами показу);</w:t>
      </w:r>
    </w:p>
    <w:p w14:paraId="57D76068"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lastRenderedPageBreak/>
        <w:t>ознайомлення студентів з тими педагогічними ситуаціями та предметами, які будуть використовуватися під час занять;</w:t>
      </w:r>
    </w:p>
    <w:p w14:paraId="7C9A4966"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показ моделі певних дій;</w:t>
      </w:r>
    </w:p>
    <w:p w14:paraId="45FEC32B"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перевірка правильного розуміння мети, сутності й ролі заняття і моделі та методів їх реалізації;</w:t>
      </w:r>
    </w:p>
    <w:p w14:paraId="59921EDD"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уточнення питань, які можуть викликати певні труднощі під час проведення практичних занять;</w:t>
      </w:r>
    </w:p>
    <w:p w14:paraId="55B6E0BF"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перевірка глибини сприйняття і способів виконання основних елементів дій суб’єктами учіння, зазначення причин і характеру помилок, які найчастіше мають місце під час проведення цього заняття, та способів їх уникнення;</w:t>
      </w:r>
    </w:p>
    <w:p w14:paraId="63D8DEC5"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доведення до свідомості студентів заходів безпеки, яких вони повинні дотримуватися під час заняття;</w:t>
      </w:r>
    </w:p>
    <w:p w14:paraId="11E70E2D"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надання допомоги студентам у виборі літератури, наочних матеріалів, матеріальної бази та способів їх використання;</w:t>
      </w:r>
    </w:p>
    <w:p w14:paraId="68178952" w14:textId="77777777" w:rsidR="00B60ED6" w:rsidRPr="00CA1AD9" w:rsidRDefault="00B60ED6" w:rsidP="00931D49">
      <w:pPr>
        <w:widowControl w:val="0"/>
        <w:numPr>
          <w:ilvl w:val="0"/>
          <w:numId w:val="8"/>
        </w:numPr>
        <w:tabs>
          <w:tab w:val="clear" w:pos="1505"/>
          <w:tab w:val="num" w:pos="0"/>
        </w:tabs>
        <w:spacing w:after="0" w:line="288" w:lineRule="auto"/>
        <w:ind w:left="0" w:firstLine="426"/>
        <w:jc w:val="both"/>
        <w:rPr>
          <w:rFonts w:ascii="Arial" w:hAnsi="Arial" w:cs="Arial"/>
          <w:sz w:val="26"/>
          <w:szCs w:val="26"/>
          <w:lang w:val="uk-UA"/>
        </w:rPr>
      </w:pPr>
      <w:r w:rsidRPr="00CA1AD9">
        <w:rPr>
          <w:rFonts w:ascii="Arial" w:hAnsi="Arial" w:cs="Arial"/>
          <w:sz w:val="26"/>
          <w:szCs w:val="26"/>
          <w:lang w:val="uk-UA"/>
        </w:rPr>
        <w:t>зазначення місця, змісту, методу та форми самостійної праці над проблемами майбутнього заняття.</w:t>
      </w:r>
    </w:p>
    <w:p w14:paraId="69FBF8BC" w14:textId="77777777" w:rsidR="00B60ED6" w:rsidRPr="00CA1AD9" w:rsidRDefault="00B60ED6" w:rsidP="00931D49">
      <w:pPr>
        <w:shd w:val="clear" w:color="auto" w:fill="FFFFFF"/>
        <w:spacing w:after="0" w:line="288" w:lineRule="auto"/>
        <w:ind w:firstLine="709"/>
        <w:jc w:val="both"/>
        <w:rPr>
          <w:rFonts w:ascii="Arial" w:hAnsi="Arial" w:cs="Arial"/>
          <w:sz w:val="26"/>
          <w:szCs w:val="26"/>
          <w:lang w:val="uk-UA"/>
        </w:rPr>
      </w:pPr>
      <w:r w:rsidRPr="00CA1AD9">
        <w:rPr>
          <w:rFonts w:ascii="Arial" w:hAnsi="Arial" w:cs="Arial"/>
          <w:spacing w:val="-1"/>
          <w:sz w:val="26"/>
          <w:szCs w:val="26"/>
          <w:lang w:val="uk-UA"/>
        </w:rPr>
        <w:t xml:space="preserve">Практичне заняття включає проведення попереднього </w:t>
      </w:r>
      <w:r w:rsidRPr="00CA1AD9">
        <w:rPr>
          <w:rFonts w:ascii="Arial" w:hAnsi="Arial" w:cs="Arial"/>
          <w:spacing w:val="6"/>
          <w:sz w:val="26"/>
          <w:szCs w:val="26"/>
          <w:lang w:val="uk-UA"/>
        </w:rPr>
        <w:t xml:space="preserve">контролю знань, умінь і навичок тих, хто навчається, </w:t>
      </w:r>
      <w:r w:rsidRPr="00CA1AD9">
        <w:rPr>
          <w:rFonts w:ascii="Arial" w:hAnsi="Arial" w:cs="Arial"/>
          <w:spacing w:val="-2"/>
          <w:sz w:val="26"/>
          <w:szCs w:val="26"/>
          <w:lang w:val="uk-UA"/>
        </w:rPr>
        <w:t xml:space="preserve">постановку загальної проблеми викладачем та її обговорення, </w:t>
      </w:r>
      <w:r w:rsidRPr="00CA1AD9">
        <w:rPr>
          <w:rFonts w:ascii="Arial" w:hAnsi="Arial" w:cs="Arial"/>
          <w:spacing w:val="13"/>
          <w:sz w:val="26"/>
          <w:szCs w:val="26"/>
          <w:lang w:val="uk-UA"/>
        </w:rPr>
        <w:t xml:space="preserve">розв'язування контрольних завдань, їх перевірку і </w:t>
      </w:r>
      <w:r w:rsidRPr="00CA1AD9">
        <w:rPr>
          <w:rFonts w:ascii="Arial" w:hAnsi="Arial" w:cs="Arial"/>
          <w:spacing w:val="-4"/>
          <w:sz w:val="26"/>
          <w:szCs w:val="26"/>
          <w:lang w:val="uk-UA"/>
        </w:rPr>
        <w:t>оцінювання.</w:t>
      </w:r>
    </w:p>
    <w:p w14:paraId="02823E5C" w14:textId="77777777" w:rsidR="00B60ED6" w:rsidRPr="00CA1AD9" w:rsidRDefault="00B60ED6" w:rsidP="00931D49">
      <w:pPr>
        <w:shd w:val="clear" w:color="auto" w:fill="FFFFFF"/>
        <w:spacing w:after="0" w:line="288" w:lineRule="auto"/>
        <w:ind w:firstLine="709"/>
        <w:jc w:val="both"/>
        <w:rPr>
          <w:rFonts w:ascii="Arial" w:hAnsi="Arial" w:cs="Arial"/>
          <w:spacing w:val="-1"/>
          <w:sz w:val="26"/>
          <w:szCs w:val="26"/>
          <w:lang w:val="uk-UA"/>
        </w:rPr>
      </w:pPr>
      <w:r w:rsidRPr="00CA1AD9">
        <w:rPr>
          <w:rFonts w:ascii="Arial" w:hAnsi="Arial" w:cs="Arial"/>
          <w:spacing w:val="3"/>
          <w:sz w:val="26"/>
          <w:szCs w:val="26"/>
          <w:lang w:val="uk-UA"/>
        </w:rPr>
        <w:t xml:space="preserve">Під час проведення практичного заняття навчальна </w:t>
      </w:r>
      <w:r w:rsidRPr="00CA1AD9">
        <w:rPr>
          <w:rFonts w:ascii="Arial" w:hAnsi="Arial" w:cs="Arial"/>
          <w:spacing w:val="-1"/>
          <w:sz w:val="26"/>
          <w:szCs w:val="26"/>
          <w:lang w:val="uk-UA"/>
        </w:rPr>
        <w:t>група за необхідності може ділитися на підгрупи.</w:t>
      </w:r>
    </w:p>
    <w:p w14:paraId="599EFEC6" w14:textId="77777777" w:rsidR="00B60ED6" w:rsidRPr="00061617" w:rsidRDefault="00B60ED6" w:rsidP="00931D49">
      <w:pPr>
        <w:spacing w:after="0" w:line="288" w:lineRule="auto"/>
        <w:jc w:val="center"/>
        <w:rPr>
          <w:rFonts w:ascii="Arial" w:hAnsi="Arial" w:cs="Arial"/>
          <w:b/>
          <w:sz w:val="26"/>
          <w:szCs w:val="26"/>
          <w:highlight w:val="lightGray"/>
          <w:lang w:val="uk-UA"/>
        </w:rPr>
      </w:pPr>
    </w:p>
    <w:p w14:paraId="43A0EA58" w14:textId="77777777" w:rsidR="008659FE" w:rsidRPr="00061617" w:rsidRDefault="008659FE" w:rsidP="00931D49">
      <w:pPr>
        <w:spacing w:after="0" w:line="288" w:lineRule="auto"/>
        <w:jc w:val="center"/>
        <w:rPr>
          <w:rFonts w:ascii="Arial" w:hAnsi="Arial" w:cs="Arial"/>
          <w:b/>
          <w:sz w:val="26"/>
          <w:szCs w:val="26"/>
          <w:highlight w:val="lightGray"/>
          <w:lang w:val="uk-UA"/>
        </w:rPr>
      </w:pPr>
    </w:p>
    <w:p w14:paraId="16D41F0C" w14:textId="77777777" w:rsidR="00F66492" w:rsidRDefault="00F66492">
      <w:pPr>
        <w:spacing w:after="0" w:line="240" w:lineRule="auto"/>
        <w:rPr>
          <w:rFonts w:ascii="Arial" w:hAnsi="Arial" w:cs="Arial"/>
          <w:b/>
          <w:sz w:val="26"/>
          <w:szCs w:val="26"/>
          <w:lang w:val="uk-UA"/>
        </w:rPr>
      </w:pPr>
      <w:r>
        <w:rPr>
          <w:rFonts w:ascii="Arial" w:hAnsi="Arial" w:cs="Arial"/>
          <w:b/>
          <w:sz w:val="26"/>
          <w:szCs w:val="26"/>
          <w:lang w:val="uk-UA"/>
        </w:rPr>
        <w:br w:type="page"/>
      </w:r>
    </w:p>
    <w:p w14:paraId="0F4AF87B" w14:textId="07B71CAF" w:rsidR="00423D39" w:rsidRPr="005005C0" w:rsidRDefault="00B60ED6" w:rsidP="00931D49">
      <w:pPr>
        <w:spacing w:after="0" w:line="288" w:lineRule="auto"/>
        <w:jc w:val="center"/>
        <w:rPr>
          <w:rFonts w:ascii="Arial" w:hAnsi="Arial" w:cs="Arial"/>
          <w:b/>
          <w:sz w:val="26"/>
          <w:szCs w:val="26"/>
          <w:lang w:val="uk-UA"/>
        </w:rPr>
      </w:pPr>
      <w:r w:rsidRPr="005005C0">
        <w:rPr>
          <w:rFonts w:ascii="Arial" w:hAnsi="Arial" w:cs="Arial"/>
          <w:b/>
          <w:sz w:val="26"/>
          <w:szCs w:val="26"/>
          <w:lang w:val="uk-UA"/>
        </w:rPr>
        <w:lastRenderedPageBreak/>
        <w:t xml:space="preserve">Розділ ІІ. Практичні заняття з курсу </w:t>
      </w:r>
    </w:p>
    <w:p w14:paraId="4A2B373D" w14:textId="77777777" w:rsidR="00B60ED6" w:rsidRPr="005005C0" w:rsidRDefault="003941FC" w:rsidP="00931D49">
      <w:pPr>
        <w:spacing w:after="0" w:line="288" w:lineRule="auto"/>
        <w:jc w:val="center"/>
        <w:rPr>
          <w:rFonts w:ascii="Arial" w:hAnsi="Arial" w:cs="Arial"/>
          <w:b/>
          <w:sz w:val="26"/>
          <w:szCs w:val="26"/>
          <w:lang w:val="uk-UA"/>
        </w:rPr>
      </w:pPr>
      <w:r w:rsidRPr="005005C0">
        <w:rPr>
          <w:rFonts w:ascii="Arial" w:hAnsi="Arial" w:cs="Arial"/>
          <w:b/>
          <w:sz w:val="26"/>
          <w:szCs w:val="26"/>
          <w:lang w:val="uk-UA"/>
        </w:rPr>
        <w:t>“Конфліктологія і психологія управління”</w:t>
      </w:r>
    </w:p>
    <w:p w14:paraId="76F2ED9B" w14:textId="77777777" w:rsidR="00B60ED6" w:rsidRPr="00F66492" w:rsidRDefault="00B60ED6" w:rsidP="00931D49">
      <w:pPr>
        <w:spacing w:after="0" w:line="288" w:lineRule="auto"/>
        <w:jc w:val="center"/>
        <w:rPr>
          <w:rFonts w:ascii="Arial" w:hAnsi="Arial" w:cs="Arial"/>
          <w:b/>
          <w:sz w:val="26"/>
          <w:szCs w:val="26"/>
          <w:lang w:val="uk-UA"/>
        </w:rPr>
      </w:pPr>
    </w:p>
    <w:p w14:paraId="60925A54" w14:textId="77777777" w:rsidR="00E50C51" w:rsidRPr="00F66492" w:rsidRDefault="00B60ED6" w:rsidP="00931D49">
      <w:pPr>
        <w:spacing w:after="0" w:line="288" w:lineRule="auto"/>
        <w:jc w:val="center"/>
        <w:rPr>
          <w:rFonts w:ascii="Arial" w:hAnsi="Arial" w:cs="Arial"/>
          <w:b/>
          <w:sz w:val="26"/>
          <w:szCs w:val="26"/>
          <w:lang w:val="uk-UA"/>
        </w:rPr>
      </w:pPr>
      <w:r w:rsidRPr="00F66492">
        <w:rPr>
          <w:rFonts w:ascii="Arial" w:hAnsi="Arial" w:cs="Arial"/>
          <w:b/>
          <w:sz w:val="26"/>
          <w:szCs w:val="26"/>
        </w:rPr>
        <w:t>ПРАКТИЧНЕ ЗАНЯТТЯ № 1.</w:t>
      </w:r>
    </w:p>
    <w:p w14:paraId="69A02EA4" w14:textId="77777777" w:rsidR="00B60ED6" w:rsidRPr="00F66492" w:rsidRDefault="003941FC" w:rsidP="00931D49">
      <w:pPr>
        <w:spacing w:after="0" w:line="288" w:lineRule="auto"/>
        <w:jc w:val="center"/>
        <w:rPr>
          <w:rFonts w:ascii="Arial" w:hAnsi="Arial" w:cs="Arial"/>
          <w:b/>
          <w:sz w:val="26"/>
          <w:szCs w:val="26"/>
        </w:rPr>
      </w:pPr>
      <w:proofErr w:type="spellStart"/>
      <w:r w:rsidRPr="00F66492">
        <w:rPr>
          <w:rFonts w:ascii="Arial" w:hAnsi="Arial" w:cs="Arial"/>
          <w:b/>
          <w:sz w:val="26"/>
          <w:szCs w:val="26"/>
        </w:rPr>
        <w:t>Психологічні</w:t>
      </w:r>
      <w:proofErr w:type="spellEnd"/>
      <w:r w:rsidRPr="00F66492">
        <w:rPr>
          <w:rFonts w:ascii="Arial" w:hAnsi="Arial" w:cs="Arial"/>
          <w:b/>
          <w:sz w:val="26"/>
          <w:szCs w:val="26"/>
        </w:rPr>
        <w:t xml:space="preserve"> </w:t>
      </w:r>
      <w:proofErr w:type="spellStart"/>
      <w:r w:rsidRPr="00F66492">
        <w:rPr>
          <w:rFonts w:ascii="Arial" w:hAnsi="Arial" w:cs="Arial"/>
          <w:b/>
          <w:sz w:val="26"/>
          <w:szCs w:val="26"/>
        </w:rPr>
        <w:t>особливості</w:t>
      </w:r>
      <w:proofErr w:type="spellEnd"/>
      <w:r w:rsidRPr="00F66492">
        <w:rPr>
          <w:rFonts w:ascii="Arial" w:hAnsi="Arial" w:cs="Arial"/>
          <w:b/>
          <w:sz w:val="26"/>
          <w:szCs w:val="26"/>
        </w:rPr>
        <w:t xml:space="preserve"> </w:t>
      </w:r>
      <w:proofErr w:type="spellStart"/>
      <w:r w:rsidRPr="00F66492">
        <w:rPr>
          <w:rFonts w:ascii="Arial" w:hAnsi="Arial" w:cs="Arial"/>
          <w:b/>
          <w:sz w:val="26"/>
          <w:szCs w:val="26"/>
        </w:rPr>
        <w:t>об'єкта</w:t>
      </w:r>
      <w:proofErr w:type="spellEnd"/>
      <w:r w:rsidRPr="00F66492">
        <w:rPr>
          <w:rFonts w:ascii="Arial" w:hAnsi="Arial" w:cs="Arial"/>
          <w:b/>
          <w:sz w:val="26"/>
          <w:szCs w:val="26"/>
        </w:rPr>
        <w:t xml:space="preserve"> </w:t>
      </w:r>
      <w:proofErr w:type="spellStart"/>
      <w:r w:rsidRPr="00F66492">
        <w:rPr>
          <w:rFonts w:ascii="Arial" w:hAnsi="Arial" w:cs="Arial"/>
          <w:b/>
          <w:sz w:val="26"/>
          <w:szCs w:val="26"/>
        </w:rPr>
        <w:t>управління</w:t>
      </w:r>
      <w:proofErr w:type="spellEnd"/>
    </w:p>
    <w:p w14:paraId="412A3985" w14:textId="77777777" w:rsidR="00B60ED6" w:rsidRPr="00F66492" w:rsidRDefault="00B60ED6" w:rsidP="00931D49">
      <w:pPr>
        <w:spacing w:after="0" w:line="288" w:lineRule="auto"/>
        <w:jc w:val="center"/>
        <w:rPr>
          <w:rFonts w:ascii="Arial" w:hAnsi="Arial" w:cs="Arial"/>
          <w:b/>
          <w:sz w:val="26"/>
          <w:szCs w:val="26"/>
        </w:rPr>
      </w:pPr>
      <w:r w:rsidRPr="00F66492">
        <w:rPr>
          <w:rFonts w:ascii="Arial" w:hAnsi="Arial" w:cs="Arial"/>
          <w:b/>
          <w:sz w:val="26"/>
          <w:szCs w:val="26"/>
        </w:rPr>
        <w:t xml:space="preserve">(2 год.) </w:t>
      </w:r>
    </w:p>
    <w:p w14:paraId="0BED8B65" w14:textId="77777777" w:rsidR="00931D49" w:rsidRPr="00E81792" w:rsidRDefault="00931D49" w:rsidP="00931D49">
      <w:pPr>
        <w:pStyle w:val="Style8"/>
        <w:shd w:val="clear" w:color="auto" w:fill="FFFFFF"/>
        <w:tabs>
          <w:tab w:val="left" w:pos="284"/>
          <w:tab w:val="left" w:pos="426"/>
        </w:tabs>
        <w:spacing w:line="288" w:lineRule="auto"/>
        <w:ind w:firstLine="0"/>
        <w:jc w:val="center"/>
        <w:outlineLvl w:val="1"/>
        <w:rPr>
          <w:rFonts w:ascii="Arial" w:hAnsi="Arial" w:cs="Arial"/>
          <w:b/>
          <w:sz w:val="26"/>
          <w:szCs w:val="26"/>
          <w:lang w:val="uk-UA"/>
        </w:rPr>
      </w:pPr>
    </w:p>
    <w:p w14:paraId="330960A2" w14:textId="77777777" w:rsidR="00B60ED6" w:rsidRPr="00E81792" w:rsidRDefault="00B60ED6" w:rsidP="00931D49">
      <w:pPr>
        <w:pStyle w:val="Style8"/>
        <w:shd w:val="clear" w:color="auto" w:fill="FFFFFF"/>
        <w:tabs>
          <w:tab w:val="left" w:pos="284"/>
          <w:tab w:val="left" w:pos="426"/>
        </w:tabs>
        <w:spacing w:line="288" w:lineRule="auto"/>
        <w:ind w:firstLine="0"/>
        <w:jc w:val="center"/>
        <w:outlineLvl w:val="1"/>
        <w:rPr>
          <w:rFonts w:ascii="Arial" w:hAnsi="Arial" w:cs="Arial"/>
          <w:b/>
          <w:sz w:val="26"/>
          <w:szCs w:val="26"/>
          <w:lang w:val="uk-UA"/>
        </w:rPr>
      </w:pPr>
      <w:r w:rsidRPr="00E81792">
        <w:rPr>
          <w:rFonts w:ascii="Arial" w:hAnsi="Arial" w:cs="Arial"/>
          <w:b/>
          <w:sz w:val="26"/>
          <w:szCs w:val="26"/>
          <w:lang w:val="uk-UA"/>
        </w:rPr>
        <w:t>Теоретичні питання</w:t>
      </w:r>
    </w:p>
    <w:p w14:paraId="09CCF082" w14:textId="77777777" w:rsidR="002536BF" w:rsidRPr="00E81792" w:rsidRDefault="002536BF" w:rsidP="00931D49">
      <w:pPr>
        <w:pStyle w:val="21"/>
        <w:numPr>
          <w:ilvl w:val="0"/>
          <w:numId w:val="32"/>
        </w:numPr>
        <w:tabs>
          <w:tab w:val="clear" w:pos="720"/>
          <w:tab w:val="num" w:pos="851"/>
        </w:tabs>
        <w:spacing w:after="0" w:line="288" w:lineRule="auto"/>
        <w:ind w:left="0" w:firstLine="426"/>
        <w:rPr>
          <w:rFonts w:ascii="Arial" w:hAnsi="Arial" w:cs="Arial"/>
          <w:bCs/>
          <w:sz w:val="26"/>
          <w:szCs w:val="26"/>
          <w:lang w:val="uk-UA"/>
        </w:rPr>
      </w:pPr>
      <w:r w:rsidRPr="00E81792">
        <w:rPr>
          <w:rFonts w:ascii="Arial" w:hAnsi="Arial" w:cs="Arial"/>
          <w:bCs/>
          <w:sz w:val="26"/>
          <w:szCs w:val="26"/>
          <w:lang w:val="uk-UA"/>
        </w:rPr>
        <w:t xml:space="preserve">Поняття  про  </w:t>
      </w:r>
      <w:proofErr w:type="spellStart"/>
      <w:r w:rsidRPr="00E81792">
        <w:rPr>
          <w:rFonts w:ascii="Arial" w:hAnsi="Arial" w:cs="Arial"/>
          <w:bCs/>
          <w:sz w:val="26"/>
          <w:szCs w:val="26"/>
          <w:lang w:val="uk-UA"/>
        </w:rPr>
        <w:t>соцiальнi</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позицiї</w:t>
      </w:r>
      <w:proofErr w:type="spellEnd"/>
      <w:r w:rsidRPr="00E81792">
        <w:rPr>
          <w:rFonts w:ascii="Arial" w:hAnsi="Arial" w:cs="Arial"/>
          <w:bCs/>
          <w:sz w:val="26"/>
          <w:szCs w:val="26"/>
          <w:lang w:val="uk-UA"/>
        </w:rPr>
        <w:t xml:space="preserve">  та  </w:t>
      </w:r>
      <w:proofErr w:type="spellStart"/>
      <w:r w:rsidRPr="00E81792">
        <w:rPr>
          <w:rFonts w:ascii="Arial" w:hAnsi="Arial" w:cs="Arial"/>
          <w:bCs/>
          <w:sz w:val="26"/>
          <w:szCs w:val="26"/>
          <w:lang w:val="uk-UA"/>
        </w:rPr>
        <w:t>ролi</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працiвникiв</w:t>
      </w:r>
      <w:proofErr w:type="spellEnd"/>
      <w:r w:rsidRPr="00E81792">
        <w:rPr>
          <w:rFonts w:ascii="Arial" w:hAnsi="Arial" w:cs="Arial"/>
          <w:bCs/>
          <w:sz w:val="26"/>
          <w:szCs w:val="26"/>
          <w:lang w:val="uk-UA"/>
        </w:rPr>
        <w:t xml:space="preserve"> організацій</w:t>
      </w:r>
    </w:p>
    <w:p w14:paraId="163373E9" w14:textId="77777777" w:rsidR="002536BF"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Вплив </w:t>
      </w:r>
      <w:proofErr w:type="spellStart"/>
      <w:r w:rsidRPr="00E81792">
        <w:rPr>
          <w:rFonts w:ascii="Arial" w:hAnsi="Arial" w:cs="Arial"/>
          <w:sz w:val="26"/>
          <w:szCs w:val="26"/>
          <w:lang w:val="uk-UA"/>
        </w:rPr>
        <w:t>соцiальних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очiкувань</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експектацiй</w:t>
      </w:r>
      <w:proofErr w:type="spellEnd"/>
      <w:r w:rsidRPr="00E81792">
        <w:rPr>
          <w:rFonts w:ascii="Arial" w:hAnsi="Arial" w:cs="Arial"/>
          <w:sz w:val="26"/>
          <w:szCs w:val="26"/>
          <w:lang w:val="uk-UA"/>
        </w:rPr>
        <w:t xml:space="preserve">) на </w:t>
      </w:r>
      <w:proofErr w:type="spellStart"/>
      <w:r w:rsidRPr="00E81792">
        <w:rPr>
          <w:rFonts w:ascii="Arial" w:hAnsi="Arial" w:cs="Arial"/>
          <w:sz w:val="26"/>
          <w:szCs w:val="26"/>
          <w:lang w:val="uk-UA"/>
        </w:rPr>
        <w:t>змiст</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соцiальних</w:t>
      </w:r>
      <w:proofErr w:type="spellEnd"/>
      <w:r w:rsidRPr="00E81792">
        <w:rPr>
          <w:rFonts w:ascii="Arial" w:hAnsi="Arial" w:cs="Arial"/>
          <w:sz w:val="26"/>
          <w:szCs w:val="26"/>
          <w:lang w:val="uk-UA"/>
        </w:rPr>
        <w:t xml:space="preserve"> ролей </w:t>
      </w:r>
      <w:proofErr w:type="spellStart"/>
      <w:r w:rsidRPr="00E81792">
        <w:rPr>
          <w:rFonts w:ascii="Arial" w:hAnsi="Arial" w:cs="Arial"/>
          <w:sz w:val="26"/>
          <w:szCs w:val="26"/>
          <w:lang w:val="uk-UA"/>
        </w:rPr>
        <w:t>працiвникiв</w:t>
      </w:r>
      <w:proofErr w:type="spellEnd"/>
      <w:r w:rsidRPr="00E81792">
        <w:rPr>
          <w:rFonts w:ascii="Arial" w:hAnsi="Arial" w:cs="Arial"/>
          <w:sz w:val="26"/>
          <w:szCs w:val="26"/>
          <w:lang w:val="uk-UA"/>
        </w:rPr>
        <w:t xml:space="preserve"> організацій.          </w:t>
      </w:r>
    </w:p>
    <w:p w14:paraId="4EF26C76" w14:textId="77777777" w:rsidR="002536BF"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Професійно-</w:t>
      </w:r>
      <w:proofErr w:type="spellStart"/>
      <w:r w:rsidRPr="00E81792">
        <w:rPr>
          <w:rFonts w:ascii="Arial" w:hAnsi="Arial" w:cs="Arial"/>
          <w:sz w:val="26"/>
          <w:szCs w:val="26"/>
          <w:lang w:val="uk-UA"/>
        </w:rPr>
        <w:t>функцiональнi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ролi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працiвникiв</w:t>
      </w:r>
      <w:proofErr w:type="spellEnd"/>
      <w:r w:rsidRPr="00E81792">
        <w:rPr>
          <w:rFonts w:ascii="Arial" w:hAnsi="Arial" w:cs="Arial"/>
          <w:sz w:val="26"/>
          <w:szCs w:val="26"/>
          <w:lang w:val="uk-UA"/>
        </w:rPr>
        <w:t xml:space="preserve"> організацій та </w:t>
      </w:r>
      <w:proofErr w:type="spellStart"/>
      <w:r w:rsidRPr="00E81792">
        <w:rPr>
          <w:rFonts w:ascii="Arial" w:hAnsi="Arial" w:cs="Arial"/>
          <w:sz w:val="26"/>
          <w:szCs w:val="26"/>
          <w:lang w:val="uk-UA"/>
        </w:rPr>
        <w:t>їхнi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ролi</w:t>
      </w:r>
      <w:proofErr w:type="spellEnd"/>
      <w:r w:rsidRPr="00E81792">
        <w:rPr>
          <w:rFonts w:ascii="Arial" w:hAnsi="Arial" w:cs="Arial"/>
          <w:sz w:val="26"/>
          <w:szCs w:val="26"/>
          <w:lang w:val="uk-UA"/>
        </w:rPr>
        <w:t xml:space="preserve"> в </w:t>
      </w:r>
      <w:proofErr w:type="spellStart"/>
      <w:r w:rsidRPr="00E81792">
        <w:rPr>
          <w:rFonts w:ascii="Arial" w:hAnsi="Arial" w:cs="Arial"/>
          <w:sz w:val="26"/>
          <w:szCs w:val="26"/>
          <w:lang w:val="uk-UA"/>
        </w:rPr>
        <w:t>iнших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соцiальних</w:t>
      </w:r>
      <w:proofErr w:type="spellEnd"/>
      <w:r w:rsidRPr="00E81792">
        <w:rPr>
          <w:rFonts w:ascii="Arial" w:hAnsi="Arial" w:cs="Arial"/>
          <w:sz w:val="26"/>
          <w:szCs w:val="26"/>
          <w:lang w:val="uk-UA"/>
        </w:rPr>
        <w:t xml:space="preserve"> сферах (</w:t>
      </w:r>
      <w:proofErr w:type="spellStart"/>
      <w:r w:rsidRPr="00E81792">
        <w:rPr>
          <w:rFonts w:ascii="Arial" w:hAnsi="Arial" w:cs="Arial"/>
          <w:sz w:val="26"/>
          <w:szCs w:val="26"/>
          <w:lang w:val="uk-UA"/>
        </w:rPr>
        <w:t>сiмейнiй</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побутовiй</w:t>
      </w:r>
      <w:proofErr w:type="spellEnd"/>
      <w:r w:rsidRPr="00E81792">
        <w:rPr>
          <w:rFonts w:ascii="Arial" w:hAnsi="Arial" w:cs="Arial"/>
          <w:sz w:val="26"/>
          <w:szCs w:val="26"/>
          <w:lang w:val="uk-UA"/>
        </w:rPr>
        <w:t>, громадсько-</w:t>
      </w:r>
      <w:proofErr w:type="spellStart"/>
      <w:r w:rsidRPr="00E81792">
        <w:rPr>
          <w:rFonts w:ascii="Arial" w:hAnsi="Arial" w:cs="Arial"/>
          <w:sz w:val="26"/>
          <w:szCs w:val="26"/>
          <w:lang w:val="uk-UA"/>
        </w:rPr>
        <w:t>полiтичнiй</w:t>
      </w:r>
      <w:proofErr w:type="spellEnd"/>
      <w:r w:rsidRPr="00E81792">
        <w:rPr>
          <w:rFonts w:ascii="Arial" w:hAnsi="Arial" w:cs="Arial"/>
          <w:sz w:val="26"/>
          <w:szCs w:val="26"/>
          <w:lang w:val="uk-UA"/>
        </w:rPr>
        <w:t xml:space="preserve"> тощо).</w:t>
      </w:r>
    </w:p>
    <w:p w14:paraId="4537DB42" w14:textId="77777777" w:rsidR="002536BF"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Узгодженiсть</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соцiальних</w:t>
      </w:r>
      <w:proofErr w:type="spellEnd"/>
      <w:r w:rsidRPr="00E81792">
        <w:rPr>
          <w:rFonts w:ascii="Arial" w:hAnsi="Arial" w:cs="Arial"/>
          <w:sz w:val="26"/>
          <w:szCs w:val="26"/>
          <w:lang w:val="uk-UA"/>
        </w:rPr>
        <w:t xml:space="preserve"> ролей </w:t>
      </w:r>
      <w:proofErr w:type="spellStart"/>
      <w:r w:rsidRPr="00E81792">
        <w:rPr>
          <w:rFonts w:ascii="Arial" w:hAnsi="Arial" w:cs="Arial"/>
          <w:sz w:val="26"/>
          <w:szCs w:val="26"/>
          <w:lang w:val="uk-UA"/>
        </w:rPr>
        <w:t>мiж</w:t>
      </w:r>
      <w:proofErr w:type="spellEnd"/>
      <w:r w:rsidRPr="00E81792">
        <w:rPr>
          <w:rFonts w:ascii="Arial" w:hAnsi="Arial" w:cs="Arial"/>
          <w:sz w:val="26"/>
          <w:szCs w:val="26"/>
          <w:lang w:val="uk-UA"/>
        </w:rPr>
        <w:t xml:space="preserve"> собою як умова попередження </w:t>
      </w:r>
      <w:proofErr w:type="spellStart"/>
      <w:r w:rsidRPr="00E81792">
        <w:rPr>
          <w:rFonts w:ascii="Arial" w:hAnsi="Arial" w:cs="Arial"/>
          <w:sz w:val="26"/>
          <w:szCs w:val="26"/>
          <w:lang w:val="uk-UA"/>
        </w:rPr>
        <w:t>внутрiособистiсних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конфлiктiв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працiвникiв</w:t>
      </w:r>
      <w:proofErr w:type="spellEnd"/>
      <w:r w:rsidRPr="00E81792">
        <w:rPr>
          <w:rFonts w:ascii="Arial" w:hAnsi="Arial" w:cs="Arial"/>
          <w:sz w:val="26"/>
          <w:szCs w:val="26"/>
          <w:lang w:val="uk-UA"/>
        </w:rPr>
        <w:t>.</w:t>
      </w:r>
    </w:p>
    <w:p w14:paraId="0AE35E81" w14:textId="77777777" w:rsidR="002536BF"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види професійно-</w:t>
      </w:r>
      <w:proofErr w:type="spellStart"/>
      <w:r w:rsidRPr="00E81792">
        <w:rPr>
          <w:rFonts w:ascii="Arial" w:hAnsi="Arial" w:cs="Arial"/>
          <w:sz w:val="26"/>
          <w:szCs w:val="26"/>
          <w:lang w:val="uk-UA"/>
        </w:rPr>
        <w:t>функцiональних</w:t>
      </w:r>
      <w:proofErr w:type="spellEnd"/>
      <w:r w:rsidRPr="00E81792">
        <w:rPr>
          <w:rFonts w:ascii="Arial" w:hAnsi="Arial" w:cs="Arial"/>
          <w:sz w:val="26"/>
          <w:szCs w:val="26"/>
          <w:lang w:val="uk-UA"/>
        </w:rPr>
        <w:t xml:space="preserve">  ролей  </w:t>
      </w:r>
      <w:proofErr w:type="spellStart"/>
      <w:r w:rsidRPr="00E81792">
        <w:rPr>
          <w:rFonts w:ascii="Arial" w:hAnsi="Arial" w:cs="Arial"/>
          <w:sz w:val="26"/>
          <w:szCs w:val="26"/>
          <w:lang w:val="uk-UA"/>
        </w:rPr>
        <w:t>особистостi</w:t>
      </w:r>
      <w:proofErr w:type="spellEnd"/>
      <w:r w:rsidRPr="00E81792">
        <w:rPr>
          <w:rFonts w:ascii="Arial" w:hAnsi="Arial" w:cs="Arial"/>
          <w:sz w:val="26"/>
          <w:szCs w:val="26"/>
          <w:lang w:val="uk-UA"/>
        </w:rPr>
        <w:t xml:space="preserve">. </w:t>
      </w:r>
    </w:p>
    <w:p w14:paraId="4FAD2113" w14:textId="77777777" w:rsidR="002536BF" w:rsidRPr="00E81792" w:rsidRDefault="002536BF" w:rsidP="00931D49">
      <w:pPr>
        <w:pStyle w:val="21"/>
        <w:numPr>
          <w:ilvl w:val="0"/>
          <w:numId w:val="32"/>
        </w:numPr>
        <w:tabs>
          <w:tab w:val="clear" w:pos="720"/>
          <w:tab w:val="num" w:pos="851"/>
        </w:tabs>
        <w:spacing w:after="0" w:line="288" w:lineRule="auto"/>
        <w:ind w:left="0" w:firstLine="426"/>
        <w:rPr>
          <w:rFonts w:ascii="Arial" w:hAnsi="Arial" w:cs="Arial"/>
          <w:bCs/>
          <w:sz w:val="26"/>
          <w:szCs w:val="26"/>
          <w:lang w:val="uk-UA"/>
        </w:rPr>
      </w:pPr>
      <w:proofErr w:type="spellStart"/>
      <w:r w:rsidRPr="00E81792">
        <w:rPr>
          <w:rFonts w:ascii="Arial" w:hAnsi="Arial" w:cs="Arial"/>
          <w:bCs/>
          <w:sz w:val="26"/>
          <w:szCs w:val="26"/>
          <w:lang w:val="uk-UA"/>
        </w:rPr>
        <w:t>Регламентацiя</w:t>
      </w:r>
      <w:proofErr w:type="spellEnd"/>
      <w:r w:rsidRPr="00E81792">
        <w:rPr>
          <w:rFonts w:ascii="Arial" w:hAnsi="Arial" w:cs="Arial"/>
          <w:bCs/>
          <w:sz w:val="26"/>
          <w:szCs w:val="26"/>
          <w:lang w:val="uk-UA"/>
        </w:rPr>
        <w:t xml:space="preserve"> професійно-</w:t>
      </w:r>
      <w:proofErr w:type="spellStart"/>
      <w:r w:rsidRPr="00E81792">
        <w:rPr>
          <w:rFonts w:ascii="Arial" w:hAnsi="Arial" w:cs="Arial"/>
          <w:bCs/>
          <w:sz w:val="26"/>
          <w:szCs w:val="26"/>
          <w:lang w:val="uk-UA"/>
        </w:rPr>
        <w:t>функцiональних</w:t>
      </w:r>
      <w:proofErr w:type="spellEnd"/>
      <w:r w:rsidRPr="00E81792">
        <w:rPr>
          <w:rFonts w:ascii="Arial" w:hAnsi="Arial" w:cs="Arial"/>
          <w:bCs/>
          <w:sz w:val="26"/>
          <w:szCs w:val="26"/>
          <w:lang w:val="uk-UA"/>
        </w:rPr>
        <w:t xml:space="preserve"> ролей </w:t>
      </w:r>
      <w:proofErr w:type="spellStart"/>
      <w:r w:rsidRPr="00E81792">
        <w:rPr>
          <w:rFonts w:ascii="Arial" w:hAnsi="Arial" w:cs="Arial"/>
          <w:bCs/>
          <w:sz w:val="26"/>
          <w:szCs w:val="26"/>
          <w:lang w:val="uk-UA"/>
        </w:rPr>
        <w:t>працiвникiв</w:t>
      </w:r>
      <w:proofErr w:type="spellEnd"/>
      <w:r w:rsidRPr="00E81792">
        <w:rPr>
          <w:rFonts w:ascii="Arial" w:hAnsi="Arial" w:cs="Arial"/>
          <w:bCs/>
          <w:sz w:val="26"/>
          <w:szCs w:val="26"/>
          <w:lang w:val="uk-UA"/>
        </w:rPr>
        <w:t>.</w:t>
      </w:r>
    </w:p>
    <w:p w14:paraId="3FDAC82B" w14:textId="77777777" w:rsidR="002536BF" w:rsidRPr="00E81792" w:rsidRDefault="002536BF" w:rsidP="00931D49">
      <w:pPr>
        <w:pStyle w:val="a3"/>
        <w:numPr>
          <w:ilvl w:val="0"/>
          <w:numId w:val="32"/>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Посадова </w:t>
      </w:r>
      <w:proofErr w:type="spellStart"/>
      <w:r w:rsidRPr="00E81792">
        <w:rPr>
          <w:rFonts w:ascii="Arial" w:hAnsi="Arial" w:cs="Arial"/>
          <w:sz w:val="26"/>
          <w:szCs w:val="26"/>
          <w:lang w:val="uk-UA"/>
        </w:rPr>
        <w:t>iнструкцiя</w:t>
      </w:r>
      <w:proofErr w:type="spellEnd"/>
      <w:r w:rsidRPr="00E81792">
        <w:rPr>
          <w:rFonts w:ascii="Arial" w:hAnsi="Arial" w:cs="Arial"/>
          <w:sz w:val="26"/>
          <w:szCs w:val="26"/>
          <w:lang w:val="uk-UA"/>
        </w:rPr>
        <w:t xml:space="preserve">  як  </w:t>
      </w:r>
      <w:proofErr w:type="spellStart"/>
      <w:r w:rsidRPr="00E81792">
        <w:rPr>
          <w:rFonts w:ascii="Arial" w:hAnsi="Arial" w:cs="Arial"/>
          <w:sz w:val="26"/>
          <w:szCs w:val="26"/>
          <w:lang w:val="uk-UA"/>
        </w:rPr>
        <w:t>спецiальний</w:t>
      </w:r>
      <w:proofErr w:type="spellEnd"/>
      <w:r w:rsidRPr="00E81792">
        <w:rPr>
          <w:rFonts w:ascii="Arial" w:hAnsi="Arial" w:cs="Arial"/>
          <w:sz w:val="26"/>
          <w:szCs w:val="26"/>
          <w:lang w:val="uk-UA"/>
        </w:rPr>
        <w:t xml:space="preserve">  нормативний документ, який регламентує професійно-</w:t>
      </w:r>
      <w:proofErr w:type="spellStart"/>
      <w:r w:rsidRPr="00E81792">
        <w:rPr>
          <w:rFonts w:ascii="Arial" w:hAnsi="Arial" w:cs="Arial"/>
          <w:sz w:val="26"/>
          <w:szCs w:val="26"/>
          <w:lang w:val="uk-UA"/>
        </w:rPr>
        <w:t>функцiональнi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ролi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працiвникiв</w:t>
      </w:r>
      <w:proofErr w:type="spellEnd"/>
      <w:r w:rsidRPr="00E81792">
        <w:rPr>
          <w:rFonts w:ascii="Arial" w:hAnsi="Arial" w:cs="Arial"/>
          <w:sz w:val="26"/>
          <w:szCs w:val="26"/>
          <w:lang w:val="uk-UA"/>
        </w:rPr>
        <w:t xml:space="preserve">. </w:t>
      </w:r>
    </w:p>
    <w:p w14:paraId="473DF389" w14:textId="77777777" w:rsidR="002536BF"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етапи забезпечення ефективної рольової </w:t>
      </w:r>
      <w:proofErr w:type="spellStart"/>
      <w:r w:rsidRPr="00E81792">
        <w:rPr>
          <w:rFonts w:ascii="Arial" w:hAnsi="Arial" w:cs="Arial"/>
          <w:sz w:val="26"/>
          <w:szCs w:val="26"/>
          <w:lang w:val="uk-UA"/>
        </w:rPr>
        <w:t>поведiнки</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працiвника</w:t>
      </w:r>
      <w:proofErr w:type="spellEnd"/>
      <w:r w:rsidRPr="00E81792">
        <w:rPr>
          <w:rFonts w:ascii="Arial" w:hAnsi="Arial" w:cs="Arial"/>
          <w:sz w:val="26"/>
          <w:szCs w:val="26"/>
          <w:lang w:val="uk-UA"/>
        </w:rPr>
        <w:t xml:space="preserve"> в </w:t>
      </w:r>
      <w:proofErr w:type="spellStart"/>
      <w:r w:rsidRPr="00E81792">
        <w:rPr>
          <w:rFonts w:ascii="Arial" w:hAnsi="Arial" w:cs="Arial"/>
          <w:sz w:val="26"/>
          <w:szCs w:val="26"/>
          <w:lang w:val="uk-UA"/>
        </w:rPr>
        <w:t>процесi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управлiння</w:t>
      </w:r>
      <w:proofErr w:type="spellEnd"/>
      <w:r w:rsidRPr="00E81792">
        <w:rPr>
          <w:rFonts w:ascii="Arial" w:hAnsi="Arial" w:cs="Arial"/>
          <w:sz w:val="26"/>
          <w:szCs w:val="26"/>
          <w:lang w:val="uk-UA"/>
        </w:rPr>
        <w:t>.</w:t>
      </w:r>
    </w:p>
    <w:p w14:paraId="2EB4A769" w14:textId="77777777" w:rsidR="002536BF"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iCs/>
          <w:sz w:val="26"/>
          <w:szCs w:val="26"/>
          <w:lang w:val="uk-UA"/>
        </w:rPr>
        <w:t>Мотивація діяльності працівників як фактор успішності управління.</w:t>
      </w:r>
    </w:p>
    <w:p w14:paraId="63873C69" w14:textId="77777777" w:rsidR="001A1D10" w:rsidRPr="00E81792" w:rsidRDefault="002536BF" w:rsidP="00931D49">
      <w:pPr>
        <w:numPr>
          <w:ilvl w:val="0"/>
          <w:numId w:val="32"/>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bCs/>
          <w:sz w:val="26"/>
          <w:szCs w:val="26"/>
          <w:lang w:val="uk-UA"/>
        </w:rPr>
        <w:t xml:space="preserve">Характеристика основних потреб </w:t>
      </w:r>
      <w:proofErr w:type="spellStart"/>
      <w:r w:rsidRPr="00E81792">
        <w:rPr>
          <w:rFonts w:ascii="Arial" w:hAnsi="Arial" w:cs="Arial"/>
          <w:bCs/>
          <w:sz w:val="26"/>
          <w:szCs w:val="26"/>
          <w:lang w:val="uk-UA"/>
        </w:rPr>
        <w:t>працiвникiв</w:t>
      </w:r>
      <w:proofErr w:type="spellEnd"/>
      <w:r w:rsidRPr="00E81792">
        <w:rPr>
          <w:rFonts w:ascii="Arial" w:hAnsi="Arial" w:cs="Arial"/>
          <w:bCs/>
          <w:sz w:val="26"/>
          <w:szCs w:val="26"/>
          <w:lang w:val="uk-UA"/>
        </w:rPr>
        <w:t>.</w:t>
      </w:r>
    </w:p>
    <w:p w14:paraId="56257D1B" w14:textId="77777777" w:rsidR="006D09BF" w:rsidRPr="00061617" w:rsidRDefault="006D09BF" w:rsidP="00931D49">
      <w:pPr>
        <w:shd w:val="clear" w:color="auto" w:fill="FFFFFF"/>
        <w:spacing w:after="0" w:line="288" w:lineRule="auto"/>
        <w:jc w:val="center"/>
        <w:rPr>
          <w:rFonts w:ascii="Arial" w:hAnsi="Arial" w:cs="Arial"/>
          <w:b/>
          <w:sz w:val="26"/>
          <w:szCs w:val="26"/>
          <w:highlight w:val="lightGray"/>
          <w:lang w:val="uk-UA"/>
        </w:rPr>
      </w:pPr>
    </w:p>
    <w:p w14:paraId="773D6366" w14:textId="77777777" w:rsidR="00B60ED6" w:rsidRPr="007E5F36" w:rsidRDefault="00931D49" w:rsidP="00931D49">
      <w:pPr>
        <w:shd w:val="clear" w:color="auto" w:fill="FFFFFF"/>
        <w:spacing w:after="0" w:line="288" w:lineRule="auto"/>
        <w:jc w:val="center"/>
        <w:rPr>
          <w:rFonts w:ascii="Arial" w:hAnsi="Arial" w:cs="Arial"/>
          <w:b/>
          <w:sz w:val="26"/>
          <w:szCs w:val="26"/>
          <w:lang w:val="uk-UA"/>
        </w:rPr>
      </w:pPr>
      <w:r w:rsidRPr="007E5F36">
        <w:rPr>
          <w:rFonts w:ascii="Arial" w:hAnsi="Arial" w:cs="Arial"/>
          <w:b/>
          <w:sz w:val="26"/>
          <w:szCs w:val="26"/>
          <w:lang w:val="uk-UA"/>
        </w:rPr>
        <w:t>Література</w:t>
      </w:r>
    </w:p>
    <w:p w14:paraId="5D38CFCB" w14:textId="285C4FA3" w:rsidR="007E5F36" w:rsidRPr="007E5F36" w:rsidRDefault="007E5F36" w:rsidP="007E5F36">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1.</w:t>
      </w:r>
      <w:r w:rsidRPr="007E5F36">
        <w:rPr>
          <w:rFonts w:ascii="Arial" w:eastAsia="TimesNewRoman,Bold" w:hAnsi="Arial" w:cs="Arial"/>
          <w:bCs/>
          <w:sz w:val="26"/>
          <w:szCs w:val="26"/>
          <w:lang w:val="uk-UA"/>
        </w:rPr>
        <w:tab/>
        <w:t xml:space="preserve">Конфліктологія і психологія управління: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xml:space="preserve">. посібник / Р.А.Калениченко; </w:t>
      </w:r>
      <w:proofErr w:type="spellStart"/>
      <w:r w:rsidRPr="007E5F36">
        <w:rPr>
          <w:rFonts w:ascii="Arial" w:eastAsia="TimesNewRoman,Bold" w:hAnsi="Arial" w:cs="Arial"/>
          <w:bCs/>
          <w:sz w:val="26"/>
          <w:szCs w:val="26"/>
          <w:lang w:val="uk-UA"/>
        </w:rPr>
        <w:t>А.С.Коханець</w:t>
      </w:r>
      <w:proofErr w:type="spellEnd"/>
      <w:r w:rsidRPr="007E5F36">
        <w:rPr>
          <w:rFonts w:ascii="Arial" w:eastAsia="TimesNewRoman,Bold" w:hAnsi="Arial" w:cs="Arial"/>
          <w:bCs/>
          <w:sz w:val="26"/>
          <w:szCs w:val="26"/>
          <w:lang w:val="uk-UA"/>
        </w:rPr>
        <w:t>. – К.: КНУБА, 2021. 167 с.</w:t>
      </w:r>
    </w:p>
    <w:p w14:paraId="67888CD0" w14:textId="43928F11" w:rsidR="007E5F36" w:rsidRPr="007E5F36" w:rsidRDefault="007E5F36" w:rsidP="007E5F36">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2.</w:t>
      </w:r>
      <w:r w:rsidRPr="007E5F36">
        <w:rPr>
          <w:rFonts w:ascii="Arial" w:eastAsia="TimesNewRoman,Bold" w:hAnsi="Arial" w:cs="Arial"/>
          <w:bCs/>
          <w:sz w:val="26"/>
          <w:szCs w:val="26"/>
          <w:lang w:val="uk-UA"/>
        </w:rPr>
        <w:tab/>
        <w:t xml:space="preserve">Психологія управління: навчальний посібник / За </w:t>
      </w:r>
      <w:proofErr w:type="spellStart"/>
      <w:r w:rsidRPr="007E5F36">
        <w:rPr>
          <w:rFonts w:ascii="Arial" w:eastAsia="TimesNewRoman,Bold" w:hAnsi="Arial" w:cs="Arial"/>
          <w:bCs/>
          <w:sz w:val="26"/>
          <w:szCs w:val="26"/>
          <w:lang w:val="uk-UA"/>
        </w:rPr>
        <w:t>заг</w:t>
      </w:r>
      <w:proofErr w:type="spellEnd"/>
      <w:r w:rsidRPr="007E5F36">
        <w:rPr>
          <w:rFonts w:ascii="Arial" w:eastAsia="TimesNewRoman,Bold" w:hAnsi="Arial" w:cs="Arial"/>
          <w:bCs/>
          <w:sz w:val="26"/>
          <w:szCs w:val="26"/>
          <w:lang w:val="uk-UA"/>
        </w:rPr>
        <w:t xml:space="preserve">. ред. Р.А. Калениченка, О.Г. </w:t>
      </w:r>
      <w:proofErr w:type="spellStart"/>
      <w:r w:rsidRPr="007E5F36">
        <w:rPr>
          <w:rFonts w:ascii="Arial" w:eastAsia="TimesNewRoman,Bold" w:hAnsi="Arial" w:cs="Arial"/>
          <w:bCs/>
          <w:sz w:val="26"/>
          <w:szCs w:val="26"/>
          <w:lang w:val="uk-UA"/>
        </w:rPr>
        <w:t>Льовкіної</w:t>
      </w:r>
      <w:proofErr w:type="spellEnd"/>
      <w:r w:rsidRPr="007E5F36">
        <w:rPr>
          <w:rFonts w:ascii="Arial" w:eastAsia="TimesNewRoman,Bold" w:hAnsi="Arial" w:cs="Arial"/>
          <w:bCs/>
          <w:sz w:val="26"/>
          <w:szCs w:val="26"/>
          <w:lang w:val="uk-UA"/>
        </w:rPr>
        <w:t>. – Ірпінь: Національний університет державної фіскальної служби України, 2018. 262 с.</w:t>
      </w:r>
    </w:p>
    <w:p w14:paraId="7C8F013E" w14:textId="68875079" w:rsidR="007E5F36" w:rsidRPr="007E5F36" w:rsidRDefault="007E5F36" w:rsidP="007E5F36">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3.</w:t>
      </w:r>
      <w:r w:rsidRPr="007E5F36">
        <w:rPr>
          <w:rFonts w:ascii="Arial" w:eastAsia="TimesNewRoman,Bold" w:hAnsi="Arial" w:cs="Arial"/>
          <w:bCs/>
          <w:sz w:val="26"/>
          <w:szCs w:val="26"/>
          <w:lang w:val="uk-UA"/>
        </w:rPr>
        <w:tab/>
        <w:t xml:space="preserve">Калениченко Р. А., Харіна О.Є., </w:t>
      </w:r>
      <w:proofErr w:type="spellStart"/>
      <w:r w:rsidRPr="007E5F36">
        <w:rPr>
          <w:rFonts w:ascii="Arial" w:eastAsia="TimesNewRoman,Bold" w:hAnsi="Arial" w:cs="Arial"/>
          <w:bCs/>
          <w:sz w:val="26"/>
          <w:szCs w:val="26"/>
          <w:lang w:val="uk-UA"/>
        </w:rPr>
        <w:t>Доценко</w:t>
      </w:r>
      <w:proofErr w:type="spellEnd"/>
      <w:r w:rsidRPr="007E5F36">
        <w:rPr>
          <w:rFonts w:ascii="Arial" w:eastAsia="TimesNewRoman,Bold" w:hAnsi="Arial" w:cs="Arial"/>
          <w:bCs/>
          <w:sz w:val="26"/>
          <w:szCs w:val="26"/>
          <w:lang w:val="uk-UA"/>
        </w:rPr>
        <w:t xml:space="preserve"> К.М. Основи психології та конфліктології для фахової підготовки економістів: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посібник  – Ірпінь.: Державна фіскальна служба України, Університет ДФС України., 2016.  308 с.</w:t>
      </w:r>
    </w:p>
    <w:p w14:paraId="152FA721" w14:textId="37723D7B" w:rsidR="007E5F36" w:rsidRPr="007E5F36" w:rsidRDefault="007E5F36" w:rsidP="007E5F36">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4.</w:t>
      </w:r>
      <w:r w:rsidRPr="007E5F36">
        <w:rPr>
          <w:rFonts w:ascii="Arial" w:eastAsia="TimesNewRoman,Bold" w:hAnsi="Arial" w:cs="Arial"/>
          <w:bCs/>
          <w:sz w:val="26"/>
          <w:szCs w:val="26"/>
          <w:lang w:val="uk-UA"/>
        </w:rPr>
        <w:tab/>
        <w:t xml:space="preserve">Єременко Л. В. Конфліктологія: навчальний посібник / Л. В. Єременко. – Мелітополь: ФОП </w:t>
      </w:r>
      <w:proofErr w:type="spellStart"/>
      <w:r w:rsidRPr="007E5F36">
        <w:rPr>
          <w:rFonts w:ascii="Arial" w:eastAsia="TimesNewRoman,Bold" w:hAnsi="Arial" w:cs="Arial"/>
          <w:bCs/>
          <w:sz w:val="26"/>
          <w:szCs w:val="26"/>
          <w:lang w:val="uk-UA"/>
        </w:rPr>
        <w:t>Однорог</w:t>
      </w:r>
      <w:proofErr w:type="spellEnd"/>
      <w:r w:rsidRPr="007E5F36">
        <w:rPr>
          <w:rFonts w:ascii="Arial" w:eastAsia="TimesNewRoman,Bold" w:hAnsi="Arial" w:cs="Arial"/>
          <w:bCs/>
          <w:sz w:val="26"/>
          <w:szCs w:val="26"/>
          <w:lang w:val="uk-UA"/>
        </w:rPr>
        <w:t xml:space="preserve"> Т. В., 2018. 219 с. URL: http://www.tsatu.edu.ua/shn/wp-content/uploads/sites/59/konfliktolohija-.pdf.</w:t>
      </w:r>
    </w:p>
    <w:p w14:paraId="3BAC21B7" w14:textId="7A69735D" w:rsidR="000474A7" w:rsidRDefault="007E5F36" w:rsidP="007E5F36">
      <w:pPr>
        <w:pStyle w:val="Style8"/>
        <w:shd w:val="clear" w:color="auto" w:fill="FFFFFF"/>
        <w:tabs>
          <w:tab w:val="left" w:pos="284"/>
          <w:tab w:val="left" w:pos="426"/>
        </w:tabs>
        <w:spacing w:line="288" w:lineRule="auto"/>
        <w:ind w:firstLine="426"/>
        <w:outlineLvl w:val="1"/>
        <w:rPr>
          <w:rFonts w:ascii="Arial" w:hAnsi="Arial" w:cs="Arial"/>
          <w:sz w:val="26"/>
          <w:szCs w:val="26"/>
          <w:lang w:val="uk-UA"/>
        </w:rPr>
      </w:pPr>
      <w:r w:rsidRPr="007E5F36">
        <w:rPr>
          <w:rFonts w:ascii="Arial" w:eastAsia="TimesNewRoman,Bold" w:hAnsi="Arial" w:cs="Arial"/>
          <w:bCs/>
          <w:sz w:val="26"/>
          <w:szCs w:val="26"/>
          <w:lang w:val="uk-UA"/>
        </w:rPr>
        <w:t>5.</w:t>
      </w:r>
      <w:r w:rsidRPr="007E5F36">
        <w:rPr>
          <w:rFonts w:ascii="Arial" w:eastAsia="TimesNewRoman,Bold" w:hAnsi="Arial" w:cs="Arial"/>
          <w:bCs/>
          <w:sz w:val="26"/>
          <w:szCs w:val="26"/>
          <w:lang w:val="uk-UA"/>
        </w:rPr>
        <w:tab/>
        <w:t xml:space="preserve">Опорний конспект лекцій із </w:t>
      </w:r>
      <w:proofErr w:type="spellStart"/>
      <w:r w:rsidRPr="007E5F36">
        <w:rPr>
          <w:rFonts w:ascii="Arial" w:eastAsia="TimesNewRoman,Bold" w:hAnsi="Arial" w:cs="Arial"/>
          <w:bCs/>
          <w:sz w:val="26"/>
          <w:szCs w:val="26"/>
          <w:lang w:val="uk-UA"/>
        </w:rPr>
        <w:t>дисципіни</w:t>
      </w:r>
      <w:proofErr w:type="spellEnd"/>
      <w:r w:rsidRPr="007E5F36">
        <w:rPr>
          <w:rFonts w:ascii="Arial" w:eastAsia="TimesNewRoman,Bold" w:hAnsi="Arial" w:cs="Arial"/>
          <w:bCs/>
          <w:sz w:val="26"/>
          <w:szCs w:val="26"/>
          <w:lang w:val="uk-UA"/>
        </w:rPr>
        <w:t xml:space="preserve"> «Конфліктологія» для </w:t>
      </w:r>
      <w:r w:rsidRPr="007E5F36">
        <w:rPr>
          <w:rFonts w:ascii="Arial" w:eastAsia="TimesNewRoman,Bold" w:hAnsi="Arial" w:cs="Arial"/>
          <w:bCs/>
          <w:sz w:val="26"/>
          <w:szCs w:val="26"/>
          <w:lang w:val="uk-UA"/>
        </w:rPr>
        <w:lastRenderedPageBreak/>
        <w:t xml:space="preserve">студентів денної та заочної форм навчання зі </w:t>
      </w:r>
      <w:proofErr w:type="spellStart"/>
      <w:r w:rsidRPr="007E5F36">
        <w:rPr>
          <w:rFonts w:ascii="Arial" w:eastAsia="TimesNewRoman,Bold" w:hAnsi="Arial" w:cs="Arial"/>
          <w:bCs/>
          <w:sz w:val="26"/>
          <w:szCs w:val="26"/>
          <w:lang w:val="uk-UA"/>
        </w:rPr>
        <w:t>спеціальнос</w:t>
      </w:r>
      <w:proofErr w:type="spellEnd"/>
      <w:r w:rsidRPr="007E5F36">
        <w:rPr>
          <w:rFonts w:ascii="Arial" w:eastAsia="TimesNewRoman,Bold" w:hAnsi="Arial" w:cs="Arial"/>
          <w:bCs/>
          <w:sz w:val="26"/>
          <w:szCs w:val="26"/>
          <w:lang w:val="uk-UA"/>
        </w:rPr>
        <w:t xml:space="preserve"> ті 076 «Підприємництво, торгівля та біржова діяльність» [Електронний ресурс] / укладачі: О. В. Головко, Н. О. Лисак, Н. В. Петренко. – Електрон. дані. – Х.: ХДУХТ, 2018. URL: </w:t>
      </w:r>
      <w:hyperlink r:id="rId7" w:history="1">
        <w:r w:rsidR="00C63D30" w:rsidRPr="009A3C1D">
          <w:rPr>
            <w:rStyle w:val="a9"/>
            <w:rFonts w:ascii="Arial" w:eastAsia="TimesNewRoman,Bold" w:hAnsi="Arial" w:cs="Arial"/>
            <w:bCs/>
            <w:sz w:val="26"/>
            <w:szCs w:val="26"/>
            <w:lang w:val="uk-UA"/>
          </w:rPr>
          <w:t>https://cutt.ly/anMPh4c</w:t>
        </w:r>
      </w:hyperlink>
      <w:r w:rsidR="00AA15EF" w:rsidRPr="007E5F36">
        <w:rPr>
          <w:rFonts w:ascii="Arial" w:hAnsi="Arial" w:cs="Arial"/>
          <w:sz w:val="26"/>
          <w:szCs w:val="26"/>
          <w:lang w:val="uk-UA"/>
        </w:rPr>
        <w:t>.</w:t>
      </w:r>
    </w:p>
    <w:p w14:paraId="36847602" w14:textId="77777777" w:rsidR="00C63D30" w:rsidRPr="00061617" w:rsidRDefault="00C63D30" w:rsidP="007E5F36">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highlight w:val="lightGray"/>
          <w:lang w:val="uk-UA"/>
        </w:rPr>
      </w:pPr>
    </w:p>
    <w:p w14:paraId="55962C8A" w14:textId="77777777" w:rsidR="00B60ED6" w:rsidRPr="00E81792" w:rsidRDefault="00B60ED6" w:rsidP="00931D49">
      <w:pPr>
        <w:spacing w:after="0" w:line="288" w:lineRule="auto"/>
        <w:jc w:val="center"/>
        <w:rPr>
          <w:rFonts w:ascii="Arial" w:hAnsi="Arial" w:cs="Arial"/>
          <w:b/>
          <w:sz w:val="26"/>
          <w:szCs w:val="26"/>
          <w:lang w:val="uk-UA"/>
        </w:rPr>
      </w:pPr>
      <w:r w:rsidRPr="00E81792">
        <w:rPr>
          <w:rFonts w:ascii="Arial" w:hAnsi="Arial" w:cs="Arial"/>
          <w:b/>
          <w:sz w:val="26"/>
          <w:szCs w:val="26"/>
          <w:lang w:val="uk-UA"/>
        </w:rPr>
        <w:t>Основні поняття</w:t>
      </w:r>
    </w:p>
    <w:p w14:paraId="7D3799C6" w14:textId="77777777" w:rsidR="00B60ED6" w:rsidRPr="00E81792" w:rsidRDefault="00451837" w:rsidP="00931D49">
      <w:pPr>
        <w:pStyle w:val="Style8"/>
        <w:widowControl/>
        <w:spacing w:line="288" w:lineRule="auto"/>
        <w:ind w:firstLine="709"/>
        <w:rPr>
          <w:rStyle w:val="FontStyle91"/>
          <w:rFonts w:ascii="Arial" w:hAnsi="Arial" w:cs="Arial"/>
          <w:sz w:val="26"/>
          <w:szCs w:val="26"/>
          <w:lang w:val="uk-UA" w:eastAsia="uk-UA"/>
        </w:rPr>
      </w:pPr>
      <w:proofErr w:type="spellStart"/>
      <w:r w:rsidRPr="00E81792">
        <w:rPr>
          <w:rFonts w:ascii="Arial" w:hAnsi="Arial" w:cs="Arial"/>
          <w:bCs/>
          <w:sz w:val="26"/>
          <w:szCs w:val="26"/>
          <w:lang w:val="uk-UA"/>
        </w:rPr>
        <w:t>С</w:t>
      </w:r>
      <w:r w:rsidR="00484BDB" w:rsidRPr="00E81792">
        <w:rPr>
          <w:rFonts w:ascii="Arial" w:hAnsi="Arial" w:cs="Arial"/>
          <w:bCs/>
          <w:sz w:val="26"/>
          <w:szCs w:val="26"/>
          <w:lang w:val="uk-UA"/>
        </w:rPr>
        <w:t>оцiальнi</w:t>
      </w:r>
      <w:proofErr w:type="spellEnd"/>
      <w:r w:rsidR="00484BDB" w:rsidRPr="00E81792">
        <w:rPr>
          <w:rFonts w:ascii="Arial" w:hAnsi="Arial" w:cs="Arial"/>
          <w:bCs/>
          <w:sz w:val="26"/>
          <w:szCs w:val="26"/>
          <w:lang w:val="uk-UA"/>
        </w:rPr>
        <w:t xml:space="preserve"> позиції, соціальнім </w:t>
      </w:r>
      <w:proofErr w:type="spellStart"/>
      <w:r w:rsidR="00484BDB" w:rsidRPr="00E81792">
        <w:rPr>
          <w:rFonts w:ascii="Arial" w:hAnsi="Arial" w:cs="Arial"/>
          <w:bCs/>
          <w:sz w:val="26"/>
          <w:szCs w:val="26"/>
          <w:lang w:val="uk-UA"/>
        </w:rPr>
        <w:t>ролi</w:t>
      </w:r>
      <w:proofErr w:type="spellEnd"/>
      <w:r w:rsidR="00484BDB" w:rsidRPr="00E81792">
        <w:rPr>
          <w:rFonts w:ascii="Arial" w:hAnsi="Arial" w:cs="Arial"/>
          <w:bCs/>
          <w:sz w:val="26"/>
          <w:szCs w:val="26"/>
          <w:lang w:val="uk-UA"/>
        </w:rPr>
        <w:t xml:space="preserve"> </w:t>
      </w:r>
      <w:proofErr w:type="spellStart"/>
      <w:r w:rsidR="00484BDB" w:rsidRPr="00E81792">
        <w:rPr>
          <w:rFonts w:ascii="Arial" w:hAnsi="Arial" w:cs="Arial"/>
          <w:bCs/>
          <w:sz w:val="26"/>
          <w:szCs w:val="26"/>
          <w:lang w:val="uk-UA"/>
        </w:rPr>
        <w:t>працiвникiв</w:t>
      </w:r>
      <w:proofErr w:type="spellEnd"/>
      <w:r w:rsidR="00484BDB" w:rsidRPr="00E81792">
        <w:rPr>
          <w:rFonts w:ascii="Arial" w:hAnsi="Arial" w:cs="Arial"/>
          <w:bCs/>
          <w:sz w:val="26"/>
          <w:szCs w:val="26"/>
          <w:lang w:val="uk-UA"/>
        </w:rPr>
        <w:t xml:space="preserve"> організацій</w:t>
      </w:r>
      <w:r w:rsidR="00484BDB" w:rsidRPr="00E81792">
        <w:rPr>
          <w:rStyle w:val="FontStyle91"/>
          <w:rFonts w:ascii="Arial" w:hAnsi="Arial" w:cs="Arial"/>
          <w:sz w:val="26"/>
          <w:szCs w:val="26"/>
          <w:lang w:val="uk-UA" w:eastAsia="uk-UA"/>
        </w:rPr>
        <w:t xml:space="preserve">, </w:t>
      </w:r>
      <w:proofErr w:type="spellStart"/>
      <w:r w:rsidR="00484BDB" w:rsidRPr="00E81792">
        <w:rPr>
          <w:rFonts w:ascii="Arial" w:hAnsi="Arial" w:cs="Arial"/>
          <w:sz w:val="26"/>
          <w:szCs w:val="26"/>
          <w:lang w:val="uk-UA"/>
        </w:rPr>
        <w:t>соцiальні</w:t>
      </w:r>
      <w:proofErr w:type="spellEnd"/>
      <w:r w:rsidR="00484BDB" w:rsidRPr="00E81792">
        <w:rPr>
          <w:rFonts w:ascii="Arial" w:hAnsi="Arial" w:cs="Arial"/>
          <w:sz w:val="26"/>
          <w:szCs w:val="26"/>
          <w:lang w:val="uk-UA"/>
        </w:rPr>
        <w:t xml:space="preserve"> </w:t>
      </w:r>
      <w:proofErr w:type="spellStart"/>
      <w:r w:rsidR="00484BDB" w:rsidRPr="00E81792">
        <w:rPr>
          <w:rFonts w:ascii="Arial" w:hAnsi="Arial" w:cs="Arial"/>
          <w:sz w:val="26"/>
          <w:szCs w:val="26"/>
          <w:lang w:val="uk-UA"/>
        </w:rPr>
        <w:t>очiкування</w:t>
      </w:r>
      <w:proofErr w:type="spellEnd"/>
      <w:r w:rsidR="00484BDB" w:rsidRPr="00E81792">
        <w:rPr>
          <w:rFonts w:ascii="Arial" w:hAnsi="Arial" w:cs="Arial"/>
          <w:sz w:val="26"/>
          <w:szCs w:val="26"/>
          <w:lang w:val="uk-UA"/>
        </w:rPr>
        <w:t xml:space="preserve"> (</w:t>
      </w:r>
      <w:proofErr w:type="spellStart"/>
      <w:r w:rsidR="00484BDB" w:rsidRPr="00E81792">
        <w:rPr>
          <w:rFonts w:ascii="Arial" w:hAnsi="Arial" w:cs="Arial"/>
          <w:sz w:val="26"/>
          <w:szCs w:val="26"/>
          <w:lang w:val="uk-UA"/>
        </w:rPr>
        <w:t>експектацiї</w:t>
      </w:r>
      <w:proofErr w:type="spellEnd"/>
      <w:r w:rsidR="00484BDB" w:rsidRPr="00E81792">
        <w:rPr>
          <w:rFonts w:ascii="Arial" w:hAnsi="Arial" w:cs="Arial"/>
          <w:sz w:val="26"/>
          <w:szCs w:val="26"/>
          <w:lang w:val="uk-UA"/>
        </w:rPr>
        <w:t>)</w:t>
      </w:r>
      <w:r w:rsidR="00484BDB" w:rsidRPr="00E81792">
        <w:rPr>
          <w:rStyle w:val="FontStyle91"/>
          <w:rFonts w:ascii="Arial" w:hAnsi="Arial" w:cs="Arial"/>
          <w:sz w:val="26"/>
          <w:szCs w:val="26"/>
          <w:lang w:val="uk-UA" w:eastAsia="uk-UA"/>
        </w:rPr>
        <w:t>,</w:t>
      </w:r>
      <w:r w:rsidR="00484BDB" w:rsidRPr="00E81792">
        <w:rPr>
          <w:rFonts w:ascii="Arial" w:hAnsi="Arial" w:cs="Arial"/>
          <w:sz w:val="26"/>
          <w:szCs w:val="26"/>
          <w:lang w:val="uk-UA"/>
        </w:rPr>
        <w:t xml:space="preserve"> професійно-</w:t>
      </w:r>
      <w:proofErr w:type="spellStart"/>
      <w:r w:rsidR="00484BDB" w:rsidRPr="00E81792">
        <w:rPr>
          <w:rFonts w:ascii="Arial" w:hAnsi="Arial" w:cs="Arial"/>
          <w:sz w:val="26"/>
          <w:szCs w:val="26"/>
          <w:lang w:val="uk-UA"/>
        </w:rPr>
        <w:t>функц</w:t>
      </w:r>
      <w:proofErr w:type="spellEnd"/>
      <w:r w:rsidR="00484BDB" w:rsidRPr="00E81792">
        <w:rPr>
          <w:rFonts w:ascii="Arial" w:hAnsi="Arial" w:cs="Arial"/>
          <w:sz w:val="26"/>
          <w:szCs w:val="26"/>
        </w:rPr>
        <w:t>i</w:t>
      </w:r>
      <w:proofErr w:type="spellStart"/>
      <w:r w:rsidR="00484BDB" w:rsidRPr="00E81792">
        <w:rPr>
          <w:rFonts w:ascii="Arial" w:hAnsi="Arial" w:cs="Arial"/>
          <w:sz w:val="26"/>
          <w:szCs w:val="26"/>
          <w:lang w:val="uk-UA"/>
        </w:rPr>
        <w:t>ональн</w:t>
      </w:r>
      <w:proofErr w:type="spellEnd"/>
      <w:r w:rsidR="00484BDB" w:rsidRPr="00E81792">
        <w:rPr>
          <w:rFonts w:ascii="Arial" w:hAnsi="Arial" w:cs="Arial"/>
          <w:sz w:val="26"/>
          <w:szCs w:val="26"/>
        </w:rPr>
        <w:t>i</w:t>
      </w:r>
      <w:r w:rsidR="00484BDB" w:rsidRPr="00E81792">
        <w:rPr>
          <w:rFonts w:ascii="Arial" w:hAnsi="Arial" w:cs="Arial"/>
          <w:sz w:val="26"/>
          <w:szCs w:val="26"/>
          <w:lang w:val="uk-UA"/>
        </w:rPr>
        <w:t xml:space="preserve"> рол</w:t>
      </w:r>
      <w:r w:rsidR="00484BDB" w:rsidRPr="00E81792">
        <w:rPr>
          <w:rFonts w:ascii="Arial" w:hAnsi="Arial" w:cs="Arial"/>
          <w:sz w:val="26"/>
          <w:szCs w:val="26"/>
        </w:rPr>
        <w:t>i</w:t>
      </w:r>
      <w:r w:rsidR="00484BDB" w:rsidRPr="00E81792">
        <w:rPr>
          <w:rFonts w:ascii="Arial" w:hAnsi="Arial" w:cs="Arial"/>
          <w:sz w:val="26"/>
          <w:szCs w:val="26"/>
          <w:lang w:val="uk-UA"/>
        </w:rPr>
        <w:t xml:space="preserve"> </w:t>
      </w:r>
      <w:proofErr w:type="spellStart"/>
      <w:r w:rsidR="00484BDB" w:rsidRPr="00E81792">
        <w:rPr>
          <w:rFonts w:ascii="Arial" w:hAnsi="Arial" w:cs="Arial"/>
          <w:sz w:val="26"/>
          <w:szCs w:val="26"/>
          <w:lang w:val="uk-UA"/>
        </w:rPr>
        <w:t>прац</w:t>
      </w:r>
      <w:proofErr w:type="spellEnd"/>
      <w:r w:rsidR="00484BDB" w:rsidRPr="00E81792">
        <w:rPr>
          <w:rFonts w:ascii="Arial" w:hAnsi="Arial" w:cs="Arial"/>
          <w:sz w:val="26"/>
          <w:szCs w:val="26"/>
        </w:rPr>
        <w:t>i</w:t>
      </w:r>
      <w:proofErr w:type="spellStart"/>
      <w:r w:rsidR="00484BDB" w:rsidRPr="00E81792">
        <w:rPr>
          <w:rFonts w:ascii="Arial" w:hAnsi="Arial" w:cs="Arial"/>
          <w:sz w:val="26"/>
          <w:szCs w:val="26"/>
          <w:lang w:val="uk-UA"/>
        </w:rPr>
        <w:t>вник</w:t>
      </w:r>
      <w:proofErr w:type="spellEnd"/>
      <w:r w:rsidR="00484BDB" w:rsidRPr="00E81792">
        <w:rPr>
          <w:rFonts w:ascii="Arial" w:hAnsi="Arial" w:cs="Arial"/>
          <w:sz w:val="26"/>
          <w:szCs w:val="26"/>
        </w:rPr>
        <w:t>i</w:t>
      </w:r>
      <w:r w:rsidR="00484BDB" w:rsidRPr="00E81792">
        <w:rPr>
          <w:rFonts w:ascii="Arial" w:hAnsi="Arial" w:cs="Arial"/>
          <w:sz w:val="26"/>
          <w:szCs w:val="26"/>
          <w:lang w:val="uk-UA"/>
        </w:rPr>
        <w:t>в</w:t>
      </w:r>
      <w:r w:rsidR="00484BDB" w:rsidRPr="00E81792">
        <w:rPr>
          <w:rStyle w:val="FontStyle91"/>
          <w:rFonts w:ascii="Arial" w:hAnsi="Arial" w:cs="Arial"/>
          <w:sz w:val="26"/>
          <w:szCs w:val="26"/>
          <w:lang w:val="uk-UA" w:eastAsia="uk-UA"/>
        </w:rPr>
        <w:t>,</w:t>
      </w:r>
      <w:r w:rsidR="00484BDB" w:rsidRPr="00E81792">
        <w:rPr>
          <w:rFonts w:ascii="Arial" w:hAnsi="Arial" w:cs="Arial"/>
          <w:sz w:val="26"/>
          <w:szCs w:val="26"/>
          <w:lang w:val="uk-UA"/>
        </w:rPr>
        <w:t xml:space="preserve"> посадова </w:t>
      </w:r>
      <w:r w:rsidR="00484BDB" w:rsidRPr="00E81792">
        <w:rPr>
          <w:rFonts w:ascii="Arial" w:hAnsi="Arial" w:cs="Arial"/>
          <w:sz w:val="26"/>
          <w:szCs w:val="26"/>
        </w:rPr>
        <w:t>i</w:t>
      </w:r>
      <w:proofErr w:type="spellStart"/>
      <w:r w:rsidR="00484BDB" w:rsidRPr="00E81792">
        <w:rPr>
          <w:rFonts w:ascii="Arial" w:hAnsi="Arial" w:cs="Arial"/>
          <w:sz w:val="26"/>
          <w:szCs w:val="26"/>
          <w:lang w:val="uk-UA"/>
        </w:rPr>
        <w:t>нструкц</w:t>
      </w:r>
      <w:proofErr w:type="spellEnd"/>
      <w:r w:rsidR="00484BDB" w:rsidRPr="00E81792">
        <w:rPr>
          <w:rFonts w:ascii="Arial" w:hAnsi="Arial" w:cs="Arial"/>
          <w:sz w:val="26"/>
          <w:szCs w:val="26"/>
        </w:rPr>
        <w:t>i</w:t>
      </w:r>
      <w:r w:rsidR="00484BDB" w:rsidRPr="00E81792">
        <w:rPr>
          <w:rFonts w:ascii="Arial" w:hAnsi="Arial" w:cs="Arial"/>
          <w:sz w:val="26"/>
          <w:szCs w:val="26"/>
          <w:lang w:val="uk-UA"/>
        </w:rPr>
        <w:t>я</w:t>
      </w:r>
      <w:r w:rsidR="00484BDB" w:rsidRPr="00E81792">
        <w:rPr>
          <w:rStyle w:val="FontStyle91"/>
          <w:rFonts w:ascii="Arial" w:hAnsi="Arial" w:cs="Arial"/>
          <w:sz w:val="26"/>
          <w:szCs w:val="26"/>
          <w:lang w:val="uk-UA" w:eastAsia="uk-UA"/>
        </w:rPr>
        <w:t xml:space="preserve">, </w:t>
      </w:r>
      <w:r w:rsidR="00484BDB" w:rsidRPr="00E81792">
        <w:rPr>
          <w:rFonts w:ascii="Arial" w:hAnsi="Arial" w:cs="Arial"/>
          <w:sz w:val="26"/>
          <w:szCs w:val="26"/>
          <w:lang w:val="uk-UA"/>
        </w:rPr>
        <w:t xml:space="preserve">рольової </w:t>
      </w:r>
      <w:proofErr w:type="spellStart"/>
      <w:r w:rsidR="00484BDB" w:rsidRPr="00E81792">
        <w:rPr>
          <w:rFonts w:ascii="Arial" w:hAnsi="Arial" w:cs="Arial"/>
          <w:sz w:val="26"/>
          <w:szCs w:val="26"/>
          <w:lang w:val="uk-UA"/>
        </w:rPr>
        <w:t>повед</w:t>
      </w:r>
      <w:proofErr w:type="spellEnd"/>
      <w:r w:rsidR="00484BDB" w:rsidRPr="00E81792">
        <w:rPr>
          <w:rFonts w:ascii="Arial" w:hAnsi="Arial" w:cs="Arial"/>
          <w:sz w:val="26"/>
          <w:szCs w:val="26"/>
        </w:rPr>
        <w:t>i</w:t>
      </w:r>
      <w:proofErr w:type="spellStart"/>
      <w:r w:rsidR="00484BDB" w:rsidRPr="00E81792">
        <w:rPr>
          <w:rFonts w:ascii="Arial" w:hAnsi="Arial" w:cs="Arial"/>
          <w:sz w:val="26"/>
          <w:szCs w:val="26"/>
          <w:lang w:val="uk-UA"/>
        </w:rPr>
        <w:t>нки</w:t>
      </w:r>
      <w:proofErr w:type="spellEnd"/>
      <w:r w:rsidR="00484BDB" w:rsidRPr="00E81792">
        <w:rPr>
          <w:rFonts w:ascii="Arial" w:hAnsi="Arial" w:cs="Arial"/>
          <w:sz w:val="26"/>
          <w:szCs w:val="26"/>
          <w:lang w:val="uk-UA"/>
        </w:rPr>
        <w:t xml:space="preserve"> </w:t>
      </w:r>
      <w:proofErr w:type="spellStart"/>
      <w:r w:rsidR="00484BDB" w:rsidRPr="00E81792">
        <w:rPr>
          <w:rFonts w:ascii="Arial" w:hAnsi="Arial" w:cs="Arial"/>
          <w:sz w:val="26"/>
          <w:szCs w:val="26"/>
          <w:lang w:val="uk-UA"/>
        </w:rPr>
        <w:t>прац</w:t>
      </w:r>
      <w:proofErr w:type="spellEnd"/>
      <w:r w:rsidR="00484BDB" w:rsidRPr="00E81792">
        <w:rPr>
          <w:rFonts w:ascii="Arial" w:hAnsi="Arial" w:cs="Arial"/>
          <w:sz w:val="26"/>
          <w:szCs w:val="26"/>
        </w:rPr>
        <w:t>i</w:t>
      </w:r>
      <w:proofErr w:type="spellStart"/>
      <w:r w:rsidR="00484BDB" w:rsidRPr="00E81792">
        <w:rPr>
          <w:rFonts w:ascii="Arial" w:hAnsi="Arial" w:cs="Arial"/>
          <w:sz w:val="26"/>
          <w:szCs w:val="26"/>
          <w:lang w:val="uk-UA"/>
        </w:rPr>
        <w:t>вника</w:t>
      </w:r>
      <w:proofErr w:type="spellEnd"/>
      <w:r w:rsidR="00484BDB" w:rsidRPr="00E81792">
        <w:rPr>
          <w:rStyle w:val="FontStyle91"/>
          <w:rFonts w:ascii="Arial" w:hAnsi="Arial" w:cs="Arial"/>
          <w:sz w:val="26"/>
          <w:szCs w:val="26"/>
          <w:lang w:val="uk-UA" w:eastAsia="uk-UA"/>
        </w:rPr>
        <w:t>,</w:t>
      </w:r>
      <w:r w:rsidR="00484BDB" w:rsidRPr="00E81792">
        <w:rPr>
          <w:rFonts w:ascii="Arial" w:hAnsi="Arial" w:cs="Arial"/>
          <w:sz w:val="26"/>
          <w:szCs w:val="26"/>
          <w:lang w:val="uk-UA"/>
        </w:rPr>
        <w:t xml:space="preserve"> роль </w:t>
      </w:r>
      <w:proofErr w:type="spellStart"/>
      <w:r w:rsidR="00484BDB" w:rsidRPr="00E81792">
        <w:rPr>
          <w:rFonts w:ascii="Arial" w:hAnsi="Arial" w:cs="Arial"/>
          <w:sz w:val="26"/>
          <w:szCs w:val="26"/>
          <w:lang w:val="uk-UA"/>
        </w:rPr>
        <w:t>санкц</w:t>
      </w:r>
      <w:proofErr w:type="spellEnd"/>
      <w:r w:rsidR="00484BDB" w:rsidRPr="00E81792">
        <w:rPr>
          <w:rFonts w:ascii="Arial" w:hAnsi="Arial" w:cs="Arial"/>
          <w:sz w:val="26"/>
          <w:szCs w:val="26"/>
        </w:rPr>
        <w:t>i</w:t>
      </w:r>
      <w:r w:rsidR="00484BDB" w:rsidRPr="00E81792">
        <w:rPr>
          <w:rFonts w:ascii="Arial" w:hAnsi="Arial" w:cs="Arial"/>
          <w:sz w:val="26"/>
          <w:szCs w:val="26"/>
          <w:lang w:val="uk-UA"/>
        </w:rPr>
        <w:t>й</w:t>
      </w:r>
      <w:r w:rsidR="00484BDB" w:rsidRPr="00E81792">
        <w:rPr>
          <w:rStyle w:val="FontStyle91"/>
          <w:rFonts w:ascii="Arial" w:hAnsi="Arial" w:cs="Arial"/>
          <w:sz w:val="26"/>
          <w:szCs w:val="26"/>
          <w:lang w:val="uk-UA" w:eastAsia="uk-UA"/>
        </w:rPr>
        <w:t xml:space="preserve">, </w:t>
      </w:r>
      <w:r w:rsidR="00484BDB" w:rsidRPr="00E81792">
        <w:rPr>
          <w:rFonts w:ascii="Arial" w:hAnsi="Arial" w:cs="Arial"/>
          <w:iCs/>
          <w:sz w:val="26"/>
          <w:szCs w:val="26"/>
          <w:lang w:val="uk-UA"/>
        </w:rPr>
        <w:t>мотивація діяльності працівників</w:t>
      </w:r>
      <w:r w:rsidR="00484BDB" w:rsidRPr="00E81792">
        <w:rPr>
          <w:rStyle w:val="FontStyle91"/>
          <w:rFonts w:ascii="Arial" w:hAnsi="Arial" w:cs="Arial"/>
          <w:sz w:val="26"/>
          <w:szCs w:val="26"/>
          <w:lang w:val="uk-UA" w:eastAsia="uk-UA"/>
        </w:rPr>
        <w:t>,</w:t>
      </w:r>
      <w:r w:rsidR="00484BDB" w:rsidRPr="00E81792">
        <w:rPr>
          <w:rFonts w:ascii="Arial" w:hAnsi="Arial" w:cs="Arial"/>
          <w:bCs/>
          <w:sz w:val="26"/>
          <w:szCs w:val="26"/>
          <w:lang w:val="uk-UA"/>
        </w:rPr>
        <w:t xml:space="preserve"> потреби </w:t>
      </w:r>
      <w:proofErr w:type="spellStart"/>
      <w:r w:rsidR="00484BDB" w:rsidRPr="00E81792">
        <w:rPr>
          <w:rFonts w:ascii="Arial" w:hAnsi="Arial" w:cs="Arial"/>
          <w:bCs/>
          <w:sz w:val="26"/>
          <w:szCs w:val="26"/>
          <w:lang w:val="uk-UA"/>
        </w:rPr>
        <w:t>прац</w:t>
      </w:r>
      <w:proofErr w:type="spellEnd"/>
      <w:r w:rsidR="00484BDB" w:rsidRPr="00E81792">
        <w:rPr>
          <w:rFonts w:ascii="Arial" w:hAnsi="Arial" w:cs="Arial"/>
          <w:bCs/>
          <w:sz w:val="26"/>
          <w:szCs w:val="26"/>
        </w:rPr>
        <w:t>i</w:t>
      </w:r>
      <w:proofErr w:type="spellStart"/>
      <w:r w:rsidR="00484BDB" w:rsidRPr="00E81792">
        <w:rPr>
          <w:rFonts w:ascii="Arial" w:hAnsi="Arial" w:cs="Arial"/>
          <w:bCs/>
          <w:sz w:val="26"/>
          <w:szCs w:val="26"/>
          <w:lang w:val="uk-UA"/>
        </w:rPr>
        <w:t>вник</w:t>
      </w:r>
      <w:proofErr w:type="spellEnd"/>
      <w:r w:rsidR="00484BDB" w:rsidRPr="00E81792">
        <w:rPr>
          <w:rFonts w:ascii="Arial" w:hAnsi="Arial" w:cs="Arial"/>
          <w:bCs/>
          <w:sz w:val="26"/>
          <w:szCs w:val="26"/>
        </w:rPr>
        <w:t>i</w:t>
      </w:r>
      <w:r w:rsidR="00484BDB" w:rsidRPr="00E81792">
        <w:rPr>
          <w:rFonts w:ascii="Arial" w:hAnsi="Arial" w:cs="Arial"/>
          <w:bCs/>
          <w:sz w:val="26"/>
          <w:szCs w:val="26"/>
          <w:lang w:val="uk-UA"/>
        </w:rPr>
        <w:t>в</w:t>
      </w:r>
      <w:r w:rsidR="00484BDB" w:rsidRPr="00E81792">
        <w:rPr>
          <w:rStyle w:val="FontStyle91"/>
          <w:rFonts w:ascii="Arial" w:hAnsi="Arial" w:cs="Arial"/>
          <w:sz w:val="26"/>
          <w:szCs w:val="26"/>
          <w:lang w:val="uk-UA" w:eastAsia="uk-UA"/>
        </w:rPr>
        <w:t>,</w:t>
      </w:r>
      <w:r w:rsidR="00484BDB" w:rsidRPr="00E81792">
        <w:rPr>
          <w:rFonts w:ascii="Arial" w:hAnsi="Arial" w:cs="Arial"/>
          <w:sz w:val="26"/>
          <w:szCs w:val="26"/>
          <w:lang w:val="uk-UA"/>
        </w:rPr>
        <w:t xml:space="preserve"> </w:t>
      </w:r>
      <w:proofErr w:type="spellStart"/>
      <w:r w:rsidR="00484BDB" w:rsidRPr="00E81792">
        <w:rPr>
          <w:rFonts w:ascii="Arial" w:hAnsi="Arial" w:cs="Arial"/>
          <w:sz w:val="26"/>
          <w:szCs w:val="26"/>
          <w:lang w:val="uk-UA"/>
        </w:rPr>
        <w:t>мотивац</w:t>
      </w:r>
      <w:proofErr w:type="spellEnd"/>
      <w:r w:rsidR="00484BDB" w:rsidRPr="00E81792">
        <w:rPr>
          <w:rFonts w:ascii="Arial" w:hAnsi="Arial" w:cs="Arial"/>
          <w:sz w:val="26"/>
          <w:szCs w:val="26"/>
        </w:rPr>
        <w:t>i</w:t>
      </w:r>
      <w:r w:rsidR="00484BDB" w:rsidRPr="00E81792">
        <w:rPr>
          <w:rFonts w:ascii="Arial" w:hAnsi="Arial" w:cs="Arial"/>
          <w:sz w:val="26"/>
          <w:szCs w:val="26"/>
          <w:lang w:val="uk-UA"/>
        </w:rPr>
        <w:t>я д</w:t>
      </w:r>
      <w:r w:rsidR="00484BDB" w:rsidRPr="00E81792">
        <w:rPr>
          <w:rFonts w:ascii="Arial" w:hAnsi="Arial" w:cs="Arial"/>
          <w:sz w:val="26"/>
          <w:szCs w:val="26"/>
        </w:rPr>
        <w:t>i</w:t>
      </w:r>
      <w:proofErr w:type="spellStart"/>
      <w:r w:rsidR="00484BDB" w:rsidRPr="00E81792">
        <w:rPr>
          <w:rFonts w:ascii="Arial" w:hAnsi="Arial" w:cs="Arial"/>
          <w:sz w:val="26"/>
          <w:szCs w:val="26"/>
          <w:lang w:val="uk-UA"/>
        </w:rPr>
        <w:t>яльност</w:t>
      </w:r>
      <w:proofErr w:type="spellEnd"/>
      <w:r w:rsidR="00484BDB" w:rsidRPr="00E81792">
        <w:rPr>
          <w:rFonts w:ascii="Arial" w:hAnsi="Arial" w:cs="Arial"/>
          <w:sz w:val="26"/>
          <w:szCs w:val="26"/>
        </w:rPr>
        <w:t>i</w:t>
      </w:r>
      <w:r w:rsidR="00484BDB" w:rsidRPr="00E81792">
        <w:rPr>
          <w:rStyle w:val="FontStyle91"/>
          <w:rFonts w:ascii="Arial" w:hAnsi="Arial" w:cs="Arial"/>
          <w:sz w:val="26"/>
          <w:szCs w:val="26"/>
          <w:lang w:val="uk-UA" w:eastAsia="uk-UA"/>
        </w:rPr>
        <w:t xml:space="preserve"> </w:t>
      </w:r>
    </w:p>
    <w:p w14:paraId="5913337E" w14:textId="77777777" w:rsidR="00B60ED6" w:rsidRPr="00E81792" w:rsidRDefault="00B60ED6" w:rsidP="00931D49">
      <w:pPr>
        <w:spacing w:after="0" w:line="288" w:lineRule="auto"/>
        <w:ind w:firstLine="426"/>
        <w:jc w:val="center"/>
        <w:rPr>
          <w:rFonts w:ascii="Arial" w:hAnsi="Arial" w:cs="Arial"/>
          <w:b/>
          <w:sz w:val="26"/>
          <w:szCs w:val="26"/>
        </w:rPr>
      </w:pPr>
      <w:proofErr w:type="spellStart"/>
      <w:r w:rsidRPr="00E81792">
        <w:rPr>
          <w:rFonts w:ascii="Arial" w:hAnsi="Arial" w:cs="Arial"/>
          <w:b/>
          <w:sz w:val="26"/>
          <w:szCs w:val="26"/>
        </w:rPr>
        <w:t>Завдання</w:t>
      </w:r>
      <w:proofErr w:type="spellEnd"/>
      <w:r w:rsidRPr="00E81792">
        <w:rPr>
          <w:rFonts w:ascii="Arial" w:hAnsi="Arial" w:cs="Arial"/>
          <w:b/>
          <w:sz w:val="26"/>
          <w:szCs w:val="26"/>
        </w:rPr>
        <w:t xml:space="preserve"> до </w:t>
      </w:r>
      <w:proofErr w:type="spellStart"/>
      <w:r w:rsidRPr="00E81792">
        <w:rPr>
          <w:rFonts w:ascii="Arial" w:hAnsi="Arial" w:cs="Arial"/>
          <w:b/>
          <w:sz w:val="26"/>
          <w:szCs w:val="26"/>
        </w:rPr>
        <w:t>самопідготовки</w:t>
      </w:r>
      <w:proofErr w:type="spellEnd"/>
    </w:p>
    <w:p w14:paraId="50AB5EA3" w14:textId="77777777" w:rsidR="00B60ED6" w:rsidRPr="00E81792" w:rsidRDefault="00B60ED6" w:rsidP="00931D49">
      <w:pPr>
        <w:widowControl w:val="0"/>
        <w:numPr>
          <w:ilvl w:val="0"/>
          <w:numId w:val="11"/>
        </w:numPr>
        <w:tabs>
          <w:tab w:val="left" w:pos="709"/>
        </w:tabs>
        <w:autoSpaceDE w:val="0"/>
        <w:autoSpaceDN w:val="0"/>
        <w:adjustRightInd w:val="0"/>
        <w:spacing w:after="0" w:line="288" w:lineRule="auto"/>
        <w:ind w:left="0" w:firstLine="426"/>
        <w:jc w:val="both"/>
        <w:rPr>
          <w:rFonts w:ascii="Arial" w:hAnsi="Arial" w:cs="Arial"/>
          <w:sz w:val="26"/>
          <w:szCs w:val="26"/>
        </w:rPr>
      </w:pPr>
      <w:proofErr w:type="spellStart"/>
      <w:r w:rsidRPr="00E81792">
        <w:rPr>
          <w:rFonts w:ascii="Arial" w:hAnsi="Arial" w:cs="Arial"/>
          <w:sz w:val="26"/>
          <w:szCs w:val="26"/>
        </w:rPr>
        <w:t>Опрацюйте</w:t>
      </w:r>
      <w:proofErr w:type="spellEnd"/>
      <w:r w:rsidRPr="00E81792">
        <w:rPr>
          <w:rFonts w:ascii="Arial" w:hAnsi="Arial" w:cs="Arial"/>
          <w:sz w:val="26"/>
          <w:szCs w:val="26"/>
        </w:rPr>
        <w:t xml:space="preserve"> </w:t>
      </w:r>
      <w:proofErr w:type="spellStart"/>
      <w:r w:rsidRPr="00E81792">
        <w:rPr>
          <w:rFonts w:ascii="Arial" w:hAnsi="Arial" w:cs="Arial"/>
          <w:sz w:val="26"/>
          <w:szCs w:val="26"/>
        </w:rPr>
        <w:t>теоретичні</w:t>
      </w:r>
      <w:proofErr w:type="spellEnd"/>
      <w:r w:rsidRPr="00E81792">
        <w:rPr>
          <w:rFonts w:ascii="Arial" w:hAnsi="Arial" w:cs="Arial"/>
          <w:sz w:val="26"/>
          <w:szCs w:val="26"/>
        </w:rPr>
        <w:t xml:space="preserve"> </w:t>
      </w:r>
      <w:proofErr w:type="spellStart"/>
      <w:r w:rsidRPr="00E81792">
        <w:rPr>
          <w:rFonts w:ascii="Arial" w:hAnsi="Arial" w:cs="Arial"/>
          <w:sz w:val="26"/>
          <w:szCs w:val="26"/>
        </w:rPr>
        <w:t>питання</w:t>
      </w:r>
      <w:proofErr w:type="spellEnd"/>
      <w:r w:rsidRPr="00E81792">
        <w:rPr>
          <w:rFonts w:ascii="Arial" w:hAnsi="Arial" w:cs="Arial"/>
          <w:sz w:val="26"/>
          <w:szCs w:val="26"/>
        </w:rPr>
        <w:t xml:space="preserve">. </w:t>
      </w:r>
      <w:proofErr w:type="spellStart"/>
      <w:r w:rsidRPr="00E81792">
        <w:rPr>
          <w:rFonts w:ascii="Arial" w:hAnsi="Arial" w:cs="Arial"/>
          <w:sz w:val="26"/>
          <w:szCs w:val="26"/>
        </w:rPr>
        <w:t>Розкрийте</w:t>
      </w:r>
      <w:proofErr w:type="spellEnd"/>
      <w:r w:rsidRPr="00E81792">
        <w:rPr>
          <w:rFonts w:ascii="Arial" w:hAnsi="Arial" w:cs="Arial"/>
          <w:sz w:val="26"/>
          <w:szCs w:val="26"/>
        </w:rPr>
        <w:t xml:space="preserve"> </w:t>
      </w:r>
      <w:proofErr w:type="spellStart"/>
      <w:r w:rsidRPr="00E81792">
        <w:rPr>
          <w:rFonts w:ascii="Arial" w:hAnsi="Arial" w:cs="Arial"/>
          <w:sz w:val="26"/>
          <w:szCs w:val="26"/>
        </w:rPr>
        <w:t>зміст</w:t>
      </w:r>
      <w:proofErr w:type="spellEnd"/>
      <w:r w:rsidRPr="00E81792">
        <w:rPr>
          <w:rFonts w:ascii="Arial" w:hAnsi="Arial" w:cs="Arial"/>
          <w:sz w:val="26"/>
          <w:szCs w:val="26"/>
        </w:rPr>
        <w:t xml:space="preserve"> </w:t>
      </w:r>
      <w:proofErr w:type="spellStart"/>
      <w:r w:rsidRPr="00E81792">
        <w:rPr>
          <w:rFonts w:ascii="Arial" w:hAnsi="Arial" w:cs="Arial"/>
          <w:sz w:val="26"/>
          <w:szCs w:val="26"/>
        </w:rPr>
        <w:t>основних</w:t>
      </w:r>
      <w:proofErr w:type="spellEnd"/>
      <w:r w:rsidRPr="00E81792">
        <w:rPr>
          <w:rFonts w:ascii="Arial" w:hAnsi="Arial" w:cs="Arial"/>
          <w:sz w:val="26"/>
          <w:szCs w:val="26"/>
        </w:rPr>
        <w:t xml:space="preserve"> понять з теми.</w:t>
      </w:r>
    </w:p>
    <w:p w14:paraId="595A6257" w14:textId="77777777" w:rsidR="00B60ED6" w:rsidRPr="00E81792" w:rsidRDefault="00B60ED6" w:rsidP="00931D49">
      <w:pPr>
        <w:numPr>
          <w:ilvl w:val="0"/>
          <w:numId w:val="11"/>
        </w:numPr>
        <w:shd w:val="clear" w:color="auto" w:fill="FFFFFF"/>
        <w:tabs>
          <w:tab w:val="num" w:pos="0"/>
          <w:tab w:val="left" w:pos="709"/>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rPr>
        <w:t>Проаналізуйте</w:t>
      </w:r>
      <w:proofErr w:type="spellEnd"/>
      <w:r w:rsidRPr="00E81792">
        <w:rPr>
          <w:rFonts w:ascii="Arial" w:hAnsi="Arial" w:cs="Arial"/>
          <w:sz w:val="26"/>
          <w:szCs w:val="26"/>
        </w:rPr>
        <w:t xml:space="preserve"> </w:t>
      </w:r>
      <w:r w:rsidR="002D3973" w:rsidRPr="00E81792">
        <w:rPr>
          <w:rFonts w:ascii="Arial" w:hAnsi="Arial" w:cs="Arial"/>
          <w:sz w:val="26"/>
          <w:szCs w:val="26"/>
          <w:lang w:val="uk-UA"/>
        </w:rPr>
        <w:t xml:space="preserve">взаємозв’язок та </w:t>
      </w:r>
      <w:proofErr w:type="spellStart"/>
      <w:r w:rsidR="002D3973" w:rsidRPr="00E81792">
        <w:rPr>
          <w:rFonts w:ascii="Arial" w:hAnsi="Arial" w:cs="Arial"/>
          <w:sz w:val="26"/>
          <w:szCs w:val="26"/>
          <w:lang w:val="uk-UA"/>
        </w:rPr>
        <w:t>взаємодоповнюваннiсть</w:t>
      </w:r>
      <w:proofErr w:type="spellEnd"/>
      <w:r w:rsidR="002D3973" w:rsidRPr="00E81792">
        <w:rPr>
          <w:rFonts w:ascii="Arial" w:hAnsi="Arial" w:cs="Arial"/>
          <w:sz w:val="26"/>
          <w:szCs w:val="26"/>
          <w:lang w:val="uk-UA"/>
        </w:rPr>
        <w:t xml:space="preserve"> основних </w:t>
      </w:r>
      <w:proofErr w:type="spellStart"/>
      <w:r w:rsidR="002D3973" w:rsidRPr="00E81792">
        <w:rPr>
          <w:rFonts w:ascii="Arial" w:hAnsi="Arial" w:cs="Arial"/>
          <w:sz w:val="26"/>
          <w:szCs w:val="26"/>
          <w:lang w:val="uk-UA"/>
        </w:rPr>
        <w:t>компонентiв</w:t>
      </w:r>
      <w:proofErr w:type="spellEnd"/>
      <w:r w:rsidR="002D3973" w:rsidRPr="00E81792">
        <w:rPr>
          <w:rFonts w:ascii="Arial" w:hAnsi="Arial" w:cs="Arial"/>
          <w:sz w:val="26"/>
          <w:szCs w:val="26"/>
          <w:lang w:val="uk-UA"/>
        </w:rPr>
        <w:t xml:space="preserve"> психологічної </w:t>
      </w:r>
      <w:proofErr w:type="spellStart"/>
      <w:r w:rsidR="002D3973" w:rsidRPr="00E81792">
        <w:rPr>
          <w:rFonts w:ascii="Arial" w:hAnsi="Arial" w:cs="Arial"/>
          <w:sz w:val="26"/>
          <w:szCs w:val="26"/>
          <w:lang w:val="uk-UA"/>
        </w:rPr>
        <w:t>готовностi</w:t>
      </w:r>
      <w:proofErr w:type="spellEnd"/>
      <w:r w:rsidR="002D3973" w:rsidRPr="00E81792">
        <w:rPr>
          <w:rFonts w:ascii="Arial" w:hAnsi="Arial" w:cs="Arial"/>
          <w:sz w:val="26"/>
          <w:szCs w:val="26"/>
          <w:lang w:val="uk-UA"/>
        </w:rPr>
        <w:t xml:space="preserve"> </w:t>
      </w:r>
      <w:proofErr w:type="spellStart"/>
      <w:r w:rsidR="002D3973" w:rsidRPr="00E81792">
        <w:rPr>
          <w:rFonts w:ascii="Arial" w:hAnsi="Arial" w:cs="Arial"/>
          <w:sz w:val="26"/>
          <w:szCs w:val="26"/>
          <w:lang w:val="uk-UA"/>
        </w:rPr>
        <w:t>керiвникiв</w:t>
      </w:r>
      <w:proofErr w:type="spellEnd"/>
      <w:r w:rsidR="002D3973" w:rsidRPr="00E81792">
        <w:rPr>
          <w:rFonts w:ascii="Arial" w:hAnsi="Arial" w:cs="Arial"/>
          <w:sz w:val="26"/>
          <w:szCs w:val="26"/>
          <w:lang w:val="uk-UA"/>
        </w:rPr>
        <w:t xml:space="preserve"> до </w:t>
      </w:r>
      <w:proofErr w:type="spellStart"/>
      <w:r w:rsidR="002D3973" w:rsidRPr="00E81792">
        <w:rPr>
          <w:rFonts w:ascii="Arial" w:hAnsi="Arial" w:cs="Arial"/>
          <w:sz w:val="26"/>
          <w:szCs w:val="26"/>
          <w:lang w:val="uk-UA"/>
        </w:rPr>
        <w:t>управлiння</w:t>
      </w:r>
      <w:proofErr w:type="spellEnd"/>
      <w:r w:rsidR="002D3973" w:rsidRPr="00E81792">
        <w:rPr>
          <w:rFonts w:ascii="Arial" w:hAnsi="Arial" w:cs="Arial"/>
          <w:sz w:val="26"/>
          <w:szCs w:val="26"/>
          <w:lang w:val="uk-UA"/>
        </w:rPr>
        <w:t xml:space="preserve"> як важливий чинник </w:t>
      </w:r>
      <w:proofErr w:type="spellStart"/>
      <w:r w:rsidR="002D3973" w:rsidRPr="00E81792">
        <w:rPr>
          <w:rFonts w:ascii="Arial" w:hAnsi="Arial" w:cs="Arial"/>
          <w:sz w:val="26"/>
          <w:szCs w:val="26"/>
          <w:lang w:val="uk-UA"/>
        </w:rPr>
        <w:t>оптимiзацiї</w:t>
      </w:r>
      <w:proofErr w:type="spellEnd"/>
      <w:r w:rsidR="002D3973" w:rsidRPr="00E81792">
        <w:rPr>
          <w:rFonts w:ascii="Arial" w:hAnsi="Arial" w:cs="Arial"/>
          <w:sz w:val="26"/>
          <w:szCs w:val="26"/>
          <w:lang w:val="uk-UA"/>
        </w:rPr>
        <w:t xml:space="preserve"> їх </w:t>
      </w:r>
      <w:proofErr w:type="spellStart"/>
      <w:r w:rsidR="002D3973" w:rsidRPr="00E81792">
        <w:rPr>
          <w:rFonts w:ascii="Arial" w:hAnsi="Arial" w:cs="Arial"/>
          <w:sz w:val="26"/>
          <w:szCs w:val="26"/>
          <w:lang w:val="uk-UA"/>
        </w:rPr>
        <w:t>дiяльностi</w:t>
      </w:r>
      <w:proofErr w:type="spellEnd"/>
      <w:r w:rsidR="002D3973" w:rsidRPr="00E81792">
        <w:rPr>
          <w:rFonts w:ascii="Arial" w:hAnsi="Arial" w:cs="Arial"/>
          <w:sz w:val="26"/>
          <w:szCs w:val="26"/>
          <w:lang w:val="uk-UA"/>
        </w:rPr>
        <w:t xml:space="preserve">. Врахуйте </w:t>
      </w:r>
      <w:proofErr w:type="spellStart"/>
      <w:r w:rsidR="002D3973" w:rsidRPr="00E81792">
        <w:rPr>
          <w:rFonts w:ascii="Arial" w:hAnsi="Arial" w:cs="Arial"/>
          <w:sz w:val="26"/>
          <w:szCs w:val="26"/>
          <w:lang w:val="uk-UA"/>
        </w:rPr>
        <w:t>основнi</w:t>
      </w:r>
      <w:proofErr w:type="spellEnd"/>
      <w:r w:rsidR="002D3973" w:rsidRPr="00E81792">
        <w:rPr>
          <w:rFonts w:ascii="Arial" w:hAnsi="Arial" w:cs="Arial"/>
          <w:sz w:val="26"/>
          <w:szCs w:val="26"/>
          <w:lang w:val="uk-UA"/>
        </w:rPr>
        <w:t xml:space="preserve"> компоненти структури </w:t>
      </w:r>
      <w:proofErr w:type="spellStart"/>
      <w:r w:rsidR="002D3973" w:rsidRPr="00E81792">
        <w:rPr>
          <w:rFonts w:ascii="Arial" w:hAnsi="Arial" w:cs="Arial"/>
          <w:sz w:val="26"/>
          <w:szCs w:val="26"/>
          <w:lang w:val="uk-UA"/>
        </w:rPr>
        <w:t>психологiчної</w:t>
      </w:r>
      <w:proofErr w:type="spellEnd"/>
      <w:r w:rsidR="002D3973" w:rsidRPr="00E81792">
        <w:rPr>
          <w:rFonts w:ascii="Arial" w:hAnsi="Arial" w:cs="Arial"/>
          <w:sz w:val="26"/>
          <w:szCs w:val="26"/>
          <w:lang w:val="uk-UA"/>
        </w:rPr>
        <w:t xml:space="preserve"> </w:t>
      </w:r>
      <w:proofErr w:type="spellStart"/>
      <w:r w:rsidR="002D3973" w:rsidRPr="00E81792">
        <w:rPr>
          <w:rFonts w:ascii="Arial" w:hAnsi="Arial" w:cs="Arial"/>
          <w:sz w:val="26"/>
          <w:szCs w:val="26"/>
          <w:lang w:val="uk-UA"/>
        </w:rPr>
        <w:t>готовностi</w:t>
      </w:r>
      <w:proofErr w:type="spellEnd"/>
      <w:r w:rsidR="002D3973" w:rsidRPr="00E81792">
        <w:rPr>
          <w:rFonts w:ascii="Arial" w:hAnsi="Arial" w:cs="Arial"/>
          <w:sz w:val="26"/>
          <w:szCs w:val="26"/>
          <w:lang w:val="uk-UA"/>
        </w:rPr>
        <w:t xml:space="preserve">: </w:t>
      </w:r>
      <w:proofErr w:type="spellStart"/>
      <w:r w:rsidR="002D3973" w:rsidRPr="00E81792">
        <w:rPr>
          <w:rFonts w:ascii="Arial" w:hAnsi="Arial" w:cs="Arial"/>
          <w:sz w:val="26"/>
          <w:szCs w:val="26"/>
          <w:lang w:val="uk-UA"/>
        </w:rPr>
        <w:t>мотивацiйний</w:t>
      </w:r>
      <w:proofErr w:type="spellEnd"/>
      <w:r w:rsidR="002D3973" w:rsidRPr="00E81792">
        <w:rPr>
          <w:rFonts w:ascii="Arial" w:hAnsi="Arial" w:cs="Arial"/>
          <w:sz w:val="26"/>
          <w:szCs w:val="26"/>
          <w:lang w:val="uk-UA"/>
        </w:rPr>
        <w:t xml:space="preserve">, </w:t>
      </w:r>
      <w:proofErr w:type="spellStart"/>
      <w:r w:rsidR="002D3973" w:rsidRPr="00E81792">
        <w:rPr>
          <w:rFonts w:ascii="Arial" w:hAnsi="Arial" w:cs="Arial"/>
          <w:sz w:val="26"/>
          <w:szCs w:val="26"/>
          <w:lang w:val="uk-UA"/>
        </w:rPr>
        <w:t>когнiтивний</w:t>
      </w:r>
      <w:proofErr w:type="spellEnd"/>
      <w:r w:rsidR="002D3973" w:rsidRPr="00E81792">
        <w:rPr>
          <w:rFonts w:ascii="Arial" w:hAnsi="Arial" w:cs="Arial"/>
          <w:sz w:val="26"/>
          <w:szCs w:val="26"/>
          <w:lang w:val="uk-UA"/>
        </w:rPr>
        <w:t xml:space="preserve">, </w:t>
      </w:r>
      <w:proofErr w:type="spellStart"/>
      <w:r w:rsidR="002D3973" w:rsidRPr="00E81792">
        <w:rPr>
          <w:rFonts w:ascii="Arial" w:hAnsi="Arial" w:cs="Arial"/>
          <w:sz w:val="26"/>
          <w:szCs w:val="26"/>
          <w:lang w:val="uk-UA"/>
        </w:rPr>
        <w:t>операцiйний</w:t>
      </w:r>
      <w:proofErr w:type="spellEnd"/>
      <w:r w:rsidR="002D3973" w:rsidRPr="00E81792">
        <w:rPr>
          <w:rFonts w:ascii="Arial" w:hAnsi="Arial" w:cs="Arial"/>
          <w:sz w:val="26"/>
          <w:szCs w:val="26"/>
          <w:lang w:val="uk-UA"/>
        </w:rPr>
        <w:t xml:space="preserve">, </w:t>
      </w:r>
      <w:proofErr w:type="spellStart"/>
      <w:r w:rsidR="002D3973" w:rsidRPr="00E81792">
        <w:rPr>
          <w:rFonts w:ascii="Arial" w:hAnsi="Arial" w:cs="Arial"/>
          <w:sz w:val="26"/>
          <w:szCs w:val="26"/>
          <w:lang w:val="uk-UA"/>
        </w:rPr>
        <w:t>особистiсний</w:t>
      </w:r>
      <w:proofErr w:type="spellEnd"/>
      <w:r w:rsidR="002D3973" w:rsidRPr="00E81792">
        <w:rPr>
          <w:rFonts w:ascii="Arial" w:hAnsi="Arial" w:cs="Arial"/>
          <w:sz w:val="26"/>
          <w:szCs w:val="26"/>
          <w:lang w:val="uk-UA"/>
        </w:rPr>
        <w:t>.</w:t>
      </w:r>
    </w:p>
    <w:p w14:paraId="7B7B7640" w14:textId="77777777" w:rsidR="00B60ED6" w:rsidRPr="00E81792" w:rsidRDefault="00B60ED6" w:rsidP="00931D49">
      <w:pPr>
        <w:widowControl w:val="0"/>
        <w:autoSpaceDE w:val="0"/>
        <w:autoSpaceDN w:val="0"/>
        <w:adjustRightInd w:val="0"/>
        <w:spacing w:after="0" w:line="288" w:lineRule="auto"/>
        <w:jc w:val="center"/>
        <w:rPr>
          <w:rFonts w:ascii="Arial" w:hAnsi="Arial" w:cs="Arial"/>
          <w:b/>
          <w:sz w:val="26"/>
          <w:szCs w:val="26"/>
        </w:rPr>
      </w:pPr>
      <w:proofErr w:type="spellStart"/>
      <w:r w:rsidRPr="00E81792">
        <w:rPr>
          <w:rFonts w:ascii="Arial" w:hAnsi="Arial" w:cs="Arial"/>
          <w:b/>
          <w:sz w:val="26"/>
          <w:szCs w:val="26"/>
        </w:rPr>
        <w:t>Методичний</w:t>
      </w:r>
      <w:proofErr w:type="spellEnd"/>
      <w:r w:rsidRPr="00E81792">
        <w:rPr>
          <w:rFonts w:ascii="Arial" w:hAnsi="Arial" w:cs="Arial"/>
          <w:b/>
          <w:sz w:val="26"/>
          <w:szCs w:val="26"/>
        </w:rPr>
        <w:t xml:space="preserve"> практикум</w:t>
      </w:r>
    </w:p>
    <w:p w14:paraId="4A745C80" w14:textId="77777777" w:rsidR="00B60ED6" w:rsidRPr="00E81792" w:rsidRDefault="002536BF" w:rsidP="00931D49">
      <w:pPr>
        <w:spacing w:after="0" w:line="288" w:lineRule="auto"/>
        <w:ind w:firstLine="426"/>
        <w:jc w:val="both"/>
        <w:rPr>
          <w:rFonts w:ascii="Arial" w:hAnsi="Arial" w:cs="Arial"/>
          <w:sz w:val="26"/>
          <w:szCs w:val="26"/>
        </w:rPr>
      </w:pPr>
      <w:r w:rsidRPr="00E81792">
        <w:rPr>
          <w:rFonts w:ascii="Arial" w:hAnsi="Arial" w:cs="Arial"/>
          <w:sz w:val="26"/>
          <w:szCs w:val="26"/>
          <w:lang w:val="uk-UA"/>
        </w:rPr>
        <w:t xml:space="preserve">1. Доведіть </w:t>
      </w:r>
      <w:proofErr w:type="spellStart"/>
      <w:r w:rsidRPr="00E81792">
        <w:rPr>
          <w:rFonts w:ascii="Arial" w:hAnsi="Arial" w:cs="Arial"/>
          <w:sz w:val="26"/>
          <w:szCs w:val="26"/>
          <w:lang w:val="uk-UA"/>
        </w:rPr>
        <w:t>необхiднiсть</w:t>
      </w:r>
      <w:proofErr w:type="spellEnd"/>
      <w:r w:rsidRPr="00E81792">
        <w:rPr>
          <w:rFonts w:ascii="Arial" w:hAnsi="Arial" w:cs="Arial"/>
          <w:sz w:val="26"/>
          <w:szCs w:val="26"/>
          <w:lang w:val="uk-UA"/>
        </w:rPr>
        <w:t xml:space="preserve"> розробки та впровадження посадових </w:t>
      </w:r>
      <w:proofErr w:type="spellStart"/>
      <w:r w:rsidRPr="00E81792">
        <w:rPr>
          <w:rFonts w:ascii="Arial" w:hAnsi="Arial" w:cs="Arial"/>
          <w:sz w:val="26"/>
          <w:szCs w:val="26"/>
          <w:lang w:val="uk-UA"/>
        </w:rPr>
        <w:t>iнструкцiй</w:t>
      </w:r>
      <w:proofErr w:type="spellEnd"/>
      <w:r w:rsidRPr="00E81792">
        <w:rPr>
          <w:rFonts w:ascii="Arial" w:hAnsi="Arial" w:cs="Arial"/>
          <w:sz w:val="26"/>
          <w:szCs w:val="26"/>
          <w:lang w:val="uk-UA"/>
        </w:rPr>
        <w:t xml:space="preserve"> для </w:t>
      </w:r>
      <w:proofErr w:type="spellStart"/>
      <w:r w:rsidRPr="00E81792">
        <w:rPr>
          <w:rFonts w:ascii="Arial" w:hAnsi="Arial" w:cs="Arial"/>
          <w:sz w:val="26"/>
          <w:szCs w:val="26"/>
          <w:lang w:val="uk-UA"/>
        </w:rPr>
        <w:t>керiвних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кадрiв</w:t>
      </w:r>
      <w:proofErr w:type="spellEnd"/>
      <w:r w:rsidRPr="00E81792">
        <w:rPr>
          <w:rFonts w:ascii="Arial" w:hAnsi="Arial" w:cs="Arial"/>
          <w:sz w:val="26"/>
          <w:szCs w:val="26"/>
          <w:lang w:val="uk-UA"/>
        </w:rPr>
        <w:t xml:space="preserve"> та </w:t>
      </w:r>
      <w:proofErr w:type="spellStart"/>
      <w:r w:rsidRPr="00E81792">
        <w:rPr>
          <w:rFonts w:ascii="Arial" w:hAnsi="Arial" w:cs="Arial"/>
          <w:sz w:val="26"/>
          <w:szCs w:val="26"/>
          <w:lang w:val="uk-UA"/>
        </w:rPr>
        <w:t>працiвникiв</w:t>
      </w:r>
      <w:proofErr w:type="spellEnd"/>
      <w:r w:rsidRPr="00E81792">
        <w:rPr>
          <w:rFonts w:ascii="Arial" w:hAnsi="Arial" w:cs="Arial"/>
          <w:sz w:val="26"/>
          <w:szCs w:val="26"/>
          <w:lang w:val="uk-UA"/>
        </w:rPr>
        <w:t xml:space="preserve"> (письмово)</w:t>
      </w:r>
      <w:r w:rsidR="00A302FA" w:rsidRPr="00E81792">
        <w:rPr>
          <w:rFonts w:ascii="Arial" w:hAnsi="Arial" w:cs="Arial"/>
          <w:sz w:val="26"/>
          <w:szCs w:val="26"/>
          <w:lang w:val="uk-UA"/>
        </w:rPr>
        <w:t>.</w:t>
      </w:r>
    </w:p>
    <w:p w14:paraId="6D0D8007" w14:textId="77777777" w:rsidR="00B60ED6" w:rsidRPr="00E81792" w:rsidRDefault="00B60ED6" w:rsidP="00931D49">
      <w:pPr>
        <w:autoSpaceDE w:val="0"/>
        <w:autoSpaceDN w:val="0"/>
        <w:adjustRightInd w:val="0"/>
        <w:spacing w:after="0" w:line="288" w:lineRule="auto"/>
        <w:jc w:val="both"/>
        <w:rPr>
          <w:rFonts w:ascii="Arial" w:hAnsi="Arial" w:cs="Arial"/>
          <w:b/>
          <w:sz w:val="26"/>
          <w:szCs w:val="26"/>
        </w:rPr>
      </w:pPr>
    </w:p>
    <w:p w14:paraId="63EA2897" w14:textId="77777777" w:rsidR="004E486F" w:rsidRPr="00D74EB8" w:rsidRDefault="004E486F" w:rsidP="00931D49">
      <w:pPr>
        <w:autoSpaceDE w:val="0"/>
        <w:autoSpaceDN w:val="0"/>
        <w:adjustRightInd w:val="0"/>
        <w:spacing w:after="0" w:line="288" w:lineRule="auto"/>
        <w:jc w:val="center"/>
        <w:rPr>
          <w:rFonts w:ascii="Arial" w:hAnsi="Arial" w:cs="Arial"/>
          <w:b/>
          <w:sz w:val="26"/>
          <w:szCs w:val="26"/>
          <w:lang w:val="uk-UA"/>
        </w:rPr>
      </w:pPr>
    </w:p>
    <w:p w14:paraId="39F56B1A" w14:textId="19621C73" w:rsidR="00931D49" w:rsidRPr="00D74EB8" w:rsidRDefault="00B60ED6" w:rsidP="00931D49">
      <w:pPr>
        <w:autoSpaceDE w:val="0"/>
        <w:autoSpaceDN w:val="0"/>
        <w:adjustRightInd w:val="0"/>
        <w:spacing w:after="0" w:line="288" w:lineRule="auto"/>
        <w:jc w:val="center"/>
        <w:rPr>
          <w:rFonts w:ascii="Arial" w:hAnsi="Arial" w:cs="Arial"/>
          <w:b/>
          <w:sz w:val="26"/>
          <w:szCs w:val="26"/>
          <w:lang w:val="uk-UA"/>
        </w:rPr>
      </w:pPr>
      <w:r w:rsidRPr="00D74EB8">
        <w:rPr>
          <w:rFonts w:ascii="Arial" w:hAnsi="Arial" w:cs="Arial"/>
          <w:b/>
          <w:sz w:val="26"/>
          <w:szCs w:val="26"/>
        </w:rPr>
        <w:t>ПРАКТИЧНЕ ЗАНЯТТЯ № 2.</w:t>
      </w:r>
    </w:p>
    <w:p w14:paraId="171AA747" w14:textId="77777777" w:rsidR="00931D49" w:rsidRPr="00D74EB8" w:rsidRDefault="00DE0EF9" w:rsidP="00931D49">
      <w:pPr>
        <w:autoSpaceDE w:val="0"/>
        <w:autoSpaceDN w:val="0"/>
        <w:adjustRightInd w:val="0"/>
        <w:spacing w:after="0" w:line="288" w:lineRule="auto"/>
        <w:jc w:val="center"/>
        <w:rPr>
          <w:rFonts w:ascii="Arial" w:hAnsi="Arial" w:cs="Arial"/>
          <w:b/>
          <w:sz w:val="26"/>
          <w:szCs w:val="26"/>
          <w:lang w:val="uk-UA"/>
        </w:rPr>
      </w:pPr>
      <w:proofErr w:type="spellStart"/>
      <w:r w:rsidRPr="00D74EB8">
        <w:rPr>
          <w:rFonts w:ascii="Arial" w:hAnsi="Arial" w:cs="Arial"/>
          <w:b/>
          <w:sz w:val="26"/>
          <w:szCs w:val="26"/>
        </w:rPr>
        <w:t>Психологічні</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основи</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прийняття</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управлінських</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рішень</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керівниками</w:t>
      </w:r>
      <w:proofErr w:type="spellEnd"/>
    </w:p>
    <w:p w14:paraId="749018AB" w14:textId="77777777" w:rsidR="00B60ED6" w:rsidRPr="00D74EB8" w:rsidRDefault="00B60ED6" w:rsidP="00931D49">
      <w:pPr>
        <w:autoSpaceDE w:val="0"/>
        <w:autoSpaceDN w:val="0"/>
        <w:adjustRightInd w:val="0"/>
        <w:spacing w:after="0" w:line="288" w:lineRule="auto"/>
        <w:jc w:val="center"/>
        <w:rPr>
          <w:rFonts w:ascii="Arial" w:hAnsi="Arial" w:cs="Arial"/>
          <w:b/>
          <w:sz w:val="26"/>
          <w:szCs w:val="26"/>
        </w:rPr>
      </w:pPr>
      <w:r w:rsidRPr="00D74EB8">
        <w:rPr>
          <w:rFonts w:ascii="Arial" w:hAnsi="Arial" w:cs="Arial"/>
          <w:b/>
          <w:sz w:val="26"/>
          <w:szCs w:val="26"/>
        </w:rPr>
        <w:t>(</w:t>
      </w:r>
      <w:r w:rsidR="00CA2440" w:rsidRPr="00D74EB8">
        <w:rPr>
          <w:rFonts w:ascii="Arial" w:hAnsi="Arial" w:cs="Arial"/>
          <w:b/>
          <w:sz w:val="26"/>
          <w:szCs w:val="26"/>
          <w:lang w:val="uk-UA"/>
        </w:rPr>
        <w:t>2</w:t>
      </w:r>
      <w:r w:rsidRPr="00D74EB8">
        <w:rPr>
          <w:rFonts w:ascii="Arial" w:hAnsi="Arial" w:cs="Arial"/>
          <w:b/>
          <w:sz w:val="26"/>
          <w:szCs w:val="26"/>
        </w:rPr>
        <w:t xml:space="preserve"> год.)</w:t>
      </w:r>
    </w:p>
    <w:p w14:paraId="570F5C12" w14:textId="77777777" w:rsidR="00931D49" w:rsidRPr="00E81792" w:rsidRDefault="00931D49" w:rsidP="00931D49">
      <w:pPr>
        <w:pStyle w:val="31"/>
        <w:spacing w:after="0" w:line="288" w:lineRule="auto"/>
        <w:jc w:val="center"/>
        <w:rPr>
          <w:rFonts w:ascii="Arial" w:hAnsi="Arial" w:cs="Arial"/>
          <w:b/>
          <w:sz w:val="26"/>
          <w:szCs w:val="26"/>
          <w:lang w:val="uk-UA"/>
        </w:rPr>
      </w:pPr>
    </w:p>
    <w:p w14:paraId="034BF370" w14:textId="77777777" w:rsidR="00B60ED6" w:rsidRPr="00E81792" w:rsidRDefault="00B60ED6" w:rsidP="00931D49">
      <w:pPr>
        <w:pStyle w:val="31"/>
        <w:spacing w:after="0" w:line="288" w:lineRule="auto"/>
        <w:jc w:val="center"/>
        <w:rPr>
          <w:rFonts w:ascii="Arial" w:hAnsi="Arial" w:cs="Arial"/>
          <w:b/>
          <w:sz w:val="26"/>
          <w:szCs w:val="26"/>
          <w:lang w:val="uk-UA"/>
        </w:rPr>
      </w:pPr>
      <w:r w:rsidRPr="00E81792">
        <w:rPr>
          <w:rFonts w:ascii="Arial" w:hAnsi="Arial" w:cs="Arial"/>
          <w:b/>
          <w:sz w:val="26"/>
          <w:szCs w:val="26"/>
          <w:lang w:val="uk-UA"/>
        </w:rPr>
        <w:t>Теоретичні питання</w:t>
      </w:r>
    </w:p>
    <w:p w14:paraId="13C6BB73" w14:textId="77777777" w:rsidR="001836DB" w:rsidRPr="00E81792" w:rsidRDefault="001836DB" w:rsidP="008D34BE">
      <w:pPr>
        <w:numPr>
          <w:ilvl w:val="0"/>
          <w:numId w:val="28"/>
        </w:numPr>
        <w:spacing w:after="0" w:line="288" w:lineRule="auto"/>
        <w:ind w:left="0" w:firstLine="426"/>
        <w:jc w:val="both"/>
        <w:rPr>
          <w:rFonts w:ascii="Arial" w:hAnsi="Arial" w:cs="Arial"/>
          <w:bCs/>
          <w:sz w:val="26"/>
          <w:szCs w:val="26"/>
          <w:lang w:val="uk-UA"/>
        </w:rPr>
      </w:pPr>
      <w:r w:rsidRPr="00E81792">
        <w:rPr>
          <w:rFonts w:ascii="Arial" w:hAnsi="Arial" w:cs="Arial"/>
          <w:bCs/>
          <w:sz w:val="26"/>
          <w:szCs w:val="26"/>
          <w:lang w:val="uk-UA"/>
        </w:rPr>
        <w:t xml:space="preserve">Поняття про прийняття </w:t>
      </w:r>
      <w:proofErr w:type="spellStart"/>
      <w:r w:rsidRPr="00E81792">
        <w:rPr>
          <w:rFonts w:ascii="Arial" w:hAnsi="Arial" w:cs="Arial"/>
          <w:bCs/>
          <w:sz w:val="26"/>
          <w:szCs w:val="26"/>
          <w:lang w:val="uk-UA"/>
        </w:rPr>
        <w:t>управлiнського</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рiшення</w:t>
      </w:r>
      <w:proofErr w:type="spellEnd"/>
      <w:r w:rsidRPr="00E81792">
        <w:rPr>
          <w:rFonts w:ascii="Arial" w:hAnsi="Arial" w:cs="Arial"/>
          <w:bCs/>
          <w:sz w:val="26"/>
          <w:szCs w:val="26"/>
          <w:lang w:val="uk-UA"/>
        </w:rPr>
        <w:t>.</w:t>
      </w:r>
    </w:p>
    <w:p w14:paraId="4A11E141" w14:textId="77777777" w:rsidR="001836DB" w:rsidRPr="00E81792" w:rsidRDefault="001836DB" w:rsidP="008D34BE">
      <w:pPr>
        <w:numPr>
          <w:ilvl w:val="0"/>
          <w:numId w:val="28"/>
        </w:numPr>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етапи прийняття </w:t>
      </w:r>
      <w:proofErr w:type="spellStart"/>
      <w:r w:rsidRPr="00E81792">
        <w:rPr>
          <w:rFonts w:ascii="Arial" w:hAnsi="Arial" w:cs="Arial"/>
          <w:sz w:val="26"/>
          <w:szCs w:val="26"/>
          <w:lang w:val="uk-UA"/>
        </w:rPr>
        <w:t>управлiнського</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рiшення</w:t>
      </w:r>
      <w:proofErr w:type="spellEnd"/>
      <w:r w:rsidRPr="00E81792">
        <w:rPr>
          <w:rFonts w:ascii="Arial" w:hAnsi="Arial" w:cs="Arial"/>
          <w:sz w:val="26"/>
          <w:szCs w:val="26"/>
          <w:lang w:val="uk-UA"/>
        </w:rPr>
        <w:t xml:space="preserve">. </w:t>
      </w:r>
    </w:p>
    <w:p w14:paraId="2AFB471E" w14:textId="77777777" w:rsidR="001836DB" w:rsidRPr="00E81792" w:rsidRDefault="001836DB" w:rsidP="008D34BE">
      <w:pPr>
        <w:numPr>
          <w:ilvl w:val="0"/>
          <w:numId w:val="28"/>
        </w:numPr>
        <w:spacing w:after="0" w:line="288" w:lineRule="auto"/>
        <w:ind w:left="0" w:firstLine="426"/>
        <w:jc w:val="both"/>
        <w:rPr>
          <w:rFonts w:ascii="Arial" w:hAnsi="Arial" w:cs="Arial"/>
          <w:bCs/>
          <w:sz w:val="26"/>
          <w:szCs w:val="26"/>
          <w:lang w:val="uk-UA"/>
        </w:rPr>
      </w:pPr>
      <w:r w:rsidRPr="00E81792">
        <w:rPr>
          <w:rFonts w:ascii="Arial" w:hAnsi="Arial" w:cs="Arial"/>
          <w:bCs/>
          <w:sz w:val="26"/>
          <w:szCs w:val="26"/>
          <w:lang w:val="uk-UA"/>
        </w:rPr>
        <w:t xml:space="preserve">Фактори, </w:t>
      </w:r>
      <w:r w:rsidR="00507520" w:rsidRPr="00E81792">
        <w:rPr>
          <w:rFonts w:ascii="Arial" w:hAnsi="Arial" w:cs="Arial"/>
          <w:bCs/>
          <w:sz w:val="26"/>
          <w:szCs w:val="26"/>
          <w:lang w:val="uk-UA"/>
        </w:rPr>
        <w:t>які</w:t>
      </w:r>
      <w:r w:rsidRPr="00E81792">
        <w:rPr>
          <w:rFonts w:ascii="Arial" w:hAnsi="Arial" w:cs="Arial"/>
          <w:bCs/>
          <w:sz w:val="26"/>
          <w:szCs w:val="26"/>
          <w:lang w:val="uk-UA"/>
        </w:rPr>
        <w:t xml:space="preserve"> впливають на прийняття </w:t>
      </w:r>
      <w:proofErr w:type="spellStart"/>
      <w:r w:rsidRPr="00E81792">
        <w:rPr>
          <w:rFonts w:ascii="Arial" w:hAnsi="Arial" w:cs="Arial"/>
          <w:bCs/>
          <w:sz w:val="26"/>
          <w:szCs w:val="26"/>
          <w:lang w:val="uk-UA"/>
        </w:rPr>
        <w:t>управлiнських</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рiшень</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керiвниками</w:t>
      </w:r>
      <w:proofErr w:type="spellEnd"/>
      <w:r w:rsidRPr="00E81792">
        <w:rPr>
          <w:rFonts w:ascii="Arial" w:hAnsi="Arial" w:cs="Arial"/>
          <w:bCs/>
          <w:sz w:val="26"/>
          <w:szCs w:val="26"/>
          <w:lang w:val="uk-UA"/>
        </w:rPr>
        <w:t>.</w:t>
      </w:r>
    </w:p>
    <w:p w14:paraId="04E40ED6" w14:textId="77777777" w:rsidR="001836DB" w:rsidRPr="00E81792" w:rsidRDefault="001836DB" w:rsidP="008D34BE">
      <w:pPr>
        <w:numPr>
          <w:ilvl w:val="0"/>
          <w:numId w:val="28"/>
        </w:numPr>
        <w:spacing w:after="0" w:line="288" w:lineRule="auto"/>
        <w:ind w:left="0" w:firstLine="426"/>
        <w:jc w:val="both"/>
        <w:rPr>
          <w:rFonts w:ascii="Arial" w:hAnsi="Arial" w:cs="Arial"/>
          <w:bCs/>
          <w:sz w:val="26"/>
          <w:szCs w:val="26"/>
          <w:lang w:val="uk-UA"/>
        </w:rPr>
      </w:pPr>
      <w:r w:rsidRPr="00E81792">
        <w:rPr>
          <w:rFonts w:ascii="Arial" w:hAnsi="Arial" w:cs="Arial"/>
          <w:bCs/>
          <w:sz w:val="26"/>
          <w:szCs w:val="26"/>
          <w:lang w:val="uk-UA"/>
        </w:rPr>
        <w:t xml:space="preserve">Вимоги до </w:t>
      </w:r>
      <w:proofErr w:type="spellStart"/>
      <w:r w:rsidRPr="00E81792">
        <w:rPr>
          <w:rFonts w:ascii="Arial" w:hAnsi="Arial" w:cs="Arial"/>
          <w:bCs/>
          <w:sz w:val="26"/>
          <w:szCs w:val="26"/>
          <w:lang w:val="uk-UA"/>
        </w:rPr>
        <w:t>управлiнських</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рiшень</w:t>
      </w:r>
      <w:proofErr w:type="spellEnd"/>
      <w:r w:rsidRPr="00E81792">
        <w:rPr>
          <w:rFonts w:ascii="Arial" w:hAnsi="Arial" w:cs="Arial"/>
          <w:bCs/>
          <w:sz w:val="26"/>
          <w:szCs w:val="26"/>
          <w:lang w:val="uk-UA"/>
        </w:rPr>
        <w:t>.</w:t>
      </w:r>
    </w:p>
    <w:p w14:paraId="3C19DF6A" w14:textId="77777777" w:rsidR="001836DB" w:rsidRPr="00E81792" w:rsidRDefault="001836DB" w:rsidP="008D34BE">
      <w:pPr>
        <w:numPr>
          <w:ilvl w:val="0"/>
          <w:numId w:val="28"/>
        </w:numPr>
        <w:spacing w:after="0" w:line="288" w:lineRule="auto"/>
        <w:ind w:left="0" w:firstLine="426"/>
        <w:jc w:val="both"/>
        <w:rPr>
          <w:rFonts w:ascii="Arial" w:hAnsi="Arial" w:cs="Arial"/>
          <w:sz w:val="26"/>
          <w:szCs w:val="26"/>
          <w:lang w:val="uk-UA"/>
        </w:rPr>
      </w:pPr>
      <w:proofErr w:type="spellStart"/>
      <w:r w:rsidRPr="00E81792">
        <w:rPr>
          <w:rFonts w:ascii="Arial" w:hAnsi="Arial" w:cs="Arial"/>
          <w:bCs/>
          <w:sz w:val="26"/>
          <w:szCs w:val="26"/>
          <w:lang w:val="uk-UA"/>
        </w:rPr>
        <w:t>Колегiальний</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пiдхiд</w:t>
      </w:r>
      <w:proofErr w:type="spellEnd"/>
      <w:r w:rsidRPr="00E81792">
        <w:rPr>
          <w:rFonts w:ascii="Arial" w:hAnsi="Arial" w:cs="Arial"/>
          <w:bCs/>
          <w:sz w:val="26"/>
          <w:szCs w:val="26"/>
          <w:lang w:val="uk-UA"/>
        </w:rPr>
        <w:t xml:space="preserve"> до прийняття </w:t>
      </w:r>
      <w:proofErr w:type="spellStart"/>
      <w:r w:rsidRPr="00E81792">
        <w:rPr>
          <w:rFonts w:ascii="Arial" w:hAnsi="Arial" w:cs="Arial"/>
          <w:bCs/>
          <w:sz w:val="26"/>
          <w:szCs w:val="26"/>
          <w:lang w:val="uk-UA"/>
        </w:rPr>
        <w:t>управлiнських</w:t>
      </w:r>
      <w:proofErr w:type="spellEnd"/>
      <w:r w:rsidRPr="00E81792">
        <w:rPr>
          <w:rFonts w:ascii="Arial" w:hAnsi="Arial" w:cs="Arial"/>
          <w:bCs/>
          <w:sz w:val="26"/>
          <w:szCs w:val="26"/>
          <w:lang w:val="uk-UA"/>
        </w:rPr>
        <w:t xml:space="preserve"> </w:t>
      </w:r>
      <w:proofErr w:type="spellStart"/>
      <w:r w:rsidRPr="00E81792">
        <w:rPr>
          <w:rFonts w:ascii="Arial" w:hAnsi="Arial" w:cs="Arial"/>
          <w:bCs/>
          <w:sz w:val="26"/>
          <w:szCs w:val="26"/>
          <w:lang w:val="uk-UA"/>
        </w:rPr>
        <w:t>рiшень</w:t>
      </w:r>
      <w:proofErr w:type="spellEnd"/>
      <w:r w:rsidRPr="00E81792">
        <w:rPr>
          <w:rFonts w:ascii="Arial" w:hAnsi="Arial" w:cs="Arial"/>
          <w:bCs/>
          <w:sz w:val="26"/>
          <w:szCs w:val="26"/>
          <w:lang w:val="uk-UA"/>
        </w:rPr>
        <w:t>.</w:t>
      </w:r>
    </w:p>
    <w:p w14:paraId="479CBDC6" w14:textId="77777777" w:rsidR="00B60ED6" w:rsidRPr="00E81792" w:rsidRDefault="001836DB" w:rsidP="008D34BE">
      <w:pPr>
        <w:numPr>
          <w:ilvl w:val="0"/>
          <w:numId w:val="28"/>
        </w:numPr>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Врахування </w:t>
      </w:r>
      <w:proofErr w:type="spellStart"/>
      <w:r w:rsidRPr="00E81792">
        <w:rPr>
          <w:rFonts w:ascii="Arial" w:hAnsi="Arial" w:cs="Arial"/>
          <w:sz w:val="26"/>
          <w:szCs w:val="26"/>
          <w:lang w:val="uk-UA"/>
        </w:rPr>
        <w:t>керiвником</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психологiчних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закономiрностей</w:t>
      </w:r>
      <w:proofErr w:type="spellEnd"/>
      <w:r w:rsidRPr="00E81792">
        <w:rPr>
          <w:rFonts w:ascii="Arial" w:hAnsi="Arial" w:cs="Arial"/>
          <w:sz w:val="26"/>
          <w:szCs w:val="26"/>
          <w:lang w:val="uk-UA"/>
        </w:rPr>
        <w:t xml:space="preserve"> прийняття </w:t>
      </w:r>
      <w:proofErr w:type="spellStart"/>
      <w:r w:rsidRPr="00E81792">
        <w:rPr>
          <w:rFonts w:ascii="Arial" w:hAnsi="Arial" w:cs="Arial"/>
          <w:sz w:val="26"/>
          <w:szCs w:val="26"/>
          <w:lang w:val="uk-UA"/>
        </w:rPr>
        <w:t>iндивiдуальних</w:t>
      </w:r>
      <w:proofErr w:type="spellEnd"/>
      <w:r w:rsidRPr="00E81792">
        <w:rPr>
          <w:rFonts w:ascii="Arial" w:hAnsi="Arial" w:cs="Arial"/>
          <w:sz w:val="26"/>
          <w:szCs w:val="26"/>
          <w:lang w:val="uk-UA"/>
        </w:rPr>
        <w:t xml:space="preserve"> та </w:t>
      </w:r>
      <w:proofErr w:type="spellStart"/>
      <w:r w:rsidRPr="00E81792">
        <w:rPr>
          <w:rFonts w:ascii="Arial" w:hAnsi="Arial" w:cs="Arial"/>
          <w:sz w:val="26"/>
          <w:szCs w:val="26"/>
          <w:lang w:val="uk-UA"/>
        </w:rPr>
        <w:t>колегiальних</w:t>
      </w:r>
      <w:proofErr w:type="spellEnd"/>
      <w:r w:rsidRPr="00E81792">
        <w:rPr>
          <w:rFonts w:ascii="Arial" w:hAnsi="Arial" w:cs="Arial"/>
          <w:sz w:val="26"/>
          <w:szCs w:val="26"/>
          <w:lang w:val="uk-UA"/>
        </w:rPr>
        <w:t xml:space="preserve"> форм прийняття </w:t>
      </w:r>
      <w:proofErr w:type="spellStart"/>
      <w:r w:rsidRPr="00E81792">
        <w:rPr>
          <w:rFonts w:ascii="Arial" w:hAnsi="Arial" w:cs="Arial"/>
          <w:sz w:val="26"/>
          <w:szCs w:val="26"/>
          <w:lang w:val="uk-UA"/>
        </w:rPr>
        <w:t>управлiнських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рiшень</w:t>
      </w:r>
      <w:proofErr w:type="spellEnd"/>
      <w:r w:rsidRPr="00E81792">
        <w:rPr>
          <w:rFonts w:ascii="Arial" w:hAnsi="Arial" w:cs="Arial"/>
          <w:sz w:val="26"/>
          <w:szCs w:val="26"/>
          <w:lang w:val="uk-UA"/>
        </w:rPr>
        <w:t xml:space="preserve"> як умова забезпечення їх </w:t>
      </w:r>
      <w:proofErr w:type="spellStart"/>
      <w:r w:rsidRPr="00E81792">
        <w:rPr>
          <w:rFonts w:ascii="Arial" w:hAnsi="Arial" w:cs="Arial"/>
          <w:sz w:val="26"/>
          <w:szCs w:val="26"/>
          <w:lang w:val="uk-UA"/>
        </w:rPr>
        <w:t>ефективностi</w:t>
      </w:r>
      <w:proofErr w:type="spellEnd"/>
      <w:r w:rsidRPr="00E81792">
        <w:rPr>
          <w:rFonts w:ascii="Arial" w:hAnsi="Arial" w:cs="Arial"/>
          <w:sz w:val="26"/>
          <w:szCs w:val="26"/>
          <w:lang w:val="uk-UA"/>
        </w:rPr>
        <w:t>.</w:t>
      </w:r>
    </w:p>
    <w:p w14:paraId="37DC5EE6" w14:textId="77777777" w:rsidR="004E486F" w:rsidRPr="00061617" w:rsidRDefault="004E486F" w:rsidP="00FD1CDF">
      <w:pPr>
        <w:shd w:val="clear" w:color="auto" w:fill="FFFFFF"/>
        <w:spacing w:after="0" w:line="288" w:lineRule="auto"/>
        <w:jc w:val="center"/>
        <w:rPr>
          <w:rFonts w:ascii="Arial" w:hAnsi="Arial" w:cs="Arial"/>
          <w:b/>
          <w:sz w:val="26"/>
          <w:szCs w:val="26"/>
          <w:highlight w:val="lightGray"/>
          <w:lang w:val="uk-UA"/>
        </w:rPr>
      </w:pPr>
    </w:p>
    <w:p w14:paraId="7BA03725" w14:textId="77777777" w:rsidR="008E4B6E" w:rsidRPr="007E5F36" w:rsidRDefault="008E4B6E" w:rsidP="008E4B6E">
      <w:pPr>
        <w:shd w:val="clear" w:color="auto" w:fill="FFFFFF"/>
        <w:spacing w:after="0" w:line="288" w:lineRule="auto"/>
        <w:jc w:val="center"/>
        <w:rPr>
          <w:rFonts w:ascii="Arial" w:hAnsi="Arial" w:cs="Arial"/>
          <w:b/>
          <w:sz w:val="26"/>
          <w:szCs w:val="26"/>
          <w:lang w:val="uk-UA"/>
        </w:rPr>
      </w:pPr>
      <w:r w:rsidRPr="007E5F36">
        <w:rPr>
          <w:rFonts w:ascii="Arial" w:hAnsi="Arial" w:cs="Arial"/>
          <w:b/>
          <w:sz w:val="26"/>
          <w:szCs w:val="26"/>
          <w:lang w:val="uk-UA"/>
        </w:rPr>
        <w:lastRenderedPageBreak/>
        <w:t>Література</w:t>
      </w:r>
    </w:p>
    <w:p w14:paraId="4C708B5D" w14:textId="77777777" w:rsidR="008E4B6E" w:rsidRPr="007E5F36" w:rsidRDefault="008E4B6E" w:rsidP="008E4B6E">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1.</w:t>
      </w:r>
      <w:r w:rsidRPr="007E5F36">
        <w:rPr>
          <w:rFonts w:ascii="Arial" w:eastAsia="TimesNewRoman,Bold" w:hAnsi="Arial" w:cs="Arial"/>
          <w:bCs/>
          <w:sz w:val="26"/>
          <w:szCs w:val="26"/>
          <w:lang w:val="uk-UA"/>
        </w:rPr>
        <w:tab/>
        <w:t xml:space="preserve">Конфліктологія і психологія управління: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xml:space="preserve">. посібник / Р.А.Калениченко; </w:t>
      </w:r>
      <w:proofErr w:type="spellStart"/>
      <w:r w:rsidRPr="007E5F36">
        <w:rPr>
          <w:rFonts w:ascii="Arial" w:eastAsia="TimesNewRoman,Bold" w:hAnsi="Arial" w:cs="Arial"/>
          <w:bCs/>
          <w:sz w:val="26"/>
          <w:szCs w:val="26"/>
          <w:lang w:val="uk-UA"/>
        </w:rPr>
        <w:t>А.С.Коханець</w:t>
      </w:r>
      <w:proofErr w:type="spellEnd"/>
      <w:r w:rsidRPr="007E5F36">
        <w:rPr>
          <w:rFonts w:ascii="Arial" w:eastAsia="TimesNewRoman,Bold" w:hAnsi="Arial" w:cs="Arial"/>
          <w:bCs/>
          <w:sz w:val="26"/>
          <w:szCs w:val="26"/>
          <w:lang w:val="uk-UA"/>
        </w:rPr>
        <w:t>. – К.: КНУБА, 2021. 167 с.</w:t>
      </w:r>
    </w:p>
    <w:p w14:paraId="149F519E" w14:textId="77777777" w:rsidR="008E4B6E" w:rsidRPr="007E5F36" w:rsidRDefault="008E4B6E" w:rsidP="008E4B6E">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2.</w:t>
      </w:r>
      <w:r w:rsidRPr="007E5F36">
        <w:rPr>
          <w:rFonts w:ascii="Arial" w:eastAsia="TimesNewRoman,Bold" w:hAnsi="Arial" w:cs="Arial"/>
          <w:bCs/>
          <w:sz w:val="26"/>
          <w:szCs w:val="26"/>
          <w:lang w:val="uk-UA"/>
        </w:rPr>
        <w:tab/>
        <w:t xml:space="preserve">Психологія управління: навчальний посібник / За </w:t>
      </w:r>
      <w:proofErr w:type="spellStart"/>
      <w:r w:rsidRPr="007E5F36">
        <w:rPr>
          <w:rFonts w:ascii="Arial" w:eastAsia="TimesNewRoman,Bold" w:hAnsi="Arial" w:cs="Arial"/>
          <w:bCs/>
          <w:sz w:val="26"/>
          <w:szCs w:val="26"/>
          <w:lang w:val="uk-UA"/>
        </w:rPr>
        <w:t>заг</w:t>
      </w:r>
      <w:proofErr w:type="spellEnd"/>
      <w:r w:rsidRPr="007E5F36">
        <w:rPr>
          <w:rFonts w:ascii="Arial" w:eastAsia="TimesNewRoman,Bold" w:hAnsi="Arial" w:cs="Arial"/>
          <w:bCs/>
          <w:sz w:val="26"/>
          <w:szCs w:val="26"/>
          <w:lang w:val="uk-UA"/>
        </w:rPr>
        <w:t xml:space="preserve">. ред. Р.А. Калениченка, О.Г. </w:t>
      </w:r>
      <w:proofErr w:type="spellStart"/>
      <w:r w:rsidRPr="007E5F36">
        <w:rPr>
          <w:rFonts w:ascii="Arial" w:eastAsia="TimesNewRoman,Bold" w:hAnsi="Arial" w:cs="Arial"/>
          <w:bCs/>
          <w:sz w:val="26"/>
          <w:szCs w:val="26"/>
          <w:lang w:val="uk-UA"/>
        </w:rPr>
        <w:t>Льовкіної</w:t>
      </w:r>
      <w:proofErr w:type="spellEnd"/>
      <w:r w:rsidRPr="007E5F36">
        <w:rPr>
          <w:rFonts w:ascii="Arial" w:eastAsia="TimesNewRoman,Bold" w:hAnsi="Arial" w:cs="Arial"/>
          <w:bCs/>
          <w:sz w:val="26"/>
          <w:szCs w:val="26"/>
          <w:lang w:val="uk-UA"/>
        </w:rPr>
        <w:t>. – Ірпінь: Національний університет державної фіскальної служби України, 2018. 262 с.</w:t>
      </w:r>
    </w:p>
    <w:p w14:paraId="3F0AE447" w14:textId="77777777" w:rsidR="008E4B6E" w:rsidRPr="007E5F36" w:rsidRDefault="008E4B6E" w:rsidP="008E4B6E">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3.</w:t>
      </w:r>
      <w:r w:rsidRPr="007E5F36">
        <w:rPr>
          <w:rFonts w:ascii="Arial" w:eastAsia="TimesNewRoman,Bold" w:hAnsi="Arial" w:cs="Arial"/>
          <w:bCs/>
          <w:sz w:val="26"/>
          <w:szCs w:val="26"/>
          <w:lang w:val="uk-UA"/>
        </w:rPr>
        <w:tab/>
        <w:t xml:space="preserve">Калениченко Р. А., Харіна О.Є., </w:t>
      </w:r>
      <w:proofErr w:type="spellStart"/>
      <w:r w:rsidRPr="007E5F36">
        <w:rPr>
          <w:rFonts w:ascii="Arial" w:eastAsia="TimesNewRoman,Bold" w:hAnsi="Arial" w:cs="Arial"/>
          <w:bCs/>
          <w:sz w:val="26"/>
          <w:szCs w:val="26"/>
          <w:lang w:val="uk-UA"/>
        </w:rPr>
        <w:t>Доценко</w:t>
      </w:r>
      <w:proofErr w:type="spellEnd"/>
      <w:r w:rsidRPr="007E5F36">
        <w:rPr>
          <w:rFonts w:ascii="Arial" w:eastAsia="TimesNewRoman,Bold" w:hAnsi="Arial" w:cs="Arial"/>
          <w:bCs/>
          <w:sz w:val="26"/>
          <w:szCs w:val="26"/>
          <w:lang w:val="uk-UA"/>
        </w:rPr>
        <w:t xml:space="preserve"> К.М. Основи психології та конфліктології для фахової підготовки економістів: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посібник  – Ірпінь.: Державна фіскальна служба України, Університет ДФС України., 2016.  308 с.</w:t>
      </w:r>
    </w:p>
    <w:p w14:paraId="1FE45561" w14:textId="77777777" w:rsidR="008E4B6E" w:rsidRPr="007E5F36" w:rsidRDefault="008E4B6E" w:rsidP="008E4B6E">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4.</w:t>
      </w:r>
      <w:r w:rsidRPr="007E5F36">
        <w:rPr>
          <w:rFonts w:ascii="Arial" w:eastAsia="TimesNewRoman,Bold" w:hAnsi="Arial" w:cs="Arial"/>
          <w:bCs/>
          <w:sz w:val="26"/>
          <w:szCs w:val="26"/>
          <w:lang w:val="uk-UA"/>
        </w:rPr>
        <w:tab/>
        <w:t xml:space="preserve">Єременко Л. В. Конфліктологія: навчальний посібник / Л. В. Єременко. – Мелітополь: ФОП </w:t>
      </w:r>
      <w:proofErr w:type="spellStart"/>
      <w:r w:rsidRPr="007E5F36">
        <w:rPr>
          <w:rFonts w:ascii="Arial" w:eastAsia="TimesNewRoman,Bold" w:hAnsi="Arial" w:cs="Arial"/>
          <w:bCs/>
          <w:sz w:val="26"/>
          <w:szCs w:val="26"/>
          <w:lang w:val="uk-UA"/>
        </w:rPr>
        <w:t>Однорог</w:t>
      </w:r>
      <w:proofErr w:type="spellEnd"/>
      <w:r w:rsidRPr="007E5F36">
        <w:rPr>
          <w:rFonts w:ascii="Arial" w:eastAsia="TimesNewRoman,Bold" w:hAnsi="Arial" w:cs="Arial"/>
          <w:bCs/>
          <w:sz w:val="26"/>
          <w:szCs w:val="26"/>
          <w:lang w:val="uk-UA"/>
        </w:rPr>
        <w:t xml:space="preserve"> Т. В., 2018. 219 с. URL: http://www.tsatu.edu.ua/shn/wp-content/uploads/sites/59/konfliktolohija-.pdf.</w:t>
      </w:r>
    </w:p>
    <w:p w14:paraId="422344B2" w14:textId="15AC3F0F" w:rsidR="008C7697" w:rsidRDefault="008E4B6E" w:rsidP="008E4B6E">
      <w:pPr>
        <w:pStyle w:val="Style8"/>
        <w:shd w:val="clear" w:color="auto" w:fill="FFFFFF"/>
        <w:tabs>
          <w:tab w:val="left" w:pos="284"/>
          <w:tab w:val="left" w:pos="426"/>
        </w:tabs>
        <w:spacing w:line="288" w:lineRule="auto"/>
        <w:ind w:firstLine="426"/>
        <w:outlineLvl w:val="1"/>
        <w:rPr>
          <w:rFonts w:ascii="Arial" w:hAnsi="Arial" w:cs="Arial"/>
          <w:sz w:val="26"/>
          <w:szCs w:val="26"/>
          <w:lang w:val="uk-UA"/>
        </w:rPr>
      </w:pPr>
      <w:r w:rsidRPr="007E5F36">
        <w:rPr>
          <w:rFonts w:ascii="Arial" w:eastAsia="TimesNewRoman,Bold" w:hAnsi="Arial" w:cs="Arial"/>
          <w:bCs/>
          <w:sz w:val="26"/>
          <w:szCs w:val="26"/>
          <w:lang w:val="uk-UA"/>
        </w:rPr>
        <w:t>5.</w:t>
      </w:r>
      <w:r w:rsidRPr="007E5F36">
        <w:rPr>
          <w:rFonts w:ascii="Arial" w:eastAsia="TimesNewRoman,Bold" w:hAnsi="Arial" w:cs="Arial"/>
          <w:bCs/>
          <w:sz w:val="26"/>
          <w:szCs w:val="26"/>
          <w:lang w:val="uk-UA"/>
        </w:rPr>
        <w:tab/>
        <w:t xml:space="preserve">Опорний конспект лекцій із </w:t>
      </w:r>
      <w:proofErr w:type="spellStart"/>
      <w:r w:rsidRPr="007E5F36">
        <w:rPr>
          <w:rFonts w:ascii="Arial" w:eastAsia="TimesNewRoman,Bold" w:hAnsi="Arial" w:cs="Arial"/>
          <w:bCs/>
          <w:sz w:val="26"/>
          <w:szCs w:val="26"/>
          <w:lang w:val="uk-UA"/>
        </w:rPr>
        <w:t>дисципіни</w:t>
      </w:r>
      <w:proofErr w:type="spellEnd"/>
      <w:r w:rsidRPr="007E5F36">
        <w:rPr>
          <w:rFonts w:ascii="Arial" w:eastAsia="TimesNewRoman,Bold" w:hAnsi="Arial" w:cs="Arial"/>
          <w:bCs/>
          <w:sz w:val="26"/>
          <w:szCs w:val="26"/>
          <w:lang w:val="uk-UA"/>
        </w:rPr>
        <w:t xml:space="preserve"> «Конфліктологія» для студентів денної та заочної форм навчання зі </w:t>
      </w:r>
      <w:proofErr w:type="spellStart"/>
      <w:r w:rsidRPr="007E5F36">
        <w:rPr>
          <w:rFonts w:ascii="Arial" w:eastAsia="TimesNewRoman,Bold" w:hAnsi="Arial" w:cs="Arial"/>
          <w:bCs/>
          <w:sz w:val="26"/>
          <w:szCs w:val="26"/>
          <w:lang w:val="uk-UA"/>
        </w:rPr>
        <w:t>спеціальнос</w:t>
      </w:r>
      <w:proofErr w:type="spellEnd"/>
      <w:r w:rsidRPr="007E5F36">
        <w:rPr>
          <w:rFonts w:ascii="Arial" w:eastAsia="TimesNewRoman,Bold" w:hAnsi="Arial" w:cs="Arial"/>
          <w:bCs/>
          <w:sz w:val="26"/>
          <w:szCs w:val="26"/>
          <w:lang w:val="uk-UA"/>
        </w:rPr>
        <w:t xml:space="preserve"> ті 076 «Підприємництво, торгівля та біржова діяльність» [Електронний ресурс] / укладачі: О. В. Головко, Н. О. Лисак, Н. В. Петренко. – Електрон. дані. – Х.: ХДУХТ, 2018. URL: https://cutt.ly/anMPh4c</w:t>
      </w:r>
      <w:r w:rsidRPr="007E5F36">
        <w:rPr>
          <w:rFonts w:ascii="Arial" w:hAnsi="Arial" w:cs="Arial"/>
          <w:sz w:val="26"/>
          <w:szCs w:val="26"/>
          <w:lang w:val="uk-UA"/>
        </w:rPr>
        <w:t>.</w:t>
      </w:r>
    </w:p>
    <w:p w14:paraId="7F692D83" w14:textId="77777777" w:rsidR="004E486F" w:rsidRPr="00E81792" w:rsidRDefault="004E486F" w:rsidP="004E486F">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p>
    <w:p w14:paraId="5E0F2752" w14:textId="77777777" w:rsidR="00B60ED6" w:rsidRPr="00E81792" w:rsidRDefault="00B60ED6" w:rsidP="00931D49">
      <w:pPr>
        <w:pStyle w:val="31"/>
        <w:spacing w:after="0" w:line="288" w:lineRule="auto"/>
        <w:jc w:val="center"/>
        <w:rPr>
          <w:rFonts w:ascii="Arial" w:hAnsi="Arial" w:cs="Arial"/>
          <w:b/>
          <w:sz w:val="26"/>
          <w:szCs w:val="26"/>
          <w:lang w:val="uk-UA"/>
        </w:rPr>
      </w:pPr>
      <w:r w:rsidRPr="00E81792">
        <w:rPr>
          <w:rFonts w:ascii="Arial" w:hAnsi="Arial" w:cs="Arial"/>
          <w:b/>
          <w:sz w:val="26"/>
          <w:szCs w:val="26"/>
          <w:lang w:val="uk-UA"/>
        </w:rPr>
        <w:t>Основні поняття</w:t>
      </w:r>
    </w:p>
    <w:p w14:paraId="066459A5" w14:textId="77777777" w:rsidR="00B60ED6" w:rsidRPr="00E81792" w:rsidRDefault="00F8576D" w:rsidP="00931D49">
      <w:pPr>
        <w:pStyle w:val="31"/>
        <w:spacing w:after="0" w:line="288" w:lineRule="auto"/>
        <w:ind w:firstLine="709"/>
        <w:jc w:val="both"/>
        <w:rPr>
          <w:rFonts w:ascii="Arial" w:hAnsi="Arial" w:cs="Arial"/>
          <w:i/>
          <w:sz w:val="26"/>
          <w:szCs w:val="26"/>
          <w:lang w:val="uk-UA"/>
        </w:rPr>
      </w:pPr>
      <w:proofErr w:type="spellStart"/>
      <w:r w:rsidRPr="00E81792">
        <w:rPr>
          <w:rFonts w:ascii="Arial" w:hAnsi="Arial" w:cs="Arial"/>
          <w:bCs/>
          <w:i/>
          <w:sz w:val="26"/>
          <w:szCs w:val="26"/>
          <w:lang w:val="uk-UA"/>
        </w:rPr>
        <w:t>Управлiнське</w:t>
      </w:r>
      <w:proofErr w:type="spellEnd"/>
      <w:r w:rsidRPr="00E81792">
        <w:rPr>
          <w:rFonts w:ascii="Arial" w:hAnsi="Arial" w:cs="Arial"/>
          <w:bCs/>
          <w:i/>
          <w:sz w:val="26"/>
          <w:szCs w:val="26"/>
          <w:lang w:val="uk-UA"/>
        </w:rPr>
        <w:t xml:space="preserve"> рішення, прийняття </w:t>
      </w:r>
      <w:proofErr w:type="spellStart"/>
      <w:r w:rsidRPr="00E81792">
        <w:rPr>
          <w:rFonts w:ascii="Arial" w:hAnsi="Arial" w:cs="Arial"/>
          <w:bCs/>
          <w:i/>
          <w:sz w:val="26"/>
          <w:szCs w:val="26"/>
          <w:lang w:val="uk-UA"/>
        </w:rPr>
        <w:t>управлiнського</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рiшення</w:t>
      </w:r>
      <w:proofErr w:type="spellEnd"/>
      <w:r w:rsidRPr="00E81792">
        <w:rPr>
          <w:rFonts w:ascii="Arial" w:hAnsi="Arial" w:cs="Arial"/>
          <w:bCs/>
          <w:i/>
          <w:sz w:val="26"/>
          <w:szCs w:val="26"/>
          <w:lang w:val="uk-UA"/>
        </w:rPr>
        <w:t xml:space="preserve">, етапи прийняття </w:t>
      </w:r>
      <w:proofErr w:type="spellStart"/>
      <w:r w:rsidRPr="00E81792">
        <w:rPr>
          <w:rFonts w:ascii="Arial" w:hAnsi="Arial" w:cs="Arial"/>
          <w:bCs/>
          <w:i/>
          <w:sz w:val="26"/>
          <w:szCs w:val="26"/>
          <w:lang w:val="uk-UA"/>
        </w:rPr>
        <w:t>управлiнського</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рiшення</w:t>
      </w:r>
      <w:proofErr w:type="spellEnd"/>
      <w:r w:rsidRPr="00E81792">
        <w:rPr>
          <w:rFonts w:ascii="Arial" w:hAnsi="Arial" w:cs="Arial"/>
          <w:bCs/>
          <w:i/>
          <w:sz w:val="26"/>
          <w:szCs w:val="26"/>
          <w:lang w:val="uk-UA"/>
        </w:rPr>
        <w:t xml:space="preserve">, фактори, що впливають на прийняття </w:t>
      </w:r>
      <w:proofErr w:type="spellStart"/>
      <w:r w:rsidRPr="00E81792">
        <w:rPr>
          <w:rFonts w:ascii="Arial" w:hAnsi="Arial" w:cs="Arial"/>
          <w:bCs/>
          <w:i/>
          <w:sz w:val="26"/>
          <w:szCs w:val="26"/>
          <w:lang w:val="uk-UA"/>
        </w:rPr>
        <w:t>управлiнських</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рiшень</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керiвниками</w:t>
      </w:r>
      <w:proofErr w:type="spellEnd"/>
      <w:r w:rsidRPr="00E81792">
        <w:rPr>
          <w:rFonts w:ascii="Arial" w:hAnsi="Arial" w:cs="Arial"/>
          <w:bCs/>
          <w:i/>
          <w:sz w:val="26"/>
          <w:szCs w:val="26"/>
          <w:lang w:val="uk-UA"/>
        </w:rPr>
        <w:t xml:space="preserve">, вимоги до </w:t>
      </w:r>
      <w:proofErr w:type="spellStart"/>
      <w:r w:rsidRPr="00E81792">
        <w:rPr>
          <w:rFonts w:ascii="Arial" w:hAnsi="Arial" w:cs="Arial"/>
          <w:bCs/>
          <w:i/>
          <w:sz w:val="26"/>
          <w:szCs w:val="26"/>
          <w:lang w:val="uk-UA"/>
        </w:rPr>
        <w:t>управлiнських</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рiшень</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колегiальний</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пiдхiд</w:t>
      </w:r>
      <w:proofErr w:type="spellEnd"/>
      <w:r w:rsidRPr="00E81792">
        <w:rPr>
          <w:rFonts w:ascii="Arial" w:hAnsi="Arial" w:cs="Arial"/>
          <w:bCs/>
          <w:i/>
          <w:sz w:val="26"/>
          <w:szCs w:val="26"/>
          <w:lang w:val="uk-UA"/>
        </w:rPr>
        <w:t xml:space="preserve"> до прийняття </w:t>
      </w:r>
      <w:proofErr w:type="spellStart"/>
      <w:r w:rsidRPr="00E81792">
        <w:rPr>
          <w:rFonts w:ascii="Arial" w:hAnsi="Arial" w:cs="Arial"/>
          <w:bCs/>
          <w:i/>
          <w:sz w:val="26"/>
          <w:szCs w:val="26"/>
          <w:lang w:val="uk-UA"/>
        </w:rPr>
        <w:t>управлiнських</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рiшень</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психологiчні</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закономiрності</w:t>
      </w:r>
      <w:proofErr w:type="spellEnd"/>
      <w:r w:rsidRPr="00E81792">
        <w:rPr>
          <w:rFonts w:ascii="Arial" w:hAnsi="Arial" w:cs="Arial"/>
          <w:bCs/>
          <w:i/>
          <w:sz w:val="26"/>
          <w:szCs w:val="26"/>
          <w:lang w:val="uk-UA"/>
        </w:rPr>
        <w:t xml:space="preserve"> прийняття </w:t>
      </w:r>
      <w:proofErr w:type="spellStart"/>
      <w:r w:rsidRPr="00E81792">
        <w:rPr>
          <w:rFonts w:ascii="Arial" w:hAnsi="Arial" w:cs="Arial"/>
          <w:bCs/>
          <w:i/>
          <w:sz w:val="26"/>
          <w:szCs w:val="26"/>
          <w:lang w:val="uk-UA"/>
        </w:rPr>
        <w:t>iндивiдуальних</w:t>
      </w:r>
      <w:proofErr w:type="spellEnd"/>
      <w:r w:rsidRPr="00E81792">
        <w:rPr>
          <w:rFonts w:ascii="Arial" w:hAnsi="Arial" w:cs="Arial"/>
          <w:bCs/>
          <w:i/>
          <w:sz w:val="26"/>
          <w:szCs w:val="26"/>
          <w:lang w:val="uk-UA"/>
        </w:rPr>
        <w:t xml:space="preserve"> та </w:t>
      </w:r>
      <w:proofErr w:type="spellStart"/>
      <w:r w:rsidRPr="00E81792">
        <w:rPr>
          <w:rFonts w:ascii="Arial" w:hAnsi="Arial" w:cs="Arial"/>
          <w:bCs/>
          <w:i/>
          <w:sz w:val="26"/>
          <w:szCs w:val="26"/>
          <w:lang w:val="uk-UA"/>
        </w:rPr>
        <w:t>колегiальних</w:t>
      </w:r>
      <w:proofErr w:type="spellEnd"/>
      <w:r w:rsidRPr="00E81792">
        <w:rPr>
          <w:rFonts w:ascii="Arial" w:hAnsi="Arial" w:cs="Arial"/>
          <w:bCs/>
          <w:i/>
          <w:sz w:val="26"/>
          <w:szCs w:val="26"/>
          <w:lang w:val="uk-UA"/>
        </w:rPr>
        <w:t xml:space="preserve"> форм прийняття </w:t>
      </w:r>
      <w:proofErr w:type="spellStart"/>
      <w:r w:rsidRPr="00E81792">
        <w:rPr>
          <w:rFonts w:ascii="Arial" w:hAnsi="Arial" w:cs="Arial"/>
          <w:bCs/>
          <w:i/>
          <w:sz w:val="26"/>
          <w:szCs w:val="26"/>
          <w:lang w:val="uk-UA"/>
        </w:rPr>
        <w:t>управлiнських</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рiшень</w:t>
      </w:r>
      <w:proofErr w:type="spellEnd"/>
      <w:r w:rsidRPr="00E81792">
        <w:rPr>
          <w:rFonts w:ascii="Arial" w:hAnsi="Arial" w:cs="Arial"/>
          <w:bCs/>
          <w:i/>
          <w:sz w:val="26"/>
          <w:szCs w:val="26"/>
          <w:lang w:val="uk-UA"/>
        </w:rPr>
        <w:t xml:space="preserve">, умови забезпечення ефективності </w:t>
      </w:r>
      <w:proofErr w:type="spellStart"/>
      <w:r w:rsidRPr="00E81792">
        <w:rPr>
          <w:rFonts w:ascii="Arial" w:hAnsi="Arial" w:cs="Arial"/>
          <w:bCs/>
          <w:i/>
          <w:sz w:val="26"/>
          <w:szCs w:val="26"/>
          <w:lang w:val="uk-UA"/>
        </w:rPr>
        <w:t>управлiнських</w:t>
      </w:r>
      <w:proofErr w:type="spellEnd"/>
      <w:r w:rsidRPr="00E81792">
        <w:rPr>
          <w:rFonts w:ascii="Arial" w:hAnsi="Arial" w:cs="Arial"/>
          <w:bCs/>
          <w:i/>
          <w:sz w:val="26"/>
          <w:szCs w:val="26"/>
          <w:lang w:val="uk-UA"/>
        </w:rPr>
        <w:t xml:space="preserve"> </w:t>
      </w:r>
      <w:proofErr w:type="spellStart"/>
      <w:r w:rsidRPr="00E81792">
        <w:rPr>
          <w:rFonts w:ascii="Arial" w:hAnsi="Arial" w:cs="Arial"/>
          <w:bCs/>
          <w:i/>
          <w:sz w:val="26"/>
          <w:szCs w:val="26"/>
          <w:lang w:val="uk-UA"/>
        </w:rPr>
        <w:t>рiшень</w:t>
      </w:r>
      <w:proofErr w:type="spellEnd"/>
      <w:r w:rsidR="00B60ED6" w:rsidRPr="00E81792">
        <w:rPr>
          <w:rFonts w:ascii="Arial" w:hAnsi="Arial" w:cs="Arial"/>
          <w:i/>
          <w:sz w:val="26"/>
          <w:szCs w:val="26"/>
          <w:lang w:val="uk-UA"/>
        </w:rPr>
        <w:t>.</w:t>
      </w:r>
    </w:p>
    <w:p w14:paraId="52CFD526" w14:textId="77777777" w:rsidR="00B60ED6" w:rsidRPr="00E81792" w:rsidRDefault="00B60ED6" w:rsidP="00931D49">
      <w:pPr>
        <w:pStyle w:val="31"/>
        <w:spacing w:after="0" w:line="288" w:lineRule="auto"/>
        <w:jc w:val="center"/>
        <w:rPr>
          <w:rFonts w:ascii="Arial" w:hAnsi="Arial" w:cs="Arial"/>
          <w:b/>
          <w:sz w:val="26"/>
          <w:szCs w:val="26"/>
          <w:lang w:val="uk-UA"/>
        </w:rPr>
      </w:pPr>
      <w:r w:rsidRPr="00E81792">
        <w:rPr>
          <w:rFonts w:ascii="Arial" w:hAnsi="Arial" w:cs="Arial"/>
          <w:b/>
          <w:sz w:val="26"/>
          <w:szCs w:val="26"/>
          <w:lang w:val="uk-UA"/>
        </w:rPr>
        <w:t>Завдання для самопідготовки</w:t>
      </w:r>
    </w:p>
    <w:p w14:paraId="0A30F437" w14:textId="77777777" w:rsidR="00B60ED6" w:rsidRPr="00E81792" w:rsidRDefault="00B60ED6" w:rsidP="008D34BE">
      <w:pPr>
        <w:pStyle w:val="a8"/>
        <w:tabs>
          <w:tab w:val="left" w:pos="0"/>
        </w:tabs>
        <w:spacing w:after="0" w:line="288" w:lineRule="auto"/>
        <w:ind w:left="0" w:firstLine="426"/>
        <w:jc w:val="both"/>
        <w:rPr>
          <w:rFonts w:ascii="Arial" w:hAnsi="Arial" w:cs="Arial"/>
          <w:sz w:val="26"/>
          <w:szCs w:val="26"/>
        </w:rPr>
      </w:pPr>
      <w:r w:rsidRPr="00E81792">
        <w:rPr>
          <w:rFonts w:ascii="Arial" w:hAnsi="Arial" w:cs="Arial"/>
          <w:sz w:val="26"/>
          <w:szCs w:val="26"/>
        </w:rPr>
        <w:t>1.</w:t>
      </w:r>
      <w:r w:rsidR="00C25E6F" w:rsidRPr="00E81792">
        <w:rPr>
          <w:rFonts w:ascii="Arial" w:hAnsi="Arial" w:cs="Arial"/>
          <w:sz w:val="26"/>
          <w:szCs w:val="26"/>
        </w:rPr>
        <w:t xml:space="preserve"> Для виконання самостійної роботи з даної теми необхідно розкрити етапи прийняття </w:t>
      </w:r>
      <w:proofErr w:type="spellStart"/>
      <w:r w:rsidR="00C25E6F" w:rsidRPr="00E81792">
        <w:rPr>
          <w:rFonts w:ascii="Arial" w:hAnsi="Arial" w:cs="Arial"/>
          <w:sz w:val="26"/>
          <w:szCs w:val="26"/>
        </w:rPr>
        <w:t>управлiнського</w:t>
      </w:r>
      <w:proofErr w:type="spellEnd"/>
      <w:r w:rsidR="00C25E6F" w:rsidRPr="00E81792">
        <w:rPr>
          <w:rFonts w:ascii="Arial" w:hAnsi="Arial" w:cs="Arial"/>
          <w:sz w:val="26"/>
          <w:szCs w:val="26"/>
        </w:rPr>
        <w:t xml:space="preserve"> </w:t>
      </w:r>
      <w:proofErr w:type="spellStart"/>
      <w:r w:rsidR="00C25E6F" w:rsidRPr="00E81792">
        <w:rPr>
          <w:rFonts w:ascii="Arial" w:hAnsi="Arial" w:cs="Arial"/>
          <w:sz w:val="26"/>
          <w:szCs w:val="26"/>
        </w:rPr>
        <w:t>рiшення</w:t>
      </w:r>
      <w:proofErr w:type="spellEnd"/>
      <w:r w:rsidR="00C25E6F" w:rsidRPr="00E81792">
        <w:rPr>
          <w:rFonts w:ascii="Arial" w:hAnsi="Arial" w:cs="Arial"/>
          <w:sz w:val="26"/>
          <w:szCs w:val="26"/>
        </w:rPr>
        <w:t xml:space="preserve"> з використанням прикладів з життя (письмово)</w:t>
      </w:r>
      <w:r w:rsidRPr="00E81792">
        <w:rPr>
          <w:rFonts w:ascii="Arial" w:hAnsi="Arial" w:cs="Arial"/>
          <w:sz w:val="26"/>
          <w:szCs w:val="26"/>
        </w:rPr>
        <w:t>.</w:t>
      </w:r>
    </w:p>
    <w:p w14:paraId="13159A8E" w14:textId="77777777" w:rsidR="00B60ED6" w:rsidRPr="00E81792" w:rsidRDefault="00B60ED6" w:rsidP="00931D49">
      <w:pPr>
        <w:pStyle w:val="31"/>
        <w:spacing w:after="0" w:line="288" w:lineRule="auto"/>
        <w:jc w:val="center"/>
        <w:rPr>
          <w:rFonts w:ascii="Arial" w:hAnsi="Arial" w:cs="Arial"/>
          <w:sz w:val="26"/>
          <w:szCs w:val="26"/>
          <w:lang w:val="uk-UA"/>
        </w:rPr>
      </w:pPr>
      <w:r w:rsidRPr="00E81792">
        <w:rPr>
          <w:rFonts w:ascii="Arial" w:hAnsi="Arial" w:cs="Arial"/>
          <w:b/>
          <w:sz w:val="26"/>
          <w:szCs w:val="26"/>
          <w:lang w:val="uk-UA"/>
        </w:rPr>
        <w:t>Методичний практикум</w:t>
      </w:r>
    </w:p>
    <w:p w14:paraId="3ED6F262" w14:textId="77777777" w:rsidR="00B60ED6" w:rsidRPr="00E81792" w:rsidRDefault="00C70102" w:rsidP="00931D49">
      <w:pPr>
        <w:autoSpaceDE w:val="0"/>
        <w:autoSpaceDN w:val="0"/>
        <w:adjustRightInd w:val="0"/>
        <w:spacing w:after="0" w:line="288" w:lineRule="auto"/>
        <w:ind w:firstLine="770"/>
        <w:jc w:val="both"/>
        <w:rPr>
          <w:rFonts w:ascii="Arial" w:hAnsi="Arial" w:cs="Arial"/>
          <w:sz w:val="26"/>
          <w:szCs w:val="26"/>
          <w:lang w:val="uk-UA"/>
        </w:rPr>
      </w:pPr>
      <w:r w:rsidRPr="00E81792">
        <w:rPr>
          <w:rFonts w:ascii="Arial" w:hAnsi="Arial" w:cs="Arial"/>
          <w:sz w:val="26"/>
          <w:szCs w:val="26"/>
          <w:lang w:val="uk-UA"/>
        </w:rPr>
        <w:t>1</w:t>
      </w:r>
      <w:r w:rsidR="00C25E6F" w:rsidRPr="00E81792">
        <w:rPr>
          <w:rFonts w:ascii="Arial" w:hAnsi="Arial" w:cs="Arial"/>
          <w:sz w:val="26"/>
          <w:szCs w:val="26"/>
          <w:lang w:val="uk-UA"/>
        </w:rPr>
        <w:t xml:space="preserve">. Проаналізуйте переваги та недоліки </w:t>
      </w:r>
      <w:proofErr w:type="spellStart"/>
      <w:r w:rsidR="00C25E6F" w:rsidRPr="00E81792">
        <w:rPr>
          <w:rFonts w:ascii="Arial" w:hAnsi="Arial" w:cs="Arial"/>
          <w:sz w:val="26"/>
          <w:szCs w:val="26"/>
          <w:lang w:val="uk-UA"/>
        </w:rPr>
        <w:t>iндивiдуальних</w:t>
      </w:r>
      <w:proofErr w:type="spellEnd"/>
      <w:r w:rsidR="00C25E6F" w:rsidRPr="00E81792">
        <w:rPr>
          <w:rFonts w:ascii="Arial" w:hAnsi="Arial" w:cs="Arial"/>
          <w:sz w:val="26"/>
          <w:szCs w:val="26"/>
          <w:lang w:val="uk-UA"/>
        </w:rPr>
        <w:t xml:space="preserve"> та </w:t>
      </w:r>
      <w:proofErr w:type="spellStart"/>
      <w:r w:rsidR="00C25E6F" w:rsidRPr="00E81792">
        <w:rPr>
          <w:rFonts w:ascii="Arial" w:hAnsi="Arial" w:cs="Arial"/>
          <w:sz w:val="26"/>
          <w:szCs w:val="26"/>
          <w:lang w:val="uk-UA"/>
        </w:rPr>
        <w:t>колегiальних</w:t>
      </w:r>
      <w:proofErr w:type="spellEnd"/>
      <w:r w:rsidR="00C25E6F" w:rsidRPr="00E81792">
        <w:rPr>
          <w:rFonts w:ascii="Arial" w:hAnsi="Arial" w:cs="Arial"/>
          <w:sz w:val="26"/>
          <w:szCs w:val="26"/>
          <w:lang w:val="uk-UA"/>
        </w:rPr>
        <w:t xml:space="preserve"> форм прийняття </w:t>
      </w:r>
      <w:proofErr w:type="spellStart"/>
      <w:r w:rsidR="00C25E6F" w:rsidRPr="00E81792">
        <w:rPr>
          <w:rFonts w:ascii="Arial" w:hAnsi="Arial" w:cs="Arial"/>
          <w:sz w:val="26"/>
          <w:szCs w:val="26"/>
          <w:lang w:val="uk-UA"/>
        </w:rPr>
        <w:t>управлiнських</w:t>
      </w:r>
      <w:proofErr w:type="spellEnd"/>
      <w:r w:rsidR="00C25E6F" w:rsidRPr="00E81792">
        <w:rPr>
          <w:rFonts w:ascii="Arial" w:hAnsi="Arial" w:cs="Arial"/>
          <w:sz w:val="26"/>
          <w:szCs w:val="26"/>
          <w:lang w:val="uk-UA"/>
        </w:rPr>
        <w:t xml:space="preserve"> </w:t>
      </w:r>
      <w:proofErr w:type="spellStart"/>
      <w:r w:rsidR="00C25E6F" w:rsidRPr="00E81792">
        <w:rPr>
          <w:rFonts w:ascii="Arial" w:hAnsi="Arial" w:cs="Arial"/>
          <w:sz w:val="26"/>
          <w:szCs w:val="26"/>
          <w:lang w:val="uk-UA"/>
        </w:rPr>
        <w:t>рiшень</w:t>
      </w:r>
      <w:proofErr w:type="spellEnd"/>
      <w:r w:rsidR="00C25E6F" w:rsidRPr="00E81792">
        <w:rPr>
          <w:rFonts w:ascii="Arial" w:hAnsi="Arial" w:cs="Arial"/>
          <w:sz w:val="26"/>
          <w:szCs w:val="26"/>
          <w:lang w:val="uk-UA"/>
        </w:rPr>
        <w:t>.</w:t>
      </w:r>
    </w:p>
    <w:p w14:paraId="571D674D" w14:textId="77777777" w:rsidR="00C25E6F" w:rsidRPr="00E81792" w:rsidRDefault="00C25E6F" w:rsidP="00931D49">
      <w:pPr>
        <w:autoSpaceDE w:val="0"/>
        <w:autoSpaceDN w:val="0"/>
        <w:adjustRightInd w:val="0"/>
        <w:spacing w:after="0" w:line="288" w:lineRule="auto"/>
        <w:jc w:val="both"/>
        <w:rPr>
          <w:rFonts w:ascii="Arial" w:eastAsia="TimesNewRomanPSMT" w:hAnsi="Arial" w:cs="Arial"/>
          <w:color w:val="0070C0"/>
          <w:sz w:val="26"/>
          <w:szCs w:val="26"/>
          <w:lang w:val="uk-UA"/>
        </w:rPr>
      </w:pPr>
    </w:p>
    <w:p w14:paraId="5C4EB1F3" w14:textId="77777777" w:rsidR="00D74EB8" w:rsidRDefault="00D74EB8">
      <w:pPr>
        <w:spacing w:after="0" w:line="240" w:lineRule="auto"/>
        <w:rPr>
          <w:rFonts w:ascii="Arial" w:hAnsi="Arial" w:cs="Arial"/>
          <w:b/>
          <w:color w:val="0070C0"/>
          <w:sz w:val="26"/>
          <w:szCs w:val="26"/>
        </w:rPr>
      </w:pPr>
      <w:r>
        <w:rPr>
          <w:rFonts w:ascii="Arial" w:hAnsi="Arial" w:cs="Arial"/>
          <w:b/>
          <w:color w:val="0070C0"/>
          <w:sz w:val="26"/>
          <w:szCs w:val="26"/>
        </w:rPr>
        <w:br w:type="page"/>
      </w:r>
    </w:p>
    <w:p w14:paraId="1E10DCAD" w14:textId="3510B078" w:rsidR="008D34BE" w:rsidRPr="00D74EB8" w:rsidRDefault="00B60ED6" w:rsidP="008D34BE">
      <w:pPr>
        <w:autoSpaceDE w:val="0"/>
        <w:autoSpaceDN w:val="0"/>
        <w:adjustRightInd w:val="0"/>
        <w:spacing w:after="0" w:line="288" w:lineRule="auto"/>
        <w:jc w:val="center"/>
        <w:rPr>
          <w:rFonts w:ascii="Arial" w:hAnsi="Arial" w:cs="Arial"/>
          <w:b/>
          <w:sz w:val="26"/>
          <w:szCs w:val="26"/>
          <w:lang w:val="uk-UA"/>
        </w:rPr>
      </w:pPr>
      <w:r w:rsidRPr="00D74EB8">
        <w:rPr>
          <w:rFonts w:ascii="Arial" w:hAnsi="Arial" w:cs="Arial"/>
          <w:b/>
          <w:sz w:val="26"/>
          <w:szCs w:val="26"/>
        </w:rPr>
        <w:lastRenderedPageBreak/>
        <w:t>ПРАКТИЧНЕ ЗАНЯТТЯ № 3.</w:t>
      </w:r>
    </w:p>
    <w:p w14:paraId="07EE9B50" w14:textId="77777777" w:rsidR="008D34BE" w:rsidRPr="00D74EB8" w:rsidRDefault="00F17E50" w:rsidP="008D34BE">
      <w:pPr>
        <w:autoSpaceDE w:val="0"/>
        <w:autoSpaceDN w:val="0"/>
        <w:adjustRightInd w:val="0"/>
        <w:spacing w:after="0" w:line="288" w:lineRule="auto"/>
        <w:jc w:val="center"/>
        <w:rPr>
          <w:rFonts w:ascii="Arial" w:hAnsi="Arial" w:cs="Arial"/>
          <w:b/>
          <w:sz w:val="26"/>
          <w:szCs w:val="26"/>
          <w:lang w:val="uk-UA"/>
        </w:rPr>
      </w:pPr>
      <w:proofErr w:type="spellStart"/>
      <w:r w:rsidRPr="00D74EB8">
        <w:rPr>
          <w:rFonts w:ascii="Arial" w:hAnsi="Arial" w:cs="Arial"/>
          <w:b/>
          <w:sz w:val="26"/>
          <w:szCs w:val="26"/>
        </w:rPr>
        <w:t>Ефективність</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різних</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стилів</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керівництва</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управлінського</w:t>
      </w:r>
      <w:proofErr w:type="spellEnd"/>
      <w:r w:rsidRPr="00D74EB8">
        <w:rPr>
          <w:rFonts w:ascii="Arial" w:hAnsi="Arial" w:cs="Arial"/>
          <w:b/>
          <w:sz w:val="26"/>
          <w:szCs w:val="26"/>
        </w:rPr>
        <w:t xml:space="preserve"> персоналу </w:t>
      </w:r>
      <w:proofErr w:type="spellStart"/>
      <w:r w:rsidRPr="00D74EB8">
        <w:rPr>
          <w:rFonts w:ascii="Arial" w:hAnsi="Arial" w:cs="Arial"/>
          <w:b/>
          <w:sz w:val="26"/>
          <w:szCs w:val="26"/>
        </w:rPr>
        <w:t>організацій</w:t>
      </w:r>
      <w:proofErr w:type="spellEnd"/>
      <w:r w:rsidRPr="00D74EB8">
        <w:rPr>
          <w:rFonts w:ascii="Arial" w:hAnsi="Arial" w:cs="Arial"/>
          <w:b/>
          <w:sz w:val="26"/>
          <w:szCs w:val="26"/>
        </w:rPr>
        <w:t xml:space="preserve">. Феномен </w:t>
      </w:r>
      <w:proofErr w:type="spellStart"/>
      <w:r w:rsidRPr="00D74EB8">
        <w:rPr>
          <w:rFonts w:ascii="Arial" w:hAnsi="Arial" w:cs="Arial"/>
          <w:b/>
          <w:sz w:val="26"/>
          <w:szCs w:val="26"/>
        </w:rPr>
        <w:t>лідерства</w:t>
      </w:r>
      <w:proofErr w:type="spellEnd"/>
    </w:p>
    <w:p w14:paraId="67C903F5" w14:textId="77777777" w:rsidR="00B60ED6" w:rsidRPr="00D74EB8" w:rsidRDefault="00B60ED6" w:rsidP="008D34BE">
      <w:pPr>
        <w:autoSpaceDE w:val="0"/>
        <w:autoSpaceDN w:val="0"/>
        <w:adjustRightInd w:val="0"/>
        <w:spacing w:after="0" w:line="288" w:lineRule="auto"/>
        <w:jc w:val="center"/>
        <w:rPr>
          <w:rFonts w:ascii="Arial" w:hAnsi="Arial" w:cs="Arial"/>
          <w:b/>
          <w:sz w:val="26"/>
          <w:szCs w:val="26"/>
        </w:rPr>
      </w:pPr>
      <w:r w:rsidRPr="00D74EB8">
        <w:rPr>
          <w:rFonts w:ascii="Arial" w:hAnsi="Arial" w:cs="Arial"/>
          <w:b/>
          <w:sz w:val="26"/>
          <w:szCs w:val="26"/>
        </w:rPr>
        <w:t>(</w:t>
      </w:r>
      <w:r w:rsidR="004D4D27" w:rsidRPr="00D74EB8">
        <w:rPr>
          <w:rFonts w:ascii="Arial" w:eastAsia="TimesNewRomanPSMT" w:hAnsi="Arial" w:cs="Arial"/>
          <w:b/>
          <w:sz w:val="26"/>
          <w:szCs w:val="26"/>
          <w:lang w:val="uk-UA"/>
        </w:rPr>
        <w:t>2</w:t>
      </w:r>
      <w:r w:rsidRPr="00D74EB8">
        <w:rPr>
          <w:rFonts w:ascii="Arial" w:hAnsi="Arial" w:cs="Arial"/>
          <w:b/>
          <w:sz w:val="26"/>
          <w:szCs w:val="26"/>
        </w:rPr>
        <w:t xml:space="preserve"> год.)</w:t>
      </w:r>
    </w:p>
    <w:p w14:paraId="25A9BB2D" w14:textId="77777777" w:rsidR="00B60ED6" w:rsidRPr="00E81792" w:rsidRDefault="00B60ED6" w:rsidP="00931D49">
      <w:pPr>
        <w:autoSpaceDE w:val="0"/>
        <w:autoSpaceDN w:val="0"/>
        <w:adjustRightInd w:val="0"/>
        <w:spacing w:after="0" w:line="288" w:lineRule="auto"/>
        <w:jc w:val="both"/>
        <w:rPr>
          <w:rFonts w:ascii="Arial" w:eastAsia="TimesNewRomanPSMT" w:hAnsi="Arial" w:cs="Arial"/>
          <w:b/>
          <w:sz w:val="26"/>
          <w:szCs w:val="26"/>
          <w:lang w:val="uk-UA"/>
        </w:rPr>
      </w:pPr>
    </w:p>
    <w:p w14:paraId="7B7E79C5" w14:textId="77777777" w:rsidR="00B60ED6" w:rsidRPr="00E81792" w:rsidRDefault="00B60ED6" w:rsidP="00931D49">
      <w:pPr>
        <w:pStyle w:val="31"/>
        <w:spacing w:after="0" w:line="288" w:lineRule="auto"/>
        <w:jc w:val="center"/>
        <w:rPr>
          <w:rFonts w:ascii="Arial" w:hAnsi="Arial" w:cs="Arial"/>
          <w:b/>
          <w:sz w:val="26"/>
          <w:szCs w:val="26"/>
          <w:lang w:val="uk-UA"/>
        </w:rPr>
      </w:pPr>
      <w:r w:rsidRPr="00E81792">
        <w:rPr>
          <w:rFonts w:ascii="Arial" w:hAnsi="Arial" w:cs="Arial"/>
          <w:b/>
          <w:sz w:val="26"/>
          <w:szCs w:val="26"/>
          <w:lang w:val="uk-UA"/>
        </w:rPr>
        <w:t>Теоретичні питання</w:t>
      </w:r>
    </w:p>
    <w:p w14:paraId="3E128542"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Поняття про  </w:t>
      </w:r>
      <w:proofErr w:type="spellStart"/>
      <w:r w:rsidRPr="00E81792">
        <w:rPr>
          <w:rFonts w:ascii="Arial" w:hAnsi="Arial" w:cs="Arial"/>
          <w:sz w:val="26"/>
          <w:szCs w:val="26"/>
          <w:lang w:val="uk-UA"/>
        </w:rPr>
        <w:t>керiвництво</w:t>
      </w:r>
      <w:proofErr w:type="spellEnd"/>
      <w:r w:rsidRPr="00E81792">
        <w:rPr>
          <w:rFonts w:ascii="Arial" w:hAnsi="Arial" w:cs="Arial"/>
          <w:sz w:val="26"/>
          <w:szCs w:val="26"/>
          <w:lang w:val="uk-UA"/>
        </w:rPr>
        <w:t xml:space="preserve">.  </w:t>
      </w:r>
    </w:p>
    <w:p w14:paraId="678F1735"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Спiввiдношення</w:t>
      </w:r>
      <w:proofErr w:type="spellEnd"/>
      <w:r w:rsidRPr="00E81792">
        <w:rPr>
          <w:rFonts w:ascii="Arial" w:hAnsi="Arial" w:cs="Arial"/>
          <w:sz w:val="26"/>
          <w:szCs w:val="26"/>
          <w:lang w:val="uk-UA"/>
        </w:rPr>
        <w:t xml:space="preserve">  понять  "</w:t>
      </w:r>
      <w:proofErr w:type="spellStart"/>
      <w:r w:rsidRPr="00E81792">
        <w:rPr>
          <w:rFonts w:ascii="Arial" w:hAnsi="Arial" w:cs="Arial"/>
          <w:sz w:val="26"/>
          <w:szCs w:val="26"/>
          <w:lang w:val="uk-UA"/>
        </w:rPr>
        <w:t>управлiння</w:t>
      </w:r>
      <w:proofErr w:type="spellEnd"/>
      <w:r w:rsidRPr="00E81792">
        <w:rPr>
          <w:rFonts w:ascii="Arial" w:hAnsi="Arial" w:cs="Arial"/>
          <w:sz w:val="26"/>
          <w:szCs w:val="26"/>
          <w:lang w:val="uk-UA"/>
        </w:rPr>
        <w:t>" та "</w:t>
      </w:r>
      <w:proofErr w:type="spellStart"/>
      <w:r w:rsidRPr="00E81792">
        <w:rPr>
          <w:rFonts w:ascii="Arial" w:hAnsi="Arial" w:cs="Arial"/>
          <w:sz w:val="26"/>
          <w:szCs w:val="26"/>
          <w:lang w:val="uk-UA"/>
        </w:rPr>
        <w:t>керiвництво</w:t>
      </w:r>
      <w:proofErr w:type="spellEnd"/>
      <w:r w:rsidRPr="00E81792">
        <w:rPr>
          <w:rFonts w:ascii="Arial" w:hAnsi="Arial" w:cs="Arial"/>
          <w:sz w:val="26"/>
          <w:szCs w:val="26"/>
          <w:lang w:val="uk-UA"/>
        </w:rPr>
        <w:t>".</w:t>
      </w:r>
    </w:p>
    <w:p w14:paraId="777A2B1C"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Поняття про стиль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w:t>
      </w:r>
    </w:p>
    <w:p w14:paraId="24D4CFBA"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функцiї</w:t>
      </w:r>
      <w:proofErr w:type="spellEnd"/>
      <w:r w:rsidRPr="00E81792">
        <w:rPr>
          <w:rFonts w:ascii="Arial" w:hAnsi="Arial" w:cs="Arial"/>
          <w:sz w:val="26"/>
          <w:szCs w:val="26"/>
          <w:lang w:val="uk-UA"/>
        </w:rPr>
        <w:t xml:space="preserve"> стилю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w:t>
      </w:r>
    </w:p>
    <w:p w14:paraId="1331E478"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Вплив стилю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на </w:t>
      </w:r>
      <w:proofErr w:type="spellStart"/>
      <w:r w:rsidRPr="00E81792">
        <w:rPr>
          <w:rFonts w:ascii="Arial" w:hAnsi="Arial" w:cs="Arial"/>
          <w:sz w:val="26"/>
          <w:szCs w:val="26"/>
          <w:lang w:val="uk-UA"/>
        </w:rPr>
        <w:t>ефективнiсть</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управлiння</w:t>
      </w:r>
      <w:proofErr w:type="spellEnd"/>
      <w:r w:rsidRPr="00E81792">
        <w:rPr>
          <w:rFonts w:ascii="Arial" w:hAnsi="Arial" w:cs="Arial"/>
          <w:sz w:val="26"/>
          <w:szCs w:val="26"/>
          <w:lang w:val="uk-UA"/>
        </w:rPr>
        <w:t>.</w:t>
      </w:r>
    </w:p>
    <w:p w14:paraId="7C169786"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Спiввiдношення</w:t>
      </w:r>
      <w:proofErr w:type="spellEnd"/>
      <w:r w:rsidRPr="00E81792">
        <w:rPr>
          <w:rFonts w:ascii="Arial" w:hAnsi="Arial" w:cs="Arial"/>
          <w:sz w:val="26"/>
          <w:szCs w:val="26"/>
          <w:lang w:val="uk-UA"/>
        </w:rPr>
        <w:t xml:space="preserve"> понять "стиль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та "стиль </w:t>
      </w:r>
      <w:proofErr w:type="spellStart"/>
      <w:r w:rsidRPr="00E81792">
        <w:rPr>
          <w:rFonts w:ascii="Arial" w:hAnsi="Arial" w:cs="Arial"/>
          <w:sz w:val="26"/>
          <w:szCs w:val="26"/>
          <w:lang w:val="uk-UA"/>
        </w:rPr>
        <w:t>управлiнської</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дiяльностi</w:t>
      </w:r>
      <w:proofErr w:type="spellEnd"/>
      <w:r w:rsidRPr="00E81792">
        <w:rPr>
          <w:rFonts w:ascii="Arial" w:hAnsi="Arial" w:cs="Arial"/>
          <w:sz w:val="26"/>
          <w:szCs w:val="26"/>
          <w:lang w:val="uk-UA"/>
        </w:rPr>
        <w:t>".</w:t>
      </w:r>
    </w:p>
    <w:p w14:paraId="09BFD7E9"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Стиль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iндивiдуальних</w:t>
      </w:r>
      <w:proofErr w:type="spellEnd"/>
      <w:r w:rsidRPr="00E81792">
        <w:rPr>
          <w:rFonts w:ascii="Arial" w:hAnsi="Arial" w:cs="Arial"/>
          <w:sz w:val="26"/>
          <w:szCs w:val="26"/>
          <w:lang w:val="uk-UA"/>
        </w:rPr>
        <w:t xml:space="preserve"> та групових </w:t>
      </w:r>
      <w:proofErr w:type="spellStart"/>
      <w:r w:rsidRPr="00E81792">
        <w:rPr>
          <w:rFonts w:ascii="Arial" w:hAnsi="Arial" w:cs="Arial"/>
          <w:sz w:val="26"/>
          <w:szCs w:val="26"/>
          <w:lang w:val="uk-UA"/>
        </w:rPr>
        <w:t>суб'єктiв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управлiння</w:t>
      </w:r>
      <w:proofErr w:type="spellEnd"/>
      <w:r w:rsidRPr="00E81792">
        <w:rPr>
          <w:rFonts w:ascii="Arial" w:hAnsi="Arial" w:cs="Arial"/>
          <w:sz w:val="26"/>
          <w:szCs w:val="26"/>
          <w:lang w:val="uk-UA"/>
        </w:rPr>
        <w:t>.</w:t>
      </w:r>
    </w:p>
    <w:p w14:paraId="1FCAAC3C"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Поняття про структуру стилю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w:t>
      </w:r>
    </w:p>
    <w:p w14:paraId="3D3E422E"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стилi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демократичний, авторитарний та </w:t>
      </w:r>
      <w:proofErr w:type="spellStart"/>
      <w:r w:rsidRPr="00E81792">
        <w:rPr>
          <w:rFonts w:ascii="Arial" w:hAnsi="Arial" w:cs="Arial"/>
          <w:sz w:val="26"/>
          <w:szCs w:val="26"/>
          <w:lang w:val="uk-UA"/>
        </w:rPr>
        <w:t>лiберальний</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Позитивнi</w:t>
      </w:r>
      <w:proofErr w:type="spellEnd"/>
      <w:r w:rsidRPr="00E81792">
        <w:rPr>
          <w:rFonts w:ascii="Arial" w:hAnsi="Arial" w:cs="Arial"/>
          <w:sz w:val="26"/>
          <w:szCs w:val="26"/>
          <w:lang w:val="uk-UA"/>
        </w:rPr>
        <w:t xml:space="preserve"> та </w:t>
      </w:r>
      <w:proofErr w:type="spellStart"/>
      <w:r w:rsidRPr="00E81792">
        <w:rPr>
          <w:rFonts w:ascii="Arial" w:hAnsi="Arial" w:cs="Arial"/>
          <w:sz w:val="26"/>
          <w:szCs w:val="26"/>
          <w:lang w:val="uk-UA"/>
        </w:rPr>
        <w:t>негативнi</w:t>
      </w:r>
      <w:proofErr w:type="spellEnd"/>
      <w:r w:rsidRPr="00E81792">
        <w:rPr>
          <w:rFonts w:ascii="Arial" w:hAnsi="Arial" w:cs="Arial"/>
          <w:sz w:val="26"/>
          <w:szCs w:val="26"/>
          <w:lang w:val="uk-UA"/>
        </w:rPr>
        <w:t xml:space="preserve"> характеристики кожного </w:t>
      </w:r>
      <w:proofErr w:type="spellStart"/>
      <w:r w:rsidRPr="00E81792">
        <w:rPr>
          <w:rFonts w:ascii="Arial" w:hAnsi="Arial" w:cs="Arial"/>
          <w:sz w:val="26"/>
          <w:szCs w:val="26"/>
          <w:lang w:val="uk-UA"/>
        </w:rPr>
        <w:t>iз</w:t>
      </w:r>
      <w:proofErr w:type="spellEnd"/>
      <w:r w:rsidRPr="00E81792">
        <w:rPr>
          <w:rFonts w:ascii="Arial" w:hAnsi="Arial" w:cs="Arial"/>
          <w:sz w:val="26"/>
          <w:szCs w:val="26"/>
          <w:lang w:val="uk-UA"/>
        </w:rPr>
        <w:t xml:space="preserve"> стилів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w:t>
      </w:r>
    </w:p>
    <w:p w14:paraId="187DA406" w14:textId="77777777" w:rsidR="00B25750"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Структура </w:t>
      </w:r>
      <w:proofErr w:type="spellStart"/>
      <w:r w:rsidRPr="00E81792">
        <w:rPr>
          <w:rFonts w:ascii="Arial" w:hAnsi="Arial" w:cs="Arial"/>
          <w:sz w:val="26"/>
          <w:szCs w:val="26"/>
          <w:lang w:val="uk-UA"/>
        </w:rPr>
        <w:t>iндивiдуального</w:t>
      </w:r>
      <w:proofErr w:type="spellEnd"/>
      <w:r w:rsidRPr="00E81792">
        <w:rPr>
          <w:rFonts w:ascii="Arial" w:hAnsi="Arial" w:cs="Arial"/>
          <w:sz w:val="26"/>
          <w:szCs w:val="26"/>
          <w:lang w:val="uk-UA"/>
        </w:rPr>
        <w:t xml:space="preserve"> стилю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w:t>
      </w:r>
    </w:p>
    <w:p w14:paraId="270A2E55" w14:textId="77777777" w:rsidR="00B60ED6" w:rsidRPr="00E81792" w:rsidRDefault="00B25750" w:rsidP="006D09BF">
      <w:pPr>
        <w:numPr>
          <w:ilvl w:val="0"/>
          <w:numId w:val="29"/>
        </w:numPr>
        <w:tabs>
          <w:tab w:val="clear" w:pos="720"/>
          <w:tab w:val="num" w:pos="851"/>
        </w:tabs>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Фактори, </w:t>
      </w:r>
      <w:proofErr w:type="spellStart"/>
      <w:r w:rsidRPr="00E81792">
        <w:rPr>
          <w:rFonts w:ascii="Arial" w:hAnsi="Arial" w:cs="Arial"/>
          <w:sz w:val="26"/>
          <w:szCs w:val="26"/>
          <w:lang w:val="uk-UA"/>
        </w:rPr>
        <w:t>якi</w:t>
      </w:r>
      <w:proofErr w:type="spellEnd"/>
      <w:r w:rsidRPr="00E81792">
        <w:rPr>
          <w:rFonts w:ascii="Arial" w:hAnsi="Arial" w:cs="Arial"/>
          <w:sz w:val="26"/>
          <w:szCs w:val="26"/>
          <w:lang w:val="uk-UA"/>
        </w:rPr>
        <w:t xml:space="preserve"> впливають на стиль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 xml:space="preserve"> та визначають його ефективність.</w:t>
      </w:r>
    </w:p>
    <w:p w14:paraId="33948FD9" w14:textId="77777777" w:rsidR="00EA62F8" w:rsidRPr="007E5F36" w:rsidRDefault="00EA62F8" w:rsidP="00EA62F8">
      <w:pPr>
        <w:shd w:val="clear" w:color="auto" w:fill="FFFFFF"/>
        <w:spacing w:after="0" w:line="288" w:lineRule="auto"/>
        <w:jc w:val="center"/>
        <w:rPr>
          <w:rFonts w:ascii="Arial" w:hAnsi="Arial" w:cs="Arial"/>
          <w:b/>
          <w:sz w:val="26"/>
          <w:szCs w:val="26"/>
          <w:lang w:val="uk-UA"/>
        </w:rPr>
      </w:pPr>
      <w:r w:rsidRPr="007E5F36">
        <w:rPr>
          <w:rFonts w:ascii="Arial" w:hAnsi="Arial" w:cs="Arial"/>
          <w:b/>
          <w:sz w:val="26"/>
          <w:szCs w:val="26"/>
          <w:lang w:val="uk-UA"/>
        </w:rPr>
        <w:t>Література</w:t>
      </w:r>
    </w:p>
    <w:p w14:paraId="655F52CB" w14:textId="77777777" w:rsidR="00EA62F8" w:rsidRPr="007E5F36" w:rsidRDefault="00EA62F8" w:rsidP="00EA62F8">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1.</w:t>
      </w:r>
      <w:r w:rsidRPr="007E5F36">
        <w:rPr>
          <w:rFonts w:ascii="Arial" w:eastAsia="TimesNewRoman,Bold" w:hAnsi="Arial" w:cs="Arial"/>
          <w:bCs/>
          <w:sz w:val="26"/>
          <w:szCs w:val="26"/>
          <w:lang w:val="uk-UA"/>
        </w:rPr>
        <w:tab/>
        <w:t xml:space="preserve">Конфліктологія і психологія управління: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xml:space="preserve">. посібник / Р.А.Калениченко; </w:t>
      </w:r>
      <w:proofErr w:type="spellStart"/>
      <w:r w:rsidRPr="007E5F36">
        <w:rPr>
          <w:rFonts w:ascii="Arial" w:eastAsia="TimesNewRoman,Bold" w:hAnsi="Arial" w:cs="Arial"/>
          <w:bCs/>
          <w:sz w:val="26"/>
          <w:szCs w:val="26"/>
          <w:lang w:val="uk-UA"/>
        </w:rPr>
        <w:t>А.С.Коханець</w:t>
      </w:r>
      <w:proofErr w:type="spellEnd"/>
      <w:r w:rsidRPr="007E5F36">
        <w:rPr>
          <w:rFonts w:ascii="Arial" w:eastAsia="TimesNewRoman,Bold" w:hAnsi="Arial" w:cs="Arial"/>
          <w:bCs/>
          <w:sz w:val="26"/>
          <w:szCs w:val="26"/>
          <w:lang w:val="uk-UA"/>
        </w:rPr>
        <w:t>. – К.: КНУБА, 2021. 167 с.</w:t>
      </w:r>
    </w:p>
    <w:p w14:paraId="14F82338" w14:textId="77777777" w:rsidR="00EA62F8" w:rsidRPr="007E5F36" w:rsidRDefault="00EA62F8" w:rsidP="00EA62F8">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2.</w:t>
      </w:r>
      <w:r w:rsidRPr="007E5F36">
        <w:rPr>
          <w:rFonts w:ascii="Arial" w:eastAsia="TimesNewRoman,Bold" w:hAnsi="Arial" w:cs="Arial"/>
          <w:bCs/>
          <w:sz w:val="26"/>
          <w:szCs w:val="26"/>
          <w:lang w:val="uk-UA"/>
        </w:rPr>
        <w:tab/>
        <w:t xml:space="preserve">Психологія управління: навчальний посібник / За </w:t>
      </w:r>
      <w:proofErr w:type="spellStart"/>
      <w:r w:rsidRPr="007E5F36">
        <w:rPr>
          <w:rFonts w:ascii="Arial" w:eastAsia="TimesNewRoman,Bold" w:hAnsi="Arial" w:cs="Arial"/>
          <w:bCs/>
          <w:sz w:val="26"/>
          <w:szCs w:val="26"/>
          <w:lang w:val="uk-UA"/>
        </w:rPr>
        <w:t>заг</w:t>
      </w:r>
      <w:proofErr w:type="spellEnd"/>
      <w:r w:rsidRPr="007E5F36">
        <w:rPr>
          <w:rFonts w:ascii="Arial" w:eastAsia="TimesNewRoman,Bold" w:hAnsi="Arial" w:cs="Arial"/>
          <w:bCs/>
          <w:sz w:val="26"/>
          <w:szCs w:val="26"/>
          <w:lang w:val="uk-UA"/>
        </w:rPr>
        <w:t xml:space="preserve">. ред. Р.А. Калениченка, О.Г. </w:t>
      </w:r>
      <w:proofErr w:type="spellStart"/>
      <w:r w:rsidRPr="007E5F36">
        <w:rPr>
          <w:rFonts w:ascii="Arial" w:eastAsia="TimesNewRoman,Bold" w:hAnsi="Arial" w:cs="Arial"/>
          <w:bCs/>
          <w:sz w:val="26"/>
          <w:szCs w:val="26"/>
          <w:lang w:val="uk-UA"/>
        </w:rPr>
        <w:t>Льовкіної</w:t>
      </w:r>
      <w:proofErr w:type="spellEnd"/>
      <w:r w:rsidRPr="007E5F36">
        <w:rPr>
          <w:rFonts w:ascii="Arial" w:eastAsia="TimesNewRoman,Bold" w:hAnsi="Arial" w:cs="Arial"/>
          <w:bCs/>
          <w:sz w:val="26"/>
          <w:szCs w:val="26"/>
          <w:lang w:val="uk-UA"/>
        </w:rPr>
        <w:t>. – Ірпінь: Національний університет державної фіскальної служби України, 2018. 262 с.</w:t>
      </w:r>
    </w:p>
    <w:p w14:paraId="0E6BDD49" w14:textId="77777777" w:rsidR="00EA62F8" w:rsidRPr="007E5F36" w:rsidRDefault="00EA62F8" w:rsidP="00EA62F8">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3.</w:t>
      </w:r>
      <w:r w:rsidRPr="007E5F36">
        <w:rPr>
          <w:rFonts w:ascii="Arial" w:eastAsia="TimesNewRoman,Bold" w:hAnsi="Arial" w:cs="Arial"/>
          <w:bCs/>
          <w:sz w:val="26"/>
          <w:szCs w:val="26"/>
          <w:lang w:val="uk-UA"/>
        </w:rPr>
        <w:tab/>
        <w:t xml:space="preserve">Калениченко Р. А., Харіна О.Є., </w:t>
      </w:r>
      <w:proofErr w:type="spellStart"/>
      <w:r w:rsidRPr="007E5F36">
        <w:rPr>
          <w:rFonts w:ascii="Arial" w:eastAsia="TimesNewRoman,Bold" w:hAnsi="Arial" w:cs="Arial"/>
          <w:bCs/>
          <w:sz w:val="26"/>
          <w:szCs w:val="26"/>
          <w:lang w:val="uk-UA"/>
        </w:rPr>
        <w:t>Доценко</w:t>
      </w:r>
      <w:proofErr w:type="spellEnd"/>
      <w:r w:rsidRPr="007E5F36">
        <w:rPr>
          <w:rFonts w:ascii="Arial" w:eastAsia="TimesNewRoman,Bold" w:hAnsi="Arial" w:cs="Arial"/>
          <w:bCs/>
          <w:sz w:val="26"/>
          <w:szCs w:val="26"/>
          <w:lang w:val="uk-UA"/>
        </w:rPr>
        <w:t xml:space="preserve"> К.М. Основи психології та конфліктології для фахової підготовки економістів: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посібник  – Ірпінь.: Державна фіскальна служба України, Університет ДФС України., 2016.  308 с.</w:t>
      </w:r>
    </w:p>
    <w:p w14:paraId="5B14E700" w14:textId="77777777" w:rsidR="00EA62F8" w:rsidRPr="007E5F36" w:rsidRDefault="00EA62F8" w:rsidP="00EA62F8">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4.</w:t>
      </w:r>
      <w:r w:rsidRPr="007E5F36">
        <w:rPr>
          <w:rFonts w:ascii="Arial" w:eastAsia="TimesNewRoman,Bold" w:hAnsi="Arial" w:cs="Arial"/>
          <w:bCs/>
          <w:sz w:val="26"/>
          <w:szCs w:val="26"/>
          <w:lang w:val="uk-UA"/>
        </w:rPr>
        <w:tab/>
        <w:t xml:space="preserve">Єременко Л. В. Конфліктологія: навчальний посібник / Л. В. Єременко. – Мелітополь: ФОП </w:t>
      </w:r>
      <w:proofErr w:type="spellStart"/>
      <w:r w:rsidRPr="007E5F36">
        <w:rPr>
          <w:rFonts w:ascii="Arial" w:eastAsia="TimesNewRoman,Bold" w:hAnsi="Arial" w:cs="Arial"/>
          <w:bCs/>
          <w:sz w:val="26"/>
          <w:szCs w:val="26"/>
          <w:lang w:val="uk-UA"/>
        </w:rPr>
        <w:t>Однорог</w:t>
      </w:r>
      <w:proofErr w:type="spellEnd"/>
      <w:r w:rsidRPr="007E5F36">
        <w:rPr>
          <w:rFonts w:ascii="Arial" w:eastAsia="TimesNewRoman,Bold" w:hAnsi="Arial" w:cs="Arial"/>
          <w:bCs/>
          <w:sz w:val="26"/>
          <w:szCs w:val="26"/>
          <w:lang w:val="uk-UA"/>
        </w:rPr>
        <w:t xml:space="preserve"> Т. В., 2018. 219 с. URL: http://www.tsatu.edu.ua/shn/wp-content/uploads/sites/59/konfliktolohija-.pdf.</w:t>
      </w:r>
    </w:p>
    <w:p w14:paraId="2CECBF0B" w14:textId="4BEECEA7" w:rsidR="008C7697" w:rsidRDefault="00EA62F8" w:rsidP="00EA62F8">
      <w:pPr>
        <w:pStyle w:val="Style8"/>
        <w:shd w:val="clear" w:color="auto" w:fill="FFFFFF"/>
        <w:tabs>
          <w:tab w:val="left" w:pos="284"/>
          <w:tab w:val="left" w:pos="426"/>
        </w:tabs>
        <w:spacing w:line="288" w:lineRule="auto"/>
        <w:ind w:firstLine="426"/>
        <w:outlineLvl w:val="1"/>
        <w:rPr>
          <w:rFonts w:ascii="Arial" w:hAnsi="Arial" w:cs="Arial"/>
          <w:sz w:val="26"/>
          <w:szCs w:val="26"/>
          <w:lang w:val="uk-UA"/>
        </w:rPr>
      </w:pPr>
      <w:r w:rsidRPr="007E5F36">
        <w:rPr>
          <w:rFonts w:ascii="Arial" w:eastAsia="TimesNewRoman,Bold" w:hAnsi="Arial" w:cs="Arial"/>
          <w:bCs/>
          <w:sz w:val="26"/>
          <w:szCs w:val="26"/>
          <w:lang w:val="uk-UA"/>
        </w:rPr>
        <w:t>5.</w:t>
      </w:r>
      <w:r w:rsidRPr="007E5F36">
        <w:rPr>
          <w:rFonts w:ascii="Arial" w:eastAsia="TimesNewRoman,Bold" w:hAnsi="Arial" w:cs="Arial"/>
          <w:bCs/>
          <w:sz w:val="26"/>
          <w:szCs w:val="26"/>
          <w:lang w:val="uk-UA"/>
        </w:rPr>
        <w:tab/>
        <w:t xml:space="preserve">Опорний конспект лекцій із </w:t>
      </w:r>
      <w:proofErr w:type="spellStart"/>
      <w:r w:rsidRPr="007E5F36">
        <w:rPr>
          <w:rFonts w:ascii="Arial" w:eastAsia="TimesNewRoman,Bold" w:hAnsi="Arial" w:cs="Arial"/>
          <w:bCs/>
          <w:sz w:val="26"/>
          <w:szCs w:val="26"/>
          <w:lang w:val="uk-UA"/>
        </w:rPr>
        <w:t>дисципіни</w:t>
      </w:r>
      <w:proofErr w:type="spellEnd"/>
      <w:r w:rsidRPr="007E5F36">
        <w:rPr>
          <w:rFonts w:ascii="Arial" w:eastAsia="TimesNewRoman,Bold" w:hAnsi="Arial" w:cs="Arial"/>
          <w:bCs/>
          <w:sz w:val="26"/>
          <w:szCs w:val="26"/>
          <w:lang w:val="uk-UA"/>
        </w:rPr>
        <w:t xml:space="preserve"> «Конфліктологія» для студентів денної та заочної форм навчання зі </w:t>
      </w:r>
      <w:proofErr w:type="spellStart"/>
      <w:r w:rsidRPr="007E5F36">
        <w:rPr>
          <w:rFonts w:ascii="Arial" w:eastAsia="TimesNewRoman,Bold" w:hAnsi="Arial" w:cs="Arial"/>
          <w:bCs/>
          <w:sz w:val="26"/>
          <w:szCs w:val="26"/>
          <w:lang w:val="uk-UA"/>
        </w:rPr>
        <w:t>спеціальнос</w:t>
      </w:r>
      <w:proofErr w:type="spellEnd"/>
      <w:r w:rsidRPr="007E5F36">
        <w:rPr>
          <w:rFonts w:ascii="Arial" w:eastAsia="TimesNewRoman,Bold" w:hAnsi="Arial" w:cs="Arial"/>
          <w:bCs/>
          <w:sz w:val="26"/>
          <w:szCs w:val="26"/>
          <w:lang w:val="uk-UA"/>
        </w:rPr>
        <w:t xml:space="preserve"> ті 076 «Підприємництво, торгівля та біржова діяльність» [Електронний ресурс] / укладачі: О. В. Головко, Н. О. Лисак, Н. В. Петренко. – Електрон. дані. – Х.: ХДУХТ, 2018. URL: https://cutt.ly/anMPh4c</w:t>
      </w:r>
      <w:r w:rsidRPr="007E5F36">
        <w:rPr>
          <w:rFonts w:ascii="Arial" w:hAnsi="Arial" w:cs="Arial"/>
          <w:sz w:val="26"/>
          <w:szCs w:val="26"/>
          <w:lang w:val="uk-UA"/>
        </w:rPr>
        <w:t>.</w:t>
      </w:r>
    </w:p>
    <w:p w14:paraId="576A76FB" w14:textId="77777777" w:rsidR="00EA62F8" w:rsidRPr="00E81792" w:rsidRDefault="00EA62F8" w:rsidP="008D34BE">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p>
    <w:p w14:paraId="1169D880" w14:textId="77777777" w:rsidR="00B60ED6" w:rsidRPr="00E81792" w:rsidRDefault="00B60ED6" w:rsidP="00931D49">
      <w:pPr>
        <w:pStyle w:val="31"/>
        <w:spacing w:after="0" w:line="288" w:lineRule="auto"/>
        <w:jc w:val="center"/>
        <w:rPr>
          <w:rFonts w:ascii="Arial" w:hAnsi="Arial" w:cs="Arial"/>
          <w:b/>
          <w:sz w:val="26"/>
          <w:szCs w:val="26"/>
          <w:lang w:val="uk-UA"/>
        </w:rPr>
      </w:pPr>
      <w:r w:rsidRPr="00E81792">
        <w:rPr>
          <w:rFonts w:ascii="Arial" w:hAnsi="Arial" w:cs="Arial"/>
          <w:b/>
          <w:sz w:val="26"/>
          <w:szCs w:val="26"/>
          <w:lang w:val="uk-UA"/>
        </w:rPr>
        <w:t>Основні поняття</w:t>
      </w:r>
    </w:p>
    <w:p w14:paraId="24A34F43" w14:textId="77777777" w:rsidR="00B60ED6" w:rsidRPr="00E81792" w:rsidRDefault="003814C2" w:rsidP="00931D49">
      <w:pPr>
        <w:pStyle w:val="31"/>
        <w:spacing w:after="0" w:line="288" w:lineRule="auto"/>
        <w:ind w:firstLine="709"/>
        <w:jc w:val="both"/>
        <w:rPr>
          <w:rFonts w:ascii="Arial" w:hAnsi="Arial" w:cs="Arial"/>
          <w:i/>
          <w:sz w:val="26"/>
          <w:szCs w:val="26"/>
          <w:lang w:val="uk-UA"/>
        </w:rPr>
      </w:pPr>
      <w:proofErr w:type="spellStart"/>
      <w:r w:rsidRPr="00E81792">
        <w:rPr>
          <w:rFonts w:ascii="Arial" w:hAnsi="Arial" w:cs="Arial"/>
          <w:i/>
          <w:sz w:val="26"/>
          <w:szCs w:val="26"/>
          <w:lang w:val="uk-UA"/>
        </w:rPr>
        <w:t>Керiвництво</w:t>
      </w:r>
      <w:proofErr w:type="spellEnd"/>
      <w:r w:rsidR="00B60ED6"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спiввiдношення</w:t>
      </w:r>
      <w:proofErr w:type="spellEnd"/>
      <w:r w:rsidR="00D51755" w:rsidRPr="00E81792">
        <w:rPr>
          <w:rFonts w:ascii="Arial" w:hAnsi="Arial" w:cs="Arial"/>
          <w:i/>
          <w:sz w:val="26"/>
          <w:szCs w:val="26"/>
          <w:lang w:val="uk-UA"/>
        </w:rPr>
        <w:t xml:space="preserve">  понять "</w:t>
      </w:r>
      <w:proofErr w:type="spellStart"/>
      <w:r w:rsidR="00D51755" w:rsidRPr="00E81792">
        <w:rPr>
          <w:rFonts w:ascii="Arial" w:hAnsi="Arial" w:cs="Arial"/>
          <w:i/>
          <w:sz w:val="26"/>
          <w:szCs w:val="26"/>
          <w:lang w:val="uk-UA"/>
        </w:rPr>
        <w:t>управлiння</w:t>
      </w:r>
      <w:proofErr w:type="spellEnd"/>
      <w:r w:rsidR="00D51755" w:rsidRPr="00E81792">
        <w:rPr>
          <w:rFonts w:ascii="Arial" w:hAnsi="Arial" w:cs="Arial"/>
          <w:i/>
          <w:sz w:val="26"/>
          <w:szCs w:val="26"/>
          <w:lang w:val="uk-UA"/>
        </w:rPr>
        <w:t>" та "</w:t>
      </w:r>
      <w:proofErr w:type="spellStart"/>
      <w:r w:rsidR="00D51755" w:rsidRPr="00E81792">
        <w:rPr>
          <w:rFonts w:ascii="Arial" w:hAnsi="Arial" w:cs="Arial"/>
          <w:i/>
          <w:sz w:val="26"/>
          <w:szCs w:val="26"/>
          <w:lang w:val="uk-UA"/>
        </w:rPr>
        <w:t>керiвництво</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функцiї</w:t>
      </w:r>
      <w:proofErr w:type="spellEnd"/>
      <w:r w:rsidR="00D51755" w:rsidRPr="00E81792">
        <w:rPr>
          <w:rFonts w:ascii="Arial" w:hAnsi="Arial" w:cs="Arial"/>
          <w:i/>
          <w:sz w:val="26"/>
          <w:szCs w:val="26"/>
          <w:lang w:val="uk-UA"/>
        </w:rPr>
        <w:t xml:space="preserve"> стилю </w:t>
      </w:r>
      <w:proofErr w:type="spellStart"/>
      <w:r w:rsidR="00D51755" w:rsidRPr="00E81792">
        <w:rPr>
          <w:rFonts w:ascii="Arial" w:hAnsi="Arial" w:cs="Arial"/>
          <w:i/>
          <w:sz w:val="26"/>
          <w:szCs w:val="26"/>
          <w:lang w:val="uk-UA"/>
        </w:rPr>
        <w:t>керiвництва</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ефективнiсть</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управлiння</w:t>
      </w:r>
      <w:proofErr w:type="spellEnd"/>
      <w:r w:rsidR="00D51755" w:rsidRPr="00E81792">
        <w:rPr>
          <w:rFonts w:ascii="Arial" w:hAnsi="Arial" w:cs="Arial"/>
          <w:i/>
          <w:sz w:val="26"/>
          <w:szCs w:val="26"/>
          <w:lang w:val="uk-UA"/>
        </w:rPr>
        <w:t xml:space="preserve">, стиль </w:t>
      </w:r>
      <w:proofErr w:type="spellStart"/>
      <w:r w:rsidR="00D51755" w:rsidRPr="00E81792">
        <w:rPr>
          <w:rFonts w:ascii="Arial" w:hAnsi="Arial" w:cs="Arial"/>
          <w:i/>
          <w:sz w:val="26"/>
          <w:szCs w:val="26"/>
          <w:lang w:val="uk-UA"/>
        </w:rPr>
        <w:t>управлiнської</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дiяльностi</w:t>
      </w:r>
      <w:proofErr w:type="spellEnd"/>
      <w:r w:rsidR="00D51755" w:rsidRPr="00E81792">
        <w:rPr>
          <w:rFonts w:ascii="Arial" w:hAnsi="Arial" w:cs="Arial"/>
          <w:i/>
          <w:sz w:val="26"/>
          <w:szCs w:val="26"/>
          <w:lang w:val="uk-UA"/>
        </w:rPr>
        <w:t xml:space="preserve">, стиль </w:t>
      </w:r>
      <w:proofErr w:type="spellStart"/>
      <w:r w:rsidR="00D51755" w:rsidRPr="00E81792">
        <w:rPr>
          <w:rFonts w:ascii="Arial" w:hAnsi="Arial" w:cs="Arial"/>
          <w:i/>
          <w:sz w:val="26"/>
          <w:szCs w:val="26"/>
          <w:lang w:val="uk-UA"/>
        </w:rPr>
        <w:t>керiвництва</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iндивiдуальних</w:t>
      </w:r>
      <w:proofErr w:type="spellEnd"/>
      <w:r w:rsidR="00D51755" w:rsidRPr="00E81792">
        <w:rPr>
          <w:rFonts w:ascii="Arial" w:hAnsi="Arial" w:cs="Arial"/>
          <w:i/>
          <w:sz w:val="26"/>
          <w:szCs w:val="26"/>
          <w:lang w:val="uk-UA"/>
        </w:rPr>
        <w:t xml:space="preserve"> та групових </w:t>
      </w:r>
      <w:proofErr w:type="spellStart"/>
      <w:r w:rsidR="00D51755" w:rsidRPr="00E81792">
        <w:rPr>
          <w:rFonts w:ascii="Arial" w:hAnsi="Arial" w:cs="Arial"/>
          <w:i/>
          <w:sz w:val="26"/>
          <w:szCs w:val="26"/>
          <w:lang w:val="uk-UA"/>
        </w:rPr>
        <w:t>суб'єктiв</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управлiння</w:t>
      </w:r>
      <w:proofErr w:type="spellEnd"/>
      <w:r w:rsidR="00D51755" w:rsidRPr="00E81792">
        <w:rPr>
          <w:rFonts w:ascii="Arial" w:hAnsi="Arial" w:cs="Arial"/>
          <w:i/>
          <w:sz w:val="26"/>
          <w:szCs w:val="26"/>
          <w:lang w:val="uk-UA"/>
        </w:rPr>
        <w:t xml:space="preserve">, структура стилю </w:t>
      </w:r>
      <w:proofErr w:type="spellStart"/>
      <w:r w:rsidR="00D51755" w:rsidRPr="00E81792">
        <w:rPr>
          <w:rFonts w:ascii="Arial" w:hAnsi="Arial" w:cs="Arial"/>
          <w:i/>
          <w:sz w:val="26"/>
          <w:szCs w:val="26"/>
          <w:lang w:val="uk-UA"/>
        </w:rPr>
        <w:t>керiвництва</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основнi</w:t>
      </w:r>
      <w:proofErr w:type="spellEnd"/>
      <w:r w:rsidR="00D51755" w:rsidRPr="00E81792">
        <w:rPr>
          <w:rFonts w:ascii="Arial" w:hAnsi="Arial" w:cs="Arial"/>
          <w:i/>
          <w:sz w:val="26"/>
          <w:szCs w:val="26"/>
          <w:lang w:val="uk-UA"/>
        </w:rPr>
        <w:t xml:space="preserve"> </w:t>
      </w:r>
      <w:proofErr w:type="spellStart"/>
      <w:r w:rsidR="00D51755" w:rsidRPr="00E81792">
        <w:rPr>
          <w:rFonts w:ascii="Arial" w:hAnsi="Arial" w:cs="Arial"/>
          <w:i/>
          <w:sz w:val="26"/>
          <w:szCs w:val="26"/>
          <w:lang w:val="uk-UA"/>
        </w:rPr>
        <w:t>стилi</w:t>
      </w:r>
      <w:proofErr w:type="spellEnd"/>
      <w:r w:rsidR="00D51755" w:rsidRPr="00E81792">
        <w:rPr>
          <w:rFonts w:ascii="Arial" w:hAnsi="Arial" w:cs="Arial"/>
          <w:i/>
          <w:sz w:val="26"/>
          <w:szCs w:val="26"/>
          <w:lang w:val="uk-UA"/>
        </w:rPr>
        <w:t xml:space="preserve"> курівництва, </w:t>
      </w:r>
      <w:proofErr w:type="spellStart"/>
      <w:r w:rsidR="00D51755" w:rsidRPr="00E81792">
        <w:rPr>
          <w:rFonts w:ascii="Arial" w:hAnsi="Arial" w:cs="Arial"/>
          <w:i/>
          <w:sz w:val="26"/>
          <w:szCs w:val="26"/>
          <w:lang w:val="uk-UA"/>
        </w:rPr>
        <w:t>iндивiдуальний</w:t>
      </w:r>
      <w:proofErr w:type="spellEnd"/>
      <w:r w:rsidR="00D51755" w:rsidRPr="00E81792">
        <w:rPr>
          <w:rFonts w:ascii="Arial" w:hAnsi="Arial" w:cs="Arial"/>
          <w:i/>
          <w:sz w:val="26"/>
          <w:szCs w:val="26"/>
          <w:lang w:val="uk-UA"/>
        </w:rPr>
        <w:t xml:space="preserve"> стиль </w:t>
      </w:r>
      <w:proofErr w:type="spellStart"/>
      <w:r w:rsidR="00D51755" w:rsidRPr="00E81792">
        <w:rPr>
          <w:rFonts w:ascii="Arial" w:hAnsi="Arial" w:cs="Arial"/>
          <w:i/>
          <w:sz w:val="26"/>
          <w:szCs w:val="26"/>
          <w:lang w:val="uk-UA"/>
        </w:rPr>
        <w:t>керiвництва</w:t>
      </w:r>
      <w:proofErr w:type="spellEnd"/>
      <w:r w:rsidR="00D51755" w:rsidRPr="00E81792">
        <w:rPr>
          <w:rFonts w:ascii="Arial" w:hAnsi="Arial" w:cs="Arial"/>
          <w:i/>
          <w:sz w:val="26"/>
          <w:szCs w:val="26"/>
          <w:lang w:val="uk-UA"/>
        </w:rPr>
        <w:t xml:space="preserve">. </w:t>
      </w:r>
    </w:p>
    <w:p w14:paraId="28248FFD" w14:textId="77777777" w:rsidR="009B19D3" w:rsidRPr="00E81792" w:rsidRDefault="009B19D3" w:rsidP="00931D49">
      <w:pPr>
        <w:pStyle w:val="31"/>
        <w:spacing w:after="0" w:line="288" w:lineRule="auto"/>
        <w:jc w:val="center"/>
        <w:rPr>
          <w:rFonts w:ascii="Arial" w:hAnsi="Arial" w:cs="Arial"/>
          <w:b/>
          <w:lang w:val="uk-UA"/>
        </w:rPr>
      </w:pPr>
    </w:p>
    <w:p w14:paraId="1DB49DCD" w14:textId="77777777" w:rsidR="00B60ED6" w:rsidRPr="00E81792" w:rsidRDefault="00B60ED6" w:rsidP="00931D49">
      <w:pPr>
        <w:pStyle w:val="31"/>
        <w:spacing w:after="0" w:line="288" w:lineRule="auto"/>
        <w:jc w:val="center"/>
        <w:rPr>
          <w:rFonts w:ascii="Arial" w:hAnsi="Arial" w:cs="Arial"/>
          <w:b/>
          <w:sz w:val="26"/>
          <w:szCs w:val="26"/>
          <w:lang w:val="uk-UA"/>
        </w:rPr>
      </w:pPr>
      <w:r w:rsidRPr="00E81792">
        <w:rPr>
          <w:rFonts w:ascii="Arial" w:hAnsi="Arial" w:cs="Arial"/>
          <w:b/>
          <w:sz w:val="26"/>
          <w:szCs w:val="26"/>
          <w:lang w:val="uk-UA"/>
        </w:rPr>
        <w:t>Завдання для самопідготовки</w:t>
      </w:r>
    </w:p>
    <w:p w14:paraId="3516807D" w14:textId="77777777" w:rsidR="00B60ED6" w:rsidRPr="00E81792" w:rsidRDefault="00C70102" w:rsidP="0001220A">
      <w:pPr>
        <w:pStyle w:val="31"/>
        <w:numPr>
          <w:ilvl w:val="0"/>
          <w:numId w:val="42"/>
        </w:numPr>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Для виконання самостійної роботи з даної теми необхідно розкрити питання</w:t>
      </w:r>
      <w:r w:rsidR="00892573" w:rsidRPr="00E81792">
        <w:rPr>
          <w:rFonts w:ascii="Arial" w:hAnsi="Arial" w:cs="Arial"/>
          <w:sz w:val="26"/>
          <w:szCs w:val="26"/>
          <w:lang w:val="uk-UA"/>
        </w:rPr>
        <w:t xml:space="preserve"> заняття</w:t>
      </w:r>
      <w:r w:rsidRPr="00E81792">
        <w:rPr>
          <w:rFonts w:ascii="Arial" w:hAnsi="Arial" w:cs="Arial"/>
          <w:sz w:val="26"/>
          <w:szCs w:val="26"/>
          <w:lang w:val="uk-UA"/>
        </w:rPr>
        <w:t xml:space="preserve"> з використанням прикладів управління організаціями (письмово).</w:t>
      </w:r>
    </w:p>
    <w:p w14:paraId="3B4C0C09" w14:textId="77777777" w:rsidR="00C70102" w:rsidRPr="00E81792" w:rsidRDefault="00C70102" w:rsidP="00931D49">
      <w:pPr>
        <w:pStyle w:val="31"/>
        <w:spacing w:after="0" w:line="288" w:lineRule="auto"/>
        <w:jc w:val="center"/>
        <w:rPr>
          <w:rFonts w:ascii="Arial" w:hAnsi="Arial" w:cs="Arial"/>
          <w:sz w:val="26"/>
          <w:szCs w:val="26"/>
          <w:lang w:val="uk-UA"/>
        </w:rPr>
      </w:pPr>
      <w:r w:rsidRPr="00E81792">
        <w:rPr>
          <w:rFonts w:ascii="Arial" w:hAnsi="Arial" w:cs="Arial"/>
          <w:b/>
          <w:sz w:val="26"/>
          <w:szCs w:val="26"/>
          <w:lang w:val="uk-UA"/>
        </w:rPr>
        <w:t>Методичний практикум</w:t>
      </w:r>
    </w:p>
    <w:p w14:paraId="6F7679D4" w14:textId="77777777" w:rsidR="00B60ED6" w:rsidRPr="00E81792" w:rsidRDefault="00C70102" w:rsidP="00931D49">
      <w:pPr>
        <w:numPr>
          <w:ilvl w:val="0"/>
          <w:numId w:val="30"/>
        </w:numPr>
        <w:tabs>
          <w:tab w:val="clear" w:pos="720"/>
          <w:tab w:val="num" w:pos="220"/>
        </w:tabs>
        <w:spacing w:after="0" w:line="288" w:lineRule="auto"/>
        <w:ind w:left="0" w:firstLine="360"/>
        <w:jc w:val="both"/>
        <w:rPr>
          <w:rFonts w:ascii="Arial" w:hAnsi="Arial" w:cs="Arial"/>
          <w:sz w:val="26"/>
          <w:szCs w:val="26"/>
          <w:lang w:val="uk-UA"/>
        </w:rPr>
      </w:pPr>
      <w:r w:rsidRPr="00E81792">
        <w:rPr>
          <w:rFonts w:ascii="Arial" w:hAnsi="Arial" w:cs="Arial"/>
          <w:sz w:val="26"/>
          <w:szCs w:val="26"/>
          <w:lang w:val="uk-UA"/>
        </w:rPr>
        <w:t xml:space="preserve">Проаналізуйте переваги та недоліки основних </w:t>
      </w:r>
      <w:proofErr w:type="spellStart"/>
      <w:r w:rsidRPr="00E81792">
        <w:rPr>
          <w:rFonts w:ascii="Arial" w:hAnsi="Arial" w:cs="Arial"/>
          <w:sz w:val="26"/>
          <w:szCs w:val="26"/>
          <w:lang w:val="uk-UA"/>
        </w:rPr>
        <w:t>стилiв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керiвництва</w:t>
      </w:r>
      <w:proofErr w:type="spellEnd"/>
      <w:r w:rsidRPr="00E81792">
        <w:rPr>
          <w:rFonts w:ascii="Arial" w:hAnsi="Arial" w:cs="Arial"/>
          <w:sz w:val="26"/>
          <w:szCs w:val="26"/>
          <w:lang w:val="uk-UA"/>
        </w:rPr>
        <w:t>.</w:t>
      </w:r>
    </w:p>
    <w:p w14:paraId="2F2C9B93" w14:textId="77777777" w:rsidR="00C70102" w:rsidRDefault="00C70102" w:rsidP="00931D49">
      <w:pPr>
        <w:spacing w:after="0" w:line="288" w:lineRule="auto"/>
        <w:jc w:val="center"/>
        <w:rPr>
          <w:rFonts w:ascii="Arial" w:hAnsi="Arial" w:cs="Arial"/>
          <w:b/>
          <w:sz w:val="26"/>
          <w:szCs w:val="26"/>
          <w:highlight w:val="lightGray"/>
          <w:lang w:val="uk-UA"/>
        </w:rPr>
      </w:pPr>
    </w:p>
    <w:p w14:paraId="0D80797B" w14:textId="77777777" w:rsidR="00E81792" w:rsidRDefault="00E81792" w:rsidP="00931D49">
      <w:pPr>
        <w:spacing w:after="0" w:line="288" w:lineRule="auto"/>
        <w:jc w:val="center"/>
        <w:rPr>
          <w:rFonts w:ascii="Arial" w:hAnsi="Arial" w:cs="Arial"/>
          <w:b/>
          <w:sz w:val="26"/>
          <w:szCs w:val="26"/>
          <w:highlight w:val="lightGray"/>
          <w:lang w:val="uk-UA"/>
        </w:rPr>
      </w:pPr>
    </w:p>
    <w:p w14:paraId="4D12C38B" w14:textId="77777777" w:rsidR="00E81792" w:rsidRPr="00061617" w:rsidRDefault="00E81792" w:rsidP="00931D49">
      <w:pPr>
        <w:spacing w:after="0" w:line="288" w:lineRule="auto"/>
        <w:jc w:val="center"/>
        <w:rPr>
          <w:rFonts w:ascii="Arial" w:hAnsi="Arial" w:cs="Arial"/>
          <w:b/>
          <w:sz w:val="26"/>
          <w:szCs w:val="26"/>
          <w:highlight w:val="lightGray"/>
          <w:lang w:val="uk-UA"/>
        </w:rPr>
      </w:pPr>
    </w:p>
    <w:p w14:paraId="0BE9AD6E" w14:textId="0F27CFD3" w:rsidR="00CD22B3" w:rsidRPr="00D74EB8" w:rsidRDefault="00B60ED6" w:rsidP="00CD22B3">
      <w:pPr>
        <w:autoSpaceDE w:val="0"/>
        <w:autoSpaceDN w:val="0"/>
        <w:adjustRightInd w:val="0"/>
        <w:spacing w:after="0" w:line="288" w:lineRule="auto"/>
        <w:jc w:val="center"/>
        <w:rPr>
          <w:rFonts w:ascii="Arial" w:hAnsi="Arial" w:cs="Arial"/>
          <w:b/>
          <w:sz w:val="26"/>
          <w:szCs w:val="26"/>
          <w:lang w:val="uk-UA"/>
        </w:rPr>
      </w:pPr>
      <w:r w:rsidRPr="00D74EB8">
        <w:rPr>
          <w:rFonts w:ascii="Arial" w:hAnsi="Arial" w:cs="Arial"/>
          <w:b/>
          <w:sz w:val="26"/>
          <w:szCs w:val="26"/>
        </w:rPr>
        <w:t xml:space="preserve">ПРАКТИЧНЕ ЗАНЯТТЯ № </w:t>
      </w:r>
      <w:r w:rsidR="002643CB" w:rsidRPr="00D74EB8">
        <w:rPr>
          <w:rFonts w:ascii="Arial" w:hAnsi="Arial" w:cs="Arial"/>
          <w:b/>
          <w:sz w:val="26"/>
          <w:szCs w:val="26"/>
          <w:lang w:val="uk-UA"/>
        </w:rPr>
        <w:t>4</w:t>
      </w:r>
      <w:r w:rsidRPr="00D74EB8">
        <w:rPr>
          <w:rFonts w:ascii="Arial" w:hAnsi="Arial" w:cs="Arial"/>
          <w:b/>
          <w:sz w:val="26"/>
          <w:szCs w:val="26"/>
        </w:rPr>
        <w:t>.</w:t>
      </w:r>
    </w:p>
    <w:p w14:paraId="1EAEFE8C" w14:textId="77777777" w:rsidR="00CD22B3" w:rsidRPr="00D74EB8" w:rsidRDefault="00F63E7C" w:rsidP="00CD22B3">
      <w:pPr>
        <w:autoSpaceDE w:val="0"/>
        <w:autoSpaceDN w:val="0"/>
        <w:adjustRightInd w:val="0"/>
        <w:spacing w:after="0" w:line="288" w:lineRule="auto"/>
        <w:jc w:val="center"/>
        <w:rPr>
          <w:rFonts w:ascii="Arial" w:hAnsi="Arial" w:cs="Arial"/>
          <w:b/>
          <w:sz w:val="26"/>
          <w:szCs w:val="26"/>
          <w:lang w:val="uk-UA"/>
        </w:rPr>
      </w:pPr>
      <w:proofErr w:type="spellStart"/>
      <w:r w:rsidRPr="00D74EB8">
        <w:rPr>
          <w:rFonts w:ascii="Arial" w:hAnsi="Arial" w:cs="Arial"/>
          <w:b/>
          <w:sz w:val="26"/>
          <w:szCs w:val="26"/>
        </w:rPr>
        <w:t>Організація</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ефективної</w:t>
      </w:r>
      <w:proofErr w:type="spellEnd"/>
      <w:r w:rsidRPr="00D74EB8">
        <w:rPr>
          <w:rFonts w:ascii="Arial" w:hAnsi="Arial" w:cs="Arial"/>
          <w:b/>
          <w:sz w:val="26"/>
          <w:szCs w:val="26"/>
        </w:rPr>
        <w:t xml:space="preserve"> комунікації в </w:t>
      </w:r>
      <w:proofErr w:type="spellStart"/>
      <w:r w:rsidRPr="00D74EB8">
        <w:rPr>
          <w:rFonts w:ascii="Arial" w:hAnsi="Arial" w:cs="Arial"/>
          <w:b/>
          <w:sz w:val="26"/>
          <w:szCs w:val="26"/>
        </w:rPr>
        <w:t>організаціях</w:t>
      </w:r>
      <w:proofErr w:type="spellEnd"/>
    </w:p>
    <w:p w14:paraId="3A68136E" w14:textId="77777777" w:rsidR="00B60ED6" w:rsidRPr="00D74EB8" w:rsidRDefault="00B60ED6" w:rsidP="00CD22B3">
      <w:pPr>
        <w:autoSpaceDE w:val="0"/>
        <w:autoSpaceDN w:val="0"/>
        <w:adjustRightInd w:val="0"/>
        <w:spacing w:after="0" w:line="288" w:lineRule="auto"/>
        <w:jc w:val="center"/>
        <w:rPr>
          <w:rFonts w:ascii="Arial" w:hAnsi="Arial" w:cs="Arial"/>
          <w:b/>
          <w:sz w:val="26"/>
          <w:szCs w:val="26"/>
        </w:rPr>
      </w:pPr>
      <w:r w:rsidRPr="00D74EB8">
        <w:rPr>
          <w:rFonts w:ascii="Arial" w:hAnsi="Arial" w:cs="Arial"/>
          <w:b/>
          <w:sz w:val="26"/>
          <w:szCs w:val="26"/>
        </w:rPr>
        <w:t>(2 год.)</w:t>
      </w:r>
    </w:p>
    <w:p w14:paraId="45BE433E" w14:textId="77777777" w:rsidR="00CD22B3" w:rsidRPr="00061617" w:rsidRDefault="00CD22B3" w:rsidP="00931D49">
      <w:pPr>
        <w:autoSpaceDE w:val="0"/>
        <w:autoSpaceDN w:val="0"/>
        <w:adjustRightInd w:val="0"/>
        <w:spacing w:after="0" w:line="288" w:lineRule="auto"/>
        <w:ind w:firstLine="720"/>
        <w:jc w:val="center"/>
        <w:rPr>
          <w:rFonts w:ascii="Arial" w:eastAsia="TimesNewRomanPSMT" w:hAnsi="Arial" w:cs="Arial"/>
          <w:b/>
          <w:sz w:val="26"/>
          <w:szCs w:val="26"/>
          <w:highlight w:val="lightGray"/>
          <w:lang w:val="uk-UA"/>
        </w:rPr>
      </w:pPr>
    </w:p>
    <w:p w14:paraId="2F268B06" w14:textId="77777777" w:rsidR="00B60ED6" w:rsidRPr="00E81792" w:rsidRDefault="00B60ED6" w:rsidP="00CD22B3">
      <w:pPr>
        <w:autoSpaceDE w:val="0"/>
        <w:autoSpaceDN w:val="0"/>
        <w:adjustRightInd w:val="0"/>
        <w:spacing w:after="0" w:line="288" w:lineRule="auto"/>
        <w:jc w:val="center"/>
        <w:rPr>
          <w:rFonts w:ascii="Arial" w:eastAsia="TimesNewRomanPSMT" w:hAnsi="Arial" w:cs="Arial"/>
          <w:b/>
          <w:sz w:val="26"/>
          <w:szCs w:val="26"/>
          <w:lang w:val="uk-UA"/>
        </w:rPr>
      </w:pPr>
      <w:r w:rsidRPr="00E81792">
        <w:rPr>
          <w:rFonts w:ascii="Arial" w:eastAsia="TimesNewRomanPSMT" w:hAnsi="Arial" w:cs="Arial"/>
          <w:b/>
          <w:sz w:val="26"/>
          <w:szCs w:val="26"/>
          <w:lang w:val="uk-UA"/>
        </w:rPr>
        <w:t>Теоретичні питання</w:t>
      </w:r>
    </w:p>
    <w:p w14:paraId="74B0356D" w14:textId="77777777" w:rsidR="008C1D7E" w:rsidRPr="00E81792" w:rsidRDefault="008C1D7E" w:rsidP="00CD22B3">
      <w:pPr>
        <w:numPr>
          <w:ilvl w:val="0"/>
          <w:numId w:val="31"/>
        </w:numPr>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Психологiчна</w:t>
      </w:r>
      <w:proofErr w:type="spellEnd"/>
      <w:r w:rsidRPr="00E81792">
        <w:rPr>
          <w:rFonts w:ascii="Arial" w:hAnsi="Arial" w:cs="Arial"/>
          <w:sz w:val="26"/>
          <w:szCs w:val="26"/>
          <w:lang w:val="uk-UA"/>
        </w:rPr>
        <w:t xml:space="preserve"> характеристика структурних </w:t>
      </w:r>
      <w:proofErr w:type="spellStart"/>
      <w:r w:rsidRPr="00E81792">
        <w:rPr>
          <w:rFonts w:ascii="Arial" w:hAnsi="Arial" w:cs="Arial"/>
          <w:sz w:val="26"/>
          <w:szCs w:val="26"/>
          <w:lang w:val="uk-UA"/>
        </w:rPr>
        <w:t>елементiв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комунiкацiї</w:t>
      </w:r>
      <w:proofErr w:type="spellEnd"/>
      <w:r w:rsidRPr="00E81792">
        <w:rPr>
          <w:rFonts w:ascii="Arial" w:hAnsi="Arial" w:cs="Arial"/>
          <w:sz w:val="26"/>
          <w:szCs w:val="26"/>
          <w:lang w:val="uk-UA"/>
        </w:rPr>
        <w:t>.</w:t>
      </w:r>
    </w:p>
    <w:p w14:paraId="26FE850B" w14:textId="77777777" w:rsidR="008C1D7E" w:rsidRPr="00E81792" w:rsidRDefault="008C1D7E" w:rsidP="00CD22B3">
      <w:pPr>
        <w:numPr>
          <w:ilvl w:val="0"/>
          <w:numId w:val="31"/>
        </w:numPr>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цiлi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комунiкацiй</w:t>
      </w:r>
      <w:proofErr w:type="spellEnd"/>
      <w:r w:rsidRPr="00E81792">
        <w:rPr>
          <w:rFonts w:ascii="Arial" w:hAnsi="Arial" w:cs="Arial"/>
          <w:sz w:val="26"/>
          <w:szCs w:val="26"/>
          <w:lang w:val="uk-UA"/>
        </w:rPr>
        <w:t xml:space="preserve"> в організації. </w:t>
      </w:r>
    </w:p>
    <w:p w14:paraId="0D42C6F3" w14:textId="77777777" w:rsidR="008C1D7E" w:rsidRPr="00E81792" w:rsidRDefault="008C1D7E" w:rsidP="00CD22B3">
      <w:pPr>
        <w:pStyle w:val="a3"/>
        <w:numPr>
          <w:ilvl w:val="0"/>
          <w:numId w:val="31"/>
        </w:numPr>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Характеристика основних </w:t>
      </w:r>
      <w:proofErr w:type="spellStart"/>
      <w:r w:rsidRPr="00E81792">
        <w:rPr>
          <w:rFonts w:ascii="Arial" w:hAnsi="Arial" w:cs="Arial"/>
          <w:sz w:val="26"/>
          <w:szCs w:val="26"/>
          <w:lang w:val="uk-UA"/>
        </w:rPr>
        <w:t>етапiв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комунiкативного</w:t>
      </w:r>
      <w:proofErr w:type="spellEnd"/>
      <w:r w:rsidRPr="00E81792">
        <w:rPr>
          <w:rFonts w:ascii="Arial" w:hAnsi="Arial" w:cs="Arial"/>
          <w:sz w:val="26"/>
          <w:szCs w:val="26"/>
          <w:lang w:val="uk-UA"/>
        </w:rPr>
        <w:t xml:space="preserve">  процесу в організації: а)</w:t>
      </w:r>
      <w:proofErr w:type="spellStart"/>
      <w:r w:rsidRPr="00E81792">
        <w:rPr>
          <w:rFonts w:ascii="Arial" w:hAnsi="Arial" w:cs="Arial"/>
          <w:sz w:val="26"/>
          <w:szCs w:val="26"/>
          <w:lang w:val="uk-UA"/>
        </w:rPr>
        <w:t>пiдготовка</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повiдомлення</w:t>
      </w:r>
      <w:proofErr w:type="spellEnd"/>
      <w:r w:rsidRPr="00E81792">
        <w:rPr>
          <w:rFonts w:ascii="Arial" w:hAnsi="Arial" w:cs="Arial"/>
          <w:sz w:val="26"/>
          <w:szCs w:val="26"/>
          <w:lang w:val="uk-UA"/>
        </w:rPr>
        <w:t xml:space="preserve">; б)передавання </w:t>
      </w:r>
      <w:proofErr w:type="spellStart"/>
      <w:r w:rsidRPr="00E81792">
        <w:rPr>
          <w:rFonts w:ascii="Arial" w:hAnsi="Arial" w:cs="Arial"/>
          <w:sz w:val="26"/>
          <w:szCs w:val="26"/>
          <w:lang w:val="uk-UA"/>
        </w:rPr>
        <w:t>повiдомлення</w:t>
      </w:r>
      <w:proofErr w:type="spellEnd"/>
      <w:r w:rsidRPr="00E81792">
        <w:rPr>
          <w:rFonts w:ascii="Arial" w:hAnsi="Arial" w:cs="Arial"/>
          <w:sz w:val="26"/>
          <w:szCs w:val="26"/>
          <w:lang w:val="uk-UA"/>
        </w:rPr>
        <w:t xml:space="preserve">; в)декодування </w:t>
      </w:r>
      <w:proofErr w:type="spellStart"/>
      <w:r w:rsidRPr="00E81792">
        <w:rPr>
          <w:rFonts w:ascii="Arial" w:hAnsi="Arial" w:cs="Arial"/>
          <w:sz w:val="26"/>
          <w:szCs w:val="26"/>
          <w:lang w:val="uk-UA"/>
        </w:rPr>
        <w:t>повiдомлення</w:t>
      </w:r>
      <w:proofErr w:type="spellEnd"/>
      <w:r w:rsidRPr="00E81792">
        <w:rPr>
          <w:rFonts w:ascii="Arial" w:hAnsi="Arial" w:cs="Arial"/>
          <w:sz w:val="26"/>
          <w:szCs w:val="26"/>
          <w:lang w:val="uk-UA"/>
        </w:rPr>
        <w:t>; г)</w:t>
      </w:r>
      <w:proofErr w:type="spellStart"/>
      <w:r w:rsidRPr="00E81792">
        <w:rPr>
          <w:rFonts w:ascii="Arial" w:hAnsi="Arial" w:cs="Arial"/>
          <w:sz w:val="26"/>
          <w:szCs w:val="26"/>
          <w:lang w:val="uk-UA"/>
        </w:rPr>
        <w:t>здiйснення</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зворотнього</w:t>
      </w:r>
      <w:proofErr w:type="spellEnd"/>
      <w:r w:rsidRPr="00E81792">
        <w:rPr>
          <w:rFonts w:ascii="Arial" w:hAnsi="Arial" w:cs="Arial"/>
          <w:sz w:val="26"/>
          <w:szCs w:val="26"/>
          <w:lang w:val="uk-UA"/>
        </w:rPr>
        <w:t xml:space="preserve"> зв'язку.</w:t>
      </w:r>
    </w:p>
    <w:p w14:paraId="55D7047C" w14:textId="77777777" w:rsidR="008C1D7E" w:rsidRPr="00E81792" w:rsidRDefault="008C1D7E" w:rsidP="00CD22B3">
      <w:pPr>
        <w:numPr>
          <w:ilvl w:val="0"/>
          <w:numId w:val="31"/>
        </w:numPr>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Основнi</w:t>
      </w:r>
      <w:proofErr w:type="spellEnd"/>
      <w:r w:rsidRPr="00E81792">
        <w:rPr>
          <w:rFonts w:ascii="Arial" w:hAnsi="Arial" w:cs="Arial"/>
          <w:sz w:val="26"/>
          <w:szCs w:val="26"/>
          <w:lang w:val="uk-UA"/>
        </w:rPr>
        <w:t xml:space="preserve"> види </w:t>
      </w:r>
      <w:proofErr w:type="spellStart"/>
      <w:r w:rsidRPr="00E81792">
        <w:rPr>
          <w:rFonts w:ascii="Arial" w:hAnsi="Arial" w:cs="Arial"/>
          <w:sz w:val="26"/>
          <w:szCs w:val="26"/>
          <w:lang w:val="uk-UA"/>
        </w:rPr>
        <w:t>комунiкацiй</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якi</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здiйснюються</w:t>
      </w:r>
      <w:proofErr w:type="spellEnd"/>
      <w:r w:rsidRPr="00E81792">
        <w:rPr>
          <w:rFonts w:ascii="Arial" w:hAnsi="Arial" w:cs="Arial"/>
          <w:sz w:val="26"/>
          <w:szCs w:val="26"/>
          <w:lang w:val="uk-UA"/>
        </w:rPr>
        <w:t xml:space="preserve"> в організаціях: </w:t>
      </w:r>
      <w:proofErr w:type="spellStart"/>
      <w:r w:rsidRPr="00E81792">
        <w:rPr>
          <w:rFonts w:ascii="Arial" w:hAnsi="Arial" w:cs="Arial"/>
          <w:sz w:val="26"/>
          <w:szCs w:val="26"/>
          <w:lang w:val="uk-UA"/>
        </w:rPr>
        <w:t>зовнiшнi</w:t>
      </w:r>
      <w:proofErr w:type="spellEnd"/>
      <w:r w:rsidRPr="00E81792">
        <w:rPr>
          <w:rFonts w:ascii="Arial" w:hAnsi="Arial" w:cs="Arial"/>
          <w:sz w:val="26"/>
          <w:szCs w:val="26"/>
          <w:lang w:val="uk-UA"/>
        </w:rPr>
        <w:t xml:space="preserve"> та </w:t>
      </w:r>
      <w:proofErr w:type="spellStart"/>
      <w:r w:rsidRPr="00E81792">
        <w:rPr>
          <w:rFonts w:ascii="Arial" w:hAnsi="Arial" w:cs="Arial"/>
          <w:sz w:val="26"/>
          <w:szCs w:val="26"/>
          <w:lang w:val="uk-UA"/>
        </w:rPr>
        <w:t>внутрiшнi</w:t>
      </w:r>
      <w:proofErr w:type="spellEnd"/>
      <w:r w:rsidRPr="00E81792">
        <w:rPr>
          <w:rFonts w:ascii="Arial" w:hAnsi="Arial" w:cs="Arial"/>
          <w:sz w:val="26"/>
          <w:szCs w:val="26"/>
          <w:lang w:val="uk-UA"/>
        </w:rPr>
        <w:t>.</w:t>
      </w:r>
    </w:p>
    <w:p w14:paraId="34D3E955" w14:textId="77777777" w:rsidR="008C1D7E" w:rsidRPr="00E81792" w:rsidRDefault="008C1D7E" w:rsidP="00CD22B3">
      <w:pPr>
        <w:numPr>
          <w:ilvl w:val="0"/>
          <w:numId w:val="31"/>
        </w:numPr>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Iнформованнiсть</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працiвникiв</w:t>
      </w:r>
      <w:proofErr w:type="spellEnd"/>
      <w:r w:rsidRPr="00E81792">
        <w:rPr>
          <w:rFonts w:ascii="Arial" w:hAnsi="Arial" w:cs="Arial"/>
          <w:sz w:val="26"/>
          <w:szCs w:val="26"/>
          <w:lang w:val="uk-UA"/>
        </w:rPr>
        <w:t xml:space="preserve"> організацій.</w:t>
      </w:r>
    </w:p>
    <w:p w14:paraId="40AB2504" w14:textId="77777777" w:rsidR="008C1D7E" w:rsidRPr="00E81792" w:rsidRDefault="008C1D7E" w:rsidP="00CD22B3">
      <w:pPr>
        <w:numPr>
          <w:ilvl w:val="0"/>
          <w:numId w:val="31"/>
        </w:numPr>
        <w:spacing w:after="0" w:line="288" w:lineRule="auto"/>
        <w:ind w:left="0" w:firstLine="426"/>
        <w:jc w:val="both"/>
        <w:rPr>
          <w:rFonts w:ascii="Arial" w:hAnsi="Arial" w:cs="Arial"/>
          <w:sz w:val="26"/>
          <w:szCs w:val="26"/>
          <w:lang w:val="uk-UA"/>
        </w:rPr>
      </w:pPr>
      <w:r w:rsidRPr="00E81792">
        <w:rPr>
          <w:rFonts w:ascii="Arial" w:hAnsi="Arial" w:cs="Arial"/>
          <w:sz w:val="26"/>
          <w:szCs w:val="26"/>
          <w:lang w:val="uk-UA"/>
        </w:rPr>
        <w:t xml:space="preserve">Чутки як </w:t>
      </w:r>
      <w:proofErr w:type="spellStart"/>
      <w:r w:rsidRPr="00E81792">
        <w:rPr>
          <w:rFonts w:ascii="Arial" w:hAnsi="Arial" w:cs="Arial"/>
          <w:sz w:val="26"/>
          <w:szCs w:val="26"/>
          <w:lang w:val="uk-UA"/>
        </w:rPr>
        <w:t>специфiчний</w:t>
      </w:r>
      <w:proofErr w:type="spellEnd"/>
      <w:r w:rsidRPr="00E81792">
        <w:rPr>
          <w:rFonts w:ascii="Arial" w:hAnsi="Arial" w:cs="Arial"/>
          <w:sz w:val="26"/>
          <w:szCs w:val="26"/>
          <w:lang w:val="uk-UA"/>
        </w:rPr>
        <w:t xml:space="preserve"> вид неформальних </w:t>
      </w:r>
      <w:proofErr w:type="spellStart"/>
      <w:r w:rsidRPr="00E81792">
        <w:rPr>
          <w:rFonts w:ascii="Arial" w:hAnsi="Arial" w:cs="Arial"/>
          <w:sz w:val="26"/>
          <w:szCs w:val="26"/>
          <w:lang w:val="uk-UA"/>
        </w:rPr>
        <w:t>комунiкацiй</w:t>
      </w:r>
      <w:proofErr w:type="spellEnd"/>
    </w:p>
    <w:p w14:paraId="00B7DAB5" w14:textId="77777777" w:rsidR="008C1D7E" w:rsidRPr="00E81792" w:rsidRDefault="008C1D7E" w:rsidP="00CD22B3">
      <w:pPr>
        <w:numPr>
          <w:ilvl w:val="0"/>
          <w:numId w:val="31"/>
        </w:numPr>
        <w:spacing w:after="0" w:line="288" w:lineRule="auto"/>
        <w:ind w:left="0" w:firstLine="426"/>
        <w:jc w:val="both"/>
        <w:rPr>
          <w:rFonts w:ascii="Arial" w:hAnsi="Arial" w:cs="Arial"/>
          <w:sz w:val="26"/>
          <w:szCs w:val="26"/>
          <w:lang w:val="uk-UA"/>
        </w:rPr>
      </w:pPr>
      <w:proofErr w:type="spellStart"/>
      <w:r w:rsidRPr="00E81792">
        <w:rPr>
          <w:rFonts w:ascii="Arial" w:hAnsi="Arial" w:cs="Arial"/>
          <w:sz w:val="26"/>
          <w:szCs w:val="26"/>
          <w:lang w:val="uk-UA"/>
        </w:rPr>
        <w:t>Комунiкативнi</w:t>
      </w:r>
      <w:proofErr w:type="spellEnd"/>
      <w:r w:rsidRPr="00E81792">
        <w:rPr>
          <w:rFonts w:ascii="Arial" w:hAnsi="Arial" w:cs="Arial"/>
          <w:sz w:val="26"/>
          <w:szCs w:val="26"/>
          <w:lang w:val="uk-UA"/>
        </w:rPr>
        <w:t xml:space="preserve"> бар'єри як один </w:t>
      </w:r>
      <w:proofErr w:type="spellStart"/>
      <w:r w:rsidRPr="00E81792">
        <w:rPr>
          <w:rFonts w:ascii="Arial" w:hAnsi="Arial" w:cs="Arial"/>
          <w:sz w:val="26"/>
          <w:szCs w:val="26"/>
          <w:lang w:val="uk-UA"/>
        </w:rPr>
        <w:t>iз</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видiв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психологiчних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бар'єрiв</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Функцiї</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комунiкативних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бар'єрiв</w:t>
      </w:r>
      <w:proofErr w:type="spellEnd"/>
      <w:r w:rsidRPr="00E81792">
        <w:rPr>
          <w:rFonts w:ascii="Arial" w:hAnsi="Arial" w:cs="Arial"/>
          <w:sz w:val="26"/>
          <w:szCs w:val="26"/>
          <w:lang w:val="uk-UA"/>
        </w:rPr>
        <w:t xml:space="preserve">.  Причини  виникнення </w:t>
      </w:r>
      <w:proofErr w:type="spellStart"/>
      <w:r w:rsidRPr="00E81792">
        <w:rPr>
          <w:rFonts w:ascii="Arial" w:hAnsi="Arial" w:cs="Arial"/>
          <w:sz w:val="26"/>
          <w:szCs w:val="26"/>
          <w:lang w:val="uk-UA"/>
        </w:rPr>
        <w:t>комунiкативних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бар'єрiв</w:t>
      </w:r>
      <w:proofErr w:type="spellEnd"/>
      <w:r w:rsidRPr="00E81792">
        <w:rPr>
          <w:rFonts w:ascii="Arial" w:hAnsi="Arial" w:cs="Arial"/>
          <w:sz w:val="26"/>
          <w:szCs w:val="26"/>
          <w:lang w:val="uk-UA"/>
        </w:rPr>
        <w:t xml:space="preserve">. </w:t>
      </w:r>
    </w:p>
    <w:p w14:paraId="284DF379" w14:textId="77777777" w:rsidR="00B60ED6" w:rsidRPr="00E81792" w:rsidRDefault="008C1D7E" w:rsidP="00CD22B3">
      <w:pPr>
        <w:numPr>
          <w:ilvl w:val="0"/>
          <w:numId w:val="31"/>
        </w:numPr>
        <w:spacing w:after="0" w:line="288" w:lineRule="auto"/>
        <w:ind w:left="0" w:firstLine="426"/>
        <w:jc w:val="both"/>
        <w:rPr>
          <w:rFonts w:ascii="Arial" w:eastAsia="TimesNewRoman" w:hAnsi="Arial" w:cs="Arial"/>
          <w:b/>
          <w:sz w:val="26"/>
          <w:szCs w:val="26"/>
          <w:lang w:val="uk-UA"/>
        </w:rPr>
      </w:pPr>
      <w:r w:rsidRPr="00E81792">
        <w:rPr>
          <w:rFonts w:ascii="Arial" w:hAnsi="Arial" w:cs="Arial"/>
          <w:sz w:val="26"/>
          <w:szCs w:val="26"/>
          <w:lang w:val="uk-UA"/>
        </w:rPr>
        <w:t xml:space="preserve">Психологiчнi умови попередження </w:t>
      </w:r>
      <w:proofErr w:type="spellStart"/>
      <w:r w:rsidRPr="00E81792">
        <w:rPr>
          <w:rFonts w:ascii="Arial" w:hAnsi="Arial" w:cs="Arial"/>
          <w:sz w:val="26"/>
          <w:szCs w:val="26"/>
          <w:lang w:val="uk-UA"/>
        </w:rPr>
        <w:t>комунiкативних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бар'єрiв</w:t>
      </w:r>
      <w:proofErr w:type="spellEnd"/>
      <w:r w:rsidRPr="00E81792">
        <w:rPr>
          <w:rFonts w:ascii="Arial" w:hAnsi="Arial" w:cs="Arial"/>
          <w:sz w:val="26"/>
          <w:szCs w:val="26"/>
          <w:lang w:val="uk-UA"/>
        </w:rPr>
        <w:t xml:space="preserve"> в організаціях.</w:t>
      </w:r>
    </w:p>
    <w:p w14:paraId="7FD0A6D6" w14:textId="77777777" w:rsidR="00B541DA" w:rsidRPr="007E5F36" w:rsidRDefault="00B541DA" w:rsidP="00B541DA">
      <w:pPr>
        <w:shd w:val="clear" w:color="auto" w:fill="FFFFFF"/>
        <w:spacing w:after="0" w:line="288" w:lineRule="auto"/>
        <w:jc w:val="center"/>
        <w:rPr>
          <w:rFonts w:ascii="Arial" w:hAnsi="Arial" w:cs="Arial"/>
          <w:b/>
          <w:sz w:val="26"/>
          <w:szCs w:val="26"/>
          <w:lang w:val="uk-UA"/>
        </w:rPr>
      </w:pPr>
      <w:r w:rsidRPr="007E5F36">
        <w:rPr>
          <w:rFonts w:ascii="Arial" w:hAnsi="Arial" w:cs="Arial"/>
          <w:b/>
          <w:sz w:val="26"/>
          <w:szCs w:val="26"/>
          <w:lang w:val="uk-UA"/>
        </w:rPr>
        <w:t>Література</w:t>
      </w:r>
    </w:p>
    <w:p w14:paraId="029D5D2D"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1.</w:t>
      </w:r>
      <w:r w:rsidRPr="007E5F36">
        <w:rPr>
          <w:rFonts w:ascii="Arial" w:eastAsia="TimesNewRoman,Bold" w:hAnsi="Arial" w:cs="Arial"/>
          <w:bCs/>
          <w:sz w:val="26"/>
          <w:szCs w:val="26"/>
          <w:lang w:val="uk-UA"/>
        </w:rPr>
        <w:tab/>
        <w:t xml:space="preserve">Конфліктологія і психологія управління: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xml:space="preserve">. посібник / Р.А.Калениченко; </w:t>
      </w:r>
      <w:proofErr w:type="spellStart"/>
      <w:r w:rsidRPr="007E5F36">
        <w:rPr>
          <w:rFonts w:ascii="Arial" w:eastAsia="TimesNewRoman,Bold" w:hAnsi="Arial" w:cs="Arial"/>
          <w:bCs/>
          <w:sz w:val="26"/>
          <w:szCs w:val="26"/>
          <w:lang w:val="uk-UA"/>
        </w:rPr>
        <w:t>А.С.Коханець</w:t>
      </w:r>
      <w:proofErr w:type="spellEnd"/>
      <w:r w:rsidRPr="007E5F36">
        <w:rPr>
          <w:rFonts w:ascii="Arial" w:eastAsia="TimesNewRoman,Bold" w:hAnsi="Arial" w:cs="Arial"/>
          <w:bCs/>
          <w:sz w:val="26"/>
          <w:szCs w:val="26"/>
          <w:lang w:val="uk-UA"/>
        </w:rPr>
        <w:t>. – К.: КНУБА, 2021. 167 с.</w:t>
      </w:r>
    </w:p>
    <w:p w14:paraId="6A0C3D85"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2.</w:t>
      </w:r>
      <w:r w:rsidRPr="007E5F36">
        <w:rPr>
          <w:rFonts w:ascii="Arial" w:eastAsia="TimesNewRoman,Bold" w:hAnsi="Arial" w:cs="Arial"/>
          <w:bCs/>
          <w:sz w:val="26"/>
          <w:szCs w:val="26"/>
          <w:lang w:val="uk-UA"/>
        </w:rPr>
        <w:tab/>
        <w:t xml:space="preserve">Психологія управління: навчальний посібник / За </w:t>
      </w:r>
      <w:proofErr w:type="spellStart"/>
      <w:r w:rsidRPr="007E5F36">
        <w:rPr>
          <w:rFonts w:ascii="Arial" w:eastAsia="TimesNewRoman,Bold" w:hAnsi="Arial" w:cs="Arial"/>
          <w:bCs/>
          <w:sz w:val="26"/>
          <w:szCs w:val="26"/>
          <w:lang w:val="uk-UA"/>
        </w:rPr>
        <w:t>заг</w:t>
      </w:r>
      <w:proofErr w:type="spellEnd"/>
      <w:r w:rsidRPr="007E5F36">
        <w:rPr>
          <w:rFonts w:ascii="Arial" w:eastAsia="TimesNewRoman,Bold" w:hAnsi="Arial" w:cs="Arial"/>
          <w:bCs/>
          <w:sz w:val="26"/>
          <w:szCs w:val="26"/>
          <w:lang w:val="uk-UA"/>
        </w:rPr>
        <w:t xml:space="preserve">. ред. Р.А. </w:t>
      </w:r>
      <w:r w:rsidRPr="007E5F36">
        <w:rPr>
          <w:rFonts w:ascii="Arial" w:eastAsia="TimesNewRoman,Bold" w:hAnsi="Arial" w:cs="Arial"/>
          <w:bCs/>
          <w:sz w:val="26"/>
          <w:szCs w:val="26"/>
          <w:lang w:val="uk-UA"/>
        </w:rPr>
        <w:lastRenderedPageBreak/>
        <w:t xml:space="preserve">Калениченка, О.Г. </w:t>
      </w:r>
      <w:proofErr w:type="spellStart"/>
      <w:r w:rsidRPr="007E5F36">
        <w:rPr>
          <w:rFonts w:ascii="Arial" w:eastAsia="TimesNewRoman,Bold" w:hAnsi="Arial" w:cs="Arial"/>
          <w:bCs/>
          <w:sz w:val="26"/>
          <w:szCs w:val="26"/>
          <w:lang w:val="uk-UA"/>
        </w:rPr>
        <w:t>Льовкіної</w:t>
      </w:r>
      <w:proofErr w:type="spellEnd"/>
      <w:r w:rsidRPr="007E5F36">
        <w:rPr>
          <w:rFonts w:ascii="Arial" w:eastAsia="TimesNewRoman,Bold" w:hAnsi="Arial" w:cs="Arial"/>
          <w:bCs/>
          <w:sz w:val="26"/>
          <w:szCs w:val="26"/>
          <w:lang w:val="uk-UA"/>
        </w:rPr>
        <w:t>. – Ірпінь: Національний університет державної фіскальної служби України, 2018. 262 с.</w:t>
      </w:r>
    </w:p>
    <w:p w14:paraId="72A0FDAB"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3.</w:t>
      </w:r>
      <w:r w:rsidRPr="007E5F36">
        <w:rPr>
          <w:rFonts w:ascii="Arial" w:eastAsia="TimesNewRoman,Bold" w:hAnsi="Arial" w:cs="Arial"/>
          <w:bCs/>
          <w:sz w:val="26"/>
          <w:szCs w:val="26"/>
          <w:lang w:val="uk-UA"/>
        </w:rPr>
        <w:tab/>
        <w:t xml:space="preserve">Калениченко Р. А., Харіна О.Є., </w:t>
      </w:r>
      <w:proofErr w:type="spellStart"/>
      <w:r w:rsidRPr="007E5F36">
        <w:rPr>
          <w:rFonts w:ascii="Arial" w:eastAsia="TimesNewRoman,Bold" w:hAnsi="Arial" w:cs="Arial"/>
          <w:bCs/>
          <w:sz w:val="26"/>
          <w:szCs w:val="26"/>
          <w:lang w:val="uk-UA"/>
        </w:rPr>
        <w:t>Доценко</w:t>
      </w:r>
      <w:proofErr w:type="spellEnd"/>
      <w:r w:rsidRPr="007E5F36">
        <w:rPr>
          <w:rFonts w:ascii="Arial" w:eastAsia="TimesNewRoman,Bold" w:hAnsi="Arial" w:cs="Arial"/>
          <w:bCs/>
          <w:sz w:val="26"/>
          <w:szCs w:val="26"/>
          <w:lang w:val="uk-UA"/>
        </w:rPr>
        <w:t xml:space="preserve"> К.М. Основи психології та конфліктології для фахової підготовки економістів: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посібник  – Ірпінь.: Державна фіскальна служба України, Університет ДФС України., 2016.  308 с.</w:t>
      </w:r>
    </w:p>
    <w:p w14:paraId="25307E9C"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4.</w:t>
      </w:r>
      <w:r w:rsidRPr="007E5F36">
        <w:rPr>
          <w:rFonts w:ascii="Arial" w:eastAsia="TimesNewRoman,Bold" w:hAnsi="Arial" w:cs="Arial"/>
          <w:bCs/>
          <w:sz w:val="26"/>
          <w:szCs w:val="26"/>
          <w:lang w:val="uk-UA"/>
        </w:rPr>
        <w:tab/>
        <w:t xml:space="preserve">Єременко Л. В. Конфліктологія: навчальний посібник / Л. В. Єременко. – Мелітополь: ФОП </w:t>
      </w:r>
      <w:proofErr w:type="spellStart"/>
      <w:r w:rsidRPr="007E5F36">
        <w:rPr>
          <w:rFonts w:ascii="Arial" w:eastAsia="TimesNewRoman,Bold" w:hAnsi="Arial" w:cs="Arial"/>
          <w:bCs/>
          <w:sz w:val="26"/>
          <w:szCs w:val="26"/>
          <w:lang w:val="uk-UA"/>
        </w:rPr>
        <w:t>Однорог</w:t>
      </w:r>
      <w:proofErr w:type="spellEnd"/>
      <w:r w:rsidRPr="007E5F36">
        <w:rPr>
          <w:rFonts w:ascii="Arial" w:eastAsia="TimesNewRoman,Bold" w:hAnsi="Arial" w:cs="Arial"/>
          <w:bCs/>
          <w:sz w:val="26"/>
          <w:szCs w:val="26"/>
          <w:lang w:val="uk-UA"/>
        </w:rPr>
        <w:t xml:space="preserve"> Т. В., 2018. 219 с. URL: http://www.tsatu.edu.ua/shn/wp-content/uploads/sites/59/konfliktolohija-.pdf.</w:t>
      </w:r>
    </w:p>
    <w:p w14:paraId="00ED9172" w14:textId="5075F951" w:rsidR="008C7697" w:rsidRDefault="00B541DA" w:rsidP="00B541DA">
      <w:pPr>
        <w:pStyle w:val="Style8"/>
        <w:shd w:val="clear" w:color="auto" w:fill="FFFFFF"/>
        <w:tabs>
          <w:tab w:val="left" w:pos="284"/>
          <w:tab w:val="left" w:pos="426"/>
        </w:tabs>
        <w:spacing w:line="288" w:lineRule="auto"/>
        <w:ind w:firstLine="426"/>
        <w:outlineLvl w:val="1"/>
        <w:rPr>
          <w:rFonts w:ascii="Arial" w:hAnsi="Arial" w:cs="Arial"/>
          <w:sz w:val="26"/>
          <w:szCs w:val="26"/>
          <w:lang w:val="uk-UA"/>
        </w:rPr>
      </w:pPr>
      <w:r w:rsidRPr="007E5F36">
        <w:rPr>
          <w:rFonts w:ascii="Arial" w:eastAsia="TimesNewRoman,Bold" w:hAnsi="Arial" w:cs="Arial"/>
          <w:bCs/>
          <w:sz w:val="26"/>
          <w:szCs w:val="26"/>
          <w:lang w:val="uk-UA"/>
        </w:rPr>
        <w:t>5.</w:t>
      </w:r>
      <w:r w:rsidRPr="007E5F36">
        <w:rPr>
          <w:rFonts w:ascii="Arial" w:eastAsia="TimesNewRoman,Bold" w:hAnsi="Arial" w:cs="Arial"/>
          <w:bCs/>
          <w:sz w:val="26"/>
          <w:szCs w:val="26"/>
          <w:lang w:val="uk-UA"/>
        </w:rPr>
        <w:tab/>
        <w:t xml:space="preserve">Опорний конспект лекцій із </w:t>
      </w:r>
      <w:proofErr w:type="spellStart"/>
      <w:r w:rsidRPr="007E5F36">
        <w:rPr>
          <w:rFonts w:ascii="Arial" w:eastAsia="TimesNewRoman,Bold" w:hAnsi="Arial" w:cs="Arial"/>
          <w:bCs/>
          <w:sz w:val="26"/>
          <w:szCs w:val="26"/>
          <w:lang w:val="uk-UA"/>
        </w:rPr>
        <w:t>дисципіни</w:t>
      </w:r>
      <w:proofErr w:type="spellEnd"/>
      <w:r w:rsidRPr="007E5F36">
        <w:rPr>
          <w:rFonts w:ascii="Arial" w:eastAsia="TimesNewRoman,Bold" w:hAnsi="Arial" w:cs="Arial"/>
          <w:bCs/>
          <w:sz w:val="26"/>
          <w:szCs w:val="26"/>
          <w:lang w:val="uk-UA"/>
        </w:rPr>
        <w:t xml:space="preserve"> «Конфліктологія» для студентів денної та заочної форм навчання зі </w:t>
      </w:r>
      <w:proofErr w:type="spellStart"/>
      <w:r w:rsidRPr="007E5F36">
        <w:rPr>
          <w:rFonts w:ascii="Arial" w:eastAsia="TimesNewRoman,Bold" w:hAnsi="Arial" w:cs="Arial"/>
          <w:bCs/>
          <w:sz w:val="26"/>
          <w:szCs w:val="26"/>
          <w:lang w:val="uk-UA"/>
        </w:rPr>
        <w:t>спеціальнос</w:t>
      </w:r>
      <w:proofErr w:type="spellEnd"/>
      <w:r w:rsidRPr="007E5F36">
        <w:rPr>
          <w:rFonts w:ascii="Arial" w:eastAsia="TimesNewRoman,Bold" w:hAnsi="Arial" w:cs="Arial"/>
          <w:bCs/>
          <w:sz w:val="26"/>
          <w:szCs w:val="26"/>
          <w:lang w:val="uk-UA"/>
        </w:rPr>
        <w:t xml:space="preserve"> ті 076 «Підприємництво, торгівля та біржова діяльність» [Електронний ресурс] / укладачі: О. В. Головко, Н. О. Лисак, Н. В. Петренко. – Електрон. дані. – Х.: ХДУХТ, 2018. URL: https://cutt.ly/anMPh4c</w:t>
      </w:r>
      <w:r w:rsidRPr="007E5F36">
        <w:rPr>
          <w:rFonts w:ascii="Arial" w:hAnsi="Arial" w:cs="Arial"/>
          <w:sz w:val="26"/>
          <w:szCs w:val="26"/>
          <w:lang w:val="uk-UA"/>
        </w:rPr>
        <w:t>.</w:t>
      </w:r>
    </w:p>
    <w:p w14:paraId="4A4F7891" w14:textId="77777777" w:rsidR="00B541DA" w:rsidRPr="00E81792" w:rsidRDefault="00B541DA" w:rsidP="00CD22B3">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p>
    <w:p w14:paraId="34F16C00" w14:textId="77777777" w:rsidR="00B60ED6" w:rsidRPr="00E81792" w:rsidRDefault="00B60ED6" w:rsidP="00931D49">
      <w:pPr>
        <w:pStyle w:val="Style8"/>
        <w:shd w:val="clear" w:color="auto" w:fill="FFFFFF"/>
        <w:tabs>
          <w:tab w:val="left" w:pos="284"/>
          <w:tab w:val="left" w:pos="426"/>
        </w:tabs>
        <w:spacing w:line="288" w:lineRule="auto"/>
        <w:ind w:firstLine="0"/>
        <w:jc w:val="center"/>
        <w:outlineLvl w:val="1"/>
        <w:rPr>
          <w:rFonts w:ascii="Arial" w:hAnsi="Arial" w:cs="Arial"/>
          <w:b/>
          <w:sz w:val="26"/>
          <w:szCs w:val="26"/>
          <w:lang w:val="uk-UA"/>
        </w:rPr>
      </w:pPr>
      <w:r w:rsidRPr="00E81792">
        <w:rPr>
          <w:rFonts w:ascii="Arial" w:hAnsi="Arial" w:cs="Arial"/>
          <w:b/>
          <w:sz w:val="26"/>
          <w:szCs w:val="26"/>
          <w:lang w:val="uk-UA"/>
        </w:rPr>
        <w:t>Основні поняття</w:t>
      </w:r>
    </w:p>
    <w:p w14:paraId="2CC90E93" w14:textId="77777777" w:rsidR="00B60ED6" w:rsidRPr="00E81792" w:rsidRDefault="00511C6A" w:rsidP="00931D49">
      <w:pPr>
        <w:autoSpaceDE w:val="0"/>
        <w:autoSpaceDN w:val="0"/>
        <w:adjustRightInd w:val="0"/>
        <w:spacing w:after="0" w:line="288" w:lineRule="auto"/>
        <w:ind w:firstLine="426"/>
        <w:jc w:val="both"/>
        <w:rPr>
          <w:rFonts w:ascii="Arial" w:eastAsia="TimesNewRoman" w:hAnsi="Arial" w:cs="Arial"/>
          <w:i/>
          <w:sz w:val="26"/>
          <w:szCs w:val="26"/>
          <w:lang w:val="uk-UA"/>
        </w:rPr>
      </w:pPr>
      <w:r w:rsidRPr="00E81792">
        <w:rPr>
          <w:rFonts w:ascii="Arial" w:hAnsi="Arial" w:cs="Arial"/>
          <w:i/>
          <w:sz w:val="26"/>
          <w:szCs w:val="26"/>
          <w:lang w:val="uk-UA"/>
        </w:rPr>
        <w:t xml:space="preserve">Структурні елементи </w:t>
      </w:r>
      <w:proofErr w:type="spellStart"/>
      <w:r w:rsidRPr="00E81792">
        <w:rPr>
          <w:rFonts w:ascii="Arial" w:hAnsi="Arial" w:cs="Arial"/>
          <w:i/>
          <w:sz w:val="26"/>
          <w:szCs w:val="26"/>
          <w:lang w:val="uk-UA"/>
        </w:rPr>
        <w:t>комунiкацiї</w:t>
      </w:r>
      <w:proofErr w:type="spellEnd"/>
      <w:r w:rsidRPr="00E81792">
        <w:rPr>
          <w:rFonts w:ascii="Arial" w:eastAsia="TimesNewRoman" w:hAnsi="Arial" w:cs="Arial"/>
          <w:i/>
          <w:sz w:val="26"/>
          <w:szCs w:val="26"/>
          <w:lang w:val="uk-UA"/>
        </w:rPr>
        <w:t xml:space="preserve">, </w:t>
      </w:r>
      <w:proofErr w:type="spellStart"/>
      <w:r w:rsidRPr="00E81792">
        <w:rPr>
          <w:rFonts w:ascii="Arial" w:hAnsi="Arial" w:cs="Arial"/>
          <w:i/>
          <w:sz w:val="26"/>
          <w:szCs w:val="26"/>
          <w:lang w:val="uk-UA"/>
        </w:rPr>
        <w:t>цiлi</w:t>
      </w:r>
      <w:proofErr w:type="spellEnd"/>
      <w:r w:rsidRPr="00E81792">
        <w:rPr>
          <w:rFonts w:ascii="Arial" w:hAnsi="Arial" w:cs="Arial"/>
          <w:i/>
          <w:sz w:val="26"/>
          <w:szCs w:val="26"/>
          <w:lang w:val="uk-UA"/>
        </w:rPr>
        <w:t xml:space="preserve"> </w:t>
      </w:r>
      <w:proofErr w:type="spellStart"/>
      <w:r w:rsidRPr="00E81792">
        <w:rPr>
          <w:rFonts w:ascii="Arial" w:hAnsi="Arial" w:cs="Arial"/>
          <w:i/>
          <w:sz w:val="26"/>
          <w:szCs w:val="26"/>
          <w:lang w:val="uk-UA"/>
        </w:rPr>
        <w:t>комунiкацiй</w:t>
      </w:r>
      <w:proofErr w:type="spellEnd"/>
      <w:r w:rsidRPr="00E81792">
        <w:rPr>
          <w:rFonts w:ascii="Arial" w:hAnsi="Arial" w:cs="Arial"/>
          <w:i/>
          <w:sz w:val="26"/>
          <w:szCs w:val="26"/>
          <w:lang w:val="uk-UA"/>
        </w:rPr>
        <w:t xml:space="preserve"> в організації</w:t>
      </w:r>
      <w:r w:rsidRPr="00E81792">
        <w:rPr>
          <w:rFonts w:ascii="Arial" w:eastAsia="TimesNewRoman" w:hAnsi="Arial" w:cs="Arial"/>
          <w:i/>
          <w:sz w:val="26"/>
          <w:szCs w:val="26"/>
          <w:lang w:val="uk-UA"/>
        </w:rPr>
        <w:t xml:space="preserve">, </w:t>
      </w:r>
      <w:r w:rsidRPr="00E81792">
        <w:rPr>
          <w:rFonts w:ascii="Arial" w:hAnsi="Arial" w:cs="Arial"/>
          <w:i/>
          <w:sz w:val="26"/>
          <w:szCs w:val="26"/>
          <w:lang w:val="uk-UA"/>
        </w:rPr>
        <w:t xml:space="preserve">основні етапи </w:t>
      </w:r>
      <w:proofErr w:type="spellStart"/>
      <w:r w:rsidRPr="00E81792">
        <w:rPr>
          <w:rFonts w:ascii="Arial" w:hAnsi="Arial" w:cs="Arial"/>
          <w:i/>
          <w:sz w:val="26"/>
          <w:szCs w:val="26"/>
          <w:lang w:val="uk-UA"/>
        </w:rPr>
        <w:t>комунiкативного</w:t>
      </w:r>
      <w:proofErr w:type="spellEnd"/>
      <w:r w:rsidRPr="00E81792">
        <w:rPr>
          <w:rFonts w:ascii="Arial" w:hAnsi="Arial" w:cs="Arial"/>
          <w:i/>
          <w:sz w:val="26"/>
          <w:szCs w:val="26"/>
          <w:lang w:val="uk-UA"/>
        </w:rPr>
        <w:t xml:space="preserve">  процесу в організації</w:t>
      </w:r>
      <w:r w:rsidRPr="00E81792">
        <w:rPr>
          <w:rFonts w:ascii="Arial" w:eastAsia="TimesNewRoman" w:hAnsi="Arial" w:cs="Arial"/>
          <w:i/>
          <w:sz w:val="26"/>
          <w:szCs w:val="26"/>
          <w:lang w:val="uk-UA"/>
        </w:rPr>
        <w:t xml:space="preserve">, </w:t>
      </w:r>
      <w:proofErr w:type="spellStart"/>
      <w:r w:rsidRPr="00E81792">
        <w:rPr>
          <w:rFonts w:ascii="Arial" w:hAnsi="Arial" w:cs="Arial"/>
          <w:i/>
          <w:sz w:val="26"/>
          <w:szCs w:val="26"/>
          <w:lang w:val="uk-UA"/>
        </w:rPr>
        <w:t>основнi</w:t>
      </w:r>
      <w:proofErr w:type="spellEnd"/>
      <w:r w:rsidRPr="00E81792">
        <w:rPr>
          <w:rFonts w:ascii="Arial" w:hAnsi="Arial" w:cs="Arial"/>
          <w:i/>
          <w:sz w:val="26"/>
          <w:szCs w:val="26"/>
          <w:lang w:val="uk-UA"/>
        </w:rPr>
        <w:t xml:space="preserve"> види </w:t>
      </w:r>
      <w:proofErr w:type="spellStart"/>
      <w:r w:rsidRPr="00E81792">
        <w:rPr>
          <w:rFonts w:ascii="Arial" w:hAnsi="Arial" w:cs="Arial"/>
          <w:i/>
          <w:sz w:val="26"/>
          <w:szCs w:val="26"/>
          <w:lang w:val="uk-UA"/>
        </w:rPr>
        <w:t>комунiкацiй</w:t>
      </w:r>
      <w:proofErr w:type="spellEnd"/>
      <w:r w:rsidRPr="00E81792">
        <w:rPr>
          <w:rFonts w:ascii="Arial" w:hAnsi="Arial" w:cs="Arial"/>
          <w:i/>
          <w:sz w:val="26"/>
          <w:szCs w:val="26"/>
          <w:lang w:val="uk-UA"/>
        </w:rPr>
        <w:t xml:space="preserve">, </w:t>
      </w:r>
      <w:proofErr w:type="spellStart"/>
      <w:r w:rsidRPr="00E81792">
        <w:rPr>
          <w:rFonts w:ascii="Arial" w:hAnsi="Arial" w:cs="Arial"/>
          <w:i/>
          <w:sz w:val="26"/>
          <w:szCs w:val="26"/>
          <w:lang w:val="uk-UA"/>
        </w:rPr>
        <w:t>якi</w:t>
      </w:r>
      <w:proofErr w:type="spellEnd"/>
      <w:r w:rsidRPr="00E81792">
        <w:rPr>
          <w:rFonts w:ascii="Arial" w:hAnsi="Arial" w:cs="Arial"/>
          <w:i/>
          <w:sz w:val="26"/>
          <w:szCs w:val="26"/>
          <w:lang w:val="uk-UA"/>
        </w:rPr>
        <w:t xml:space="preserve"> </w:t>
      </w:r>
      <w:proofErr w:type="spellStart"/>
      <w:r w:rsidRPr="00E81792">
        <w:rPr>
          <w:rFonts w:ascii="Arial" w:hAnsi="Arial" w:cs="Arial"/>
          <w:i/>
          <w:sz w:val="26"/>
          <w:szCs w:val="26"/>
          <w:lang w:val="uk-UA"/>
        </w:rPr>
        <w:t>здiйснюються</w:t>
      </w:r>
      <w:proofErr w:type="spellEnd"/>
      <w:r w:rsidRPr="00E81792">
        <w:rPr>
          <w:rFonts w:ascii="Arial" w:hAnsi="Arial" w:cs="Arial"/>
          <w:i/>
          <w:sz w:val="26"/>
          <w:szCs w:val="26"/>
          <w:lang w:val="uk-UA"/>
        </w:rPr>
        <w:t xml:space="preserve"> в організаціях</w:t>
      </w:r>
      <w:r w:rsidRPr="00E81792">
        <w:rPr>
          <w:rFonts w:ascii="Arial" w:eastAsia="TimesNewRoman" w:hAnsi="Arial" w:cs="Arial"/>
          <w:i/>
          <w:sz w:val="26"/>
          <w:szCs w:val="26"/>
          <w:lang w:val="uk-UA"/>
        </w:rPr>
        <w:t xml:space="preserve">, </w:t>
      </w:r>
      <w:proofErr w:type="spellStart"/>
      <w:r w:rsidRPr="00E81792">
        <w:rPr>
          <w:rFonts w:ascii="Arial" w:hAnsi="Arial" w:cs="Arial"/>
          <w:i/>
          <w:sz w:val="26"/>
          <w:szCs w:val="26"/>
          <w:lang w:val="uk-UA"/>
        </w:rPr>
        <w:t>iнформованнiсть</w:t>
      </w:r>
      <w:proofErr w:type="spellEnd"/>
      <w:r w:rsidRPr="00E81792">
        <w:rPr>
          <w:rFonts w:ascii="Arial" w:eastAsia="TimesNewRoman" w:hAnsi="Arial" w:cs="Arial"/>
          <w:i/>
          <w:sz w:val="26"/>
          <w:szCs w:val="26"/>
          <w:lang w:val="uk-UA"/>
        </w:rPr>
        <w:t xml:space="preserve">, </w:t>
      </w:r>
      <w:r w:rsidRPr="00E81792">
        <w:rPr>
          <w:rFonts w:ascii="Arial" w:hAnsi="Arial" w:cs="Arial"/>
          <w:i/>
          <w:sz w:val="26"/>
          <w:szCs w:val="26"/>
          <w:lang w:val="uk-UA"/>
        </w:rPr>
        <w:t xml:space="preserve">чутки як </w:t>
      </w:r>
      <w:proofErr w:type="spellStart"/>
      <w:r w:rsidRPr="00E81792">
        <w:rPr>
          <w:rFonts w:ascii="Arial" w:hAnsi="Arial" w:cs="Arial"/>
          <w:i/>
          <w:sz w:val="26"/>
          <w:szCs w:val="26"/>
          <w:lang w:val="uk-UA"/>
        </w:rPr>
        <w:t>специфiчний</w:t>
      </w:r>
      <w:proofErr w:type="spellEnd"/>
      <w:r w:rsidRPr="00E81792">
        <w:rPr>
          <w:rFonts w:ascii="Arial" w:hAnsi="Arial" w:cs="Arial"/>
          <w:i/>
          <w:sz w:val="26"/>
          <w:szCs w:val="26"/>
          <w:lang w:val="uk-UA"/>
        </w:rPr>
        <w:t xml:space="preserve"> вид неформальних </w:t>
      </w:r>
      <w:proofErr w:type="spellStart"/>
      <w:r w:rsidRPr="00E81792">
        <w:rPr>
          <w:rFonts w:ascii="Arial" w:hAnsi="Arial" w:cs="Arial"/>
          <w:i/>
          <w:sz w:val="26"/>
          <w:szCs w:val="26"/>
          <w:lang w:val="uk-UA"/>
        </w:rPr>
        <w:t>комунiкацiй</w:t>
      </w:r>
      <w:proofErr w:type="spellEnd"/>
      <w:r w:rsidRPr="00E81792">
        <w:rPr>
          <w:rFonts w:ascii="Arial" w:eastAsia="TimesNewRoman" w:hAnsi="Arial" w:cs="Arial"/>
          <w:i/>
          <w:sz w:val="26"/>
          <w:szCs w:val="26"/>
          <w:lang w:val="uk-UA"/>
        </w:rPr>
        <w:t xml:space="preserve">, </w:t>
      </w:r>
      <w:proofErr w:type="spellStart"/>
      <w:r w:rsidRPr="00E81792">
        <w:rPr>
          <w:rFonts w:ascii="Arial" w:hAnsi="Arial" w:cs="Arial"/>
          <w:i/>
          <w:sz w:val="26"/>
          <w:szCs w:val="26"/>
          <w:lang w:val="uk-UA"/>
        </w:rPr>
        <w:t>комунiкативнi</w:t>
      </w:r>
      <w:proofErr w:type="spellEnd"/>
      <w:r w:rsidRPr="00E81792">
        <w:rPr>
          <w:rFonts w:ascii="Arial" w:hAnsi="Arial" w:cs="Arial"/>
          <w:i/>
          <w:sz w:val="26"/>
          <w:szCs w:val="26"/>
          <w:lang w:val="uk-UA"/>
        </w:rPr>
        <w:t xml:space="preserve"> бар'єри</w:t>
      </w:r>
      <w:r w:rsidRPr="00E81792">
        <w:rPr>
          <w:rFonts w:ascii="Arial" w:eastAsia="TimesNewRoman" w:hAnsi="Arial" w:cs="Arial"/>
          <w:i/>
          <w:sz w:val="26"/>
          <w:szCs w:val="26"/>
          <w:lang w:val="uk-UA"/>
        </w:rPr>
        <w:t xml:space="preserve">, </w:t>
      </w:r>
      <w:proofErr w:type="spellStart"/>
      <w:r w:rsidRPr="00E81792">
        <w:rPr>
          <w:rFonts w:ascii="Arial" w:hAnsi="Arial" w:cs="Arial"/>
          <w:i/>
          <w:sz w:val="26"/>
          <w:szCs w:val="26"/>
          <w:lang w:val="uk-UA"/>
        </w:rPr>
        <w:t>психологiчні</w:t>
      </w:r>
      <w:proofErr w:type="spellEnd"/>
      <w:r w:rsidRPr="00E81792">
        <w:rPr>
          <w:rFonts w:ascii="Arial" w:hAnsi="Arial" w:cs="Arial"/>
          <w:i/>
          <w:sz w:val="26"/>
          <w:szCs w:val="26"/>
          <w:lang w:val="uk-UA"/>
        </w:rPr>
        <w:t xml:space="preserve">  бар'єри</w:t>
      </w:r>
      <w:r w:rsidRPr="00E81792">
        <w:rPr>
          <w:rFonts w:ascii="Arial" w:eastAsia="TimesNewRoman" w:hAnsi="Arial" w:cs="Arial"/>
          <w:i/>
          <w:sz w:val="26"/>
          <w:szCs w:val="26"/>
          <w:lang w:val="uk-UA"/>
        </w:rPr>
        <w:t xml:space="preserve">, </w:t>
      </w:r>
      <w:r w:rsidRPr="00E81792">
        <w:rPr>
          <w:rFonts w:ascii="Arial" w:hAnsi="Arial" w:cs="Arial"/>
          <w:i/>
          <w:sz w:val="26"/>
          <w:szCs w:val="26"/>
          <w:lang w:val="uk-UA"/>
        </w:rPr>
        <w:t xml:space="preserve">попередження </w:t>
      </w:r>
      <w:proofErr w:type="spellStart"/>
      <w:r w:rsidRPr="00E81792">
        <w:rPr>
          <w:rFonts w:ascii="Arial" w:hAnsi="Arial" w:cs="Arial"/>
          <w:i/>
          <w:sz w:val="26"/>
          <w:szCs w:val="26"/>
          <w:lang w:val="uk-UA"/>
        </w:rPr>
        <w:t>комунiкативних</w:t>
      </w:r>
      <w:proofErr w:type="spellEnd"/>
      <w:r w:rsidRPr="00E81792">
        <w:rPr>
          <w:rFonts w:ascii="Arial" w:hAnsi="Arial" w:cs="Arial"/>
          <w:i/>
          <w:sz w:val="26"/>
          <w:szCs w:val="26"/>
          <w:lang w:val="uk-UA"/>
        </w:rPr>
        <w:t xml:space="preserve">  </w:t>
      </w:r>
      <w:proofErr w:type="spellStart"/>
      <w:r w:rsidRPr="00E81792">
        <w:rPr>
          <w:rFonts w:ascii="Arial" w:hAnsi="Arial" w:cs="Arial"/>
          <w:i/>
          <w:sz w:val="26"/>
          <w:szCs w:val="26"/>
          <w:lang w:val="uk-UA"/>
        </w:rPr>
        <w:t>бар'єрiв</w:t>
      </w:r>
      <w:proofErr w:type="spellEnd"/>
      <w:r w:rsidR="00B60ED6" w:rsidRPr="00E81792">
        <w:rPr>
          <w:rFonts w:ascii="Arial" w:eastAsia="TimesNewRoman" w:hAnsi="Arial" w:cs="Arial"/>
          <w:i/>
          <w:sz w:val="26"/>
          <w:szCs w:val="26"/>
          <w:lang w:val="uk-UA"/>
        </w:rPr>
        <w:t>.</w:t>
      </w:r>
    </w:p>
    <w:p w14:paraId="3840E2D3" w14:textId="77777777" w:rsidR="00B60ED6" w:rsidRPr="00E81792" w:rsidRDefault="00B60ED6" w:rsidP="00931D49">
      <w:pPr>
        <w:spacing w:after="0" w:line="288" w:lineRule="auto"/>
        <w:ind w:firstLine="426"/>
        <w:jc w:val="center"/>
        <w:rPr>
          <w:rFonts w:ascii="Arial" w:hAnsi="Arial" w:cs="Arial"/>
          <w:b/>
          <w:sz w:val="16"/>
          <w:szCs w:val="16"/>
          <w:lang w:val="uk-UA"/>
        </w:rPr>
      </w:pPr>
    </w:p>
    <w:p w14:paraId="2C4A8A70" w14:textId="77777777" w:rsidR="00B60ED6" w:rsidRPr="00E81792" w:rsidRDefault="00B60ED6" w:rsidP="00931D49">
      <w:pPr>
        <w:spacing w:after="0" w:line="288" w:lineRule="auto"/>
        <w:ind w:firstLine="426"/>
        <w:jc w:val="center"/>
        <w:rPr>
          <w:rFonts w:ascii="Arial" w:hAnsi="Arial" w:cs="Arial"/>
          <w:b/>
          <w:sz w:val="26"/>
          <w:szCs w:val="26"/>
        </w:rPr>
      </w:pPr>
      <w:proofErr w:type="spellStart"/>
      <w:r w:rsidRPr="00E81792">
        <w:rPr>
          <w:rFonts w:ascii="Arial" w:hAnsi="Arial" w:cs="Arial"/>
          <w:b/>
          <w:sz w:val="26"/>
          <w:szCs w:val="26"/>
        </w:rPr>
        <w:t>Завдання</w:t>
      </w:r>
      <w:proofErr w:type="spellEnd"/>
      <w:r w:rsidRPr="00E81792">
        <w:rPr>
          <w:rFonts w:ascii="Arial" w:hAnsi="Arial" w:cs="Arial"/>
          <w:b/>
          <w:sz w:val="26"/>
          <w:szCs w:val="26"/>
        </w:rPr>
        <w:t xml:space="preserve"> до </w:t>
      </w:r>
      <w:proofErr w:type="spellStart"/>
      <w:r w:rsidRPr="00E81792">
        <w:rPr>
          <w:rFonts w:ascii="Arial" w:hAnsi="Arial" w:cs="Arial"/>
          <w:b/>
          <w:sz w:val="26"/>
          <w:szCs w:val="26"/>
        </w:rPr>
        <w:t>самопідготовки</w:t>
      </w:r>
      <w:proofErr w:type="spellEnd"/>
    </w:p>
    <w:p w14:paraId="42ADBB4F" w14:textId="77777777" w:rsidR="00B60ED6" w:rsidRPr="00E81792" w:rsidRDefault="00B60ED6" w:rsidP="00931D49">
      <w:pPr>
        <w:widowControl w:val="0"/>
        <w:numPr>
          <w:ilvl w:val="0"/>
          <w:numId w:val="14"/>
        </w:numPr>
        <w:autoSpaceDE w:val="0"/>
        <w:autoSpaceDN w:val="0"/>
        <w:adjustRightInd w:val="0"/>
        <w:spacing w:after="0" w:line="288" w:lineRule="auto"/>
        <w:ind w:left="0" w:firstLine="426"/>
        <w:jc w:val="both"/>
        <w:rPr>
          <w:rFonts w:ascii="Arial" w:hAnsi="Arial" w:cs="Arial"/>
          <w:sz w:val="26"/>
          <w:szCs w:val="26"/>
        </w:rPr>
      </w:pPr>
      <w:proofErr w:type="spellStart"/>
      <w:r w:rsidRPr="00E81792">
        <w:rPr>
          <w:rFonts w:ascii="Arial" w:hAnsi="Arial" w:cs="Arial"/>
          <w:sz w:val="26"/>
          <w:szCs w:val="26"/>
        </w:rPr>
        <w:t>Опрацюйте</w:t>
      </w:r>
      <w:proofErr w:type="spellEnd"/>
      <w:r w:rsidRPr="00E81792">
        <w:rPr>
          <w:rFonts w:ascii="Arial" w:hAnsi="Arial" w:cs="Arial"/>
          <w:sz w:val="26"/>
          <w:szCs w:val="26"/>
        </w:rPr>
        <w:t xml:space="preserve"> </w:t>
      </w:r>
      <w:proofErr w:type="spellStart"/>
      <w:r w:rsidRPr="00E81792">
        <w:rPr>
          <w:rFonts w:ascii="Arial" w:hAnsi="Arial" w:cs="Arial"/>
          <w:sz w:val="26"/>
          <w:szCs w:val="26"/>
        </w:rPr>
        <w:t>теоретичні</w:t>
      </w:r>
      <w:proofErr w:type="spellEnd"/>
      <w:r w:rsidRPr="00E81792">
        <w:rPr>
          <w:rFonts w:ascii="Arial" w:hAnsi="Arial" w:cs="Arial"/>
          <w:sz w:val="26"/>
          <w:szCs w:val="26"/>
        </w:rPr>
        <w:t xml:space="preserve"> </w:t>
      </w:r>
      <w:proofErr w:type="spellStart"/>
      <w:r w:rsidRPr="00E81792">
        <w:rPr>
          <w:rFonts w:ascii="Arial" w:hAnsi="Arial" w:cs="Arial"/>
          <w:sz w:val="26"/>
          <w:szCs w:val="26"/>
        </w:rPr>
        <w:t>питання</w:t>
      </w:r>
      <w:proofErr w:type="spellEnd"/>
      <w:r w:rsidRPr="00E81792">
        <w:rPr>
          <w:rFonts w:ascii="Arial" w:hAnsi="Arial" w:cs="Arial"/>
          <w:sz w:val="26"/>
          <w:szCs w:val="26"/>
        </w:rPr>
        <w:t xml:space="preserve">. </w:t>
      </w:r>
      <w:proofErr w:type="spellStart"/>
      <w:r w:rsidRPr="00E81792">
        <w:rPr>
          <w:rFonts w:ascii="Arial" w:hAnsi="Arial" w:cs="Arial"/>
          <w:sz w:val="26"/>
          <w:szCs w:val="26"/>
        </w:rPr>
        <w:t>Розкрийте</w:t>
      </w:r>
      <w:proofErr w:type="spellEnd"/>
      <w:r w:rsidRPr="00E81792">
        <w:rPr>
          <w:rFonts w:ascii="Arial" w:hAnsi="Arial" w:cs="Arial"/>
          <w:sz w:val="26"/>
          <w:szCs w:val="26"/>
        </w:rPr>
        <w:t xml:space="preserve"> </w:t>
      </w:r>
      <w:proofErr w:type="spellStart"/>
      <w:r w:rsidRPr="00E81792">
        <w:rPr>
          <w:rFonts w:ascii="Arial" w:hAnsi="Arial" w:cs="Arial"/>
          <w:sz w:val="26"/>
          <w:szCs w:val="26"/>
        </w:rPr>
        <w:t>зміст</w:t>
      </w:r>
      <w:proofErr w:type="spellEnd"/>
      <w:r w:rsidRPr="00E81792">
        <w:rPr>
          <w:rFonts w:ascii="Arial" w:hAnsi="Arial" w:cs="Arial"/>
          <w:sz w:val="26"/>
          <w:szCs w:val="26"/>
        </w:rPr>
        <w:t xml:space="preserve"> </w:t>
      </w:r>
      <w:proofErr w:type="spellStart"/>
      <w:r w:rsidRPr="00E81792">
        <w:rPr>
          <w:rFonts w:ascii="Arial" w:hAnsi="Arial" w:cs="Arial"/>
          <w:sz w:val="26"/>
          <w:szCs w:val="26"/>
        </w:rPr>
        <w:t>основних</w:t>
      </w:r>
      <w:proofErr w:type="spellEnd"/>
      <w:r w:rsidRPr="00E81792">
        <w:rPr>
          <w:rFonts w:ascii="Arial" w:hAnsi="Arial" w:cs="Arial"/>
          <w:sz w:val="26"/>
          <w:szCs w:val="26"/>
        </w:rPr>
        <w:t xml:space="preserve"> понять з теми.</w:t>
      </w:r>
    </w:p>
    <w:p w14:paraId="1DF7B0A0" w14:textId="77777777" w:rsidR="00B60ED6" w:rsidRPr="00E81792" w:rsidRDefault="00B60ED6" w:rsidP="00931D49">
      <w:pPr>
        <w:autoSpaceDE w:val="0"/>
        <w:autoSpaceDN w:val="0"/>
        <w:adjustRightInd w:val="0"/>
        <w:spacing w:after="0" w:line="288" w:lineRule="auto"/>
        <w:ind w:firstLine="426"/>
        <w:jc w:val="center"/>
        <w:rPr>
          <w:rFonts w:ascii="Arial" w:eastAsia="TimesNewRoman" w:hAnsi="Arial" w:cs="Arial"/>
          <w:b/>
          <w:sz w:val="26"/>
          <w:szCs w:val="26"/>
        </w:rPr>
      </w:pPr>
      <w:proofErr w:type="spellStart"/>
      <w:r w:rsidRPr="00E81792">
        <w:rPr>
          <w:rFonts w:ascii="Arial" w:eastAsia="TimesNewRoman" w:hAnsi="Arial" w:cs="Arial"/>
          <w:b/>
          <w:sz w:val="26"/>
          <w:szCs w:val="26"/>
        </w:rPr>
        <w:t>Методичний</w:t>
      </w:r>
      <w:proofErr w:type="spellEnd"/>
      <w:r w:rsidRPr="00E81792">
        <w:rPr>
          <w:rFonts w:ascii="Arial" w:eastAsia="TimesNewRoman" w:hAnsi="Arial" w:cs="Arial"/>
          <w:b/>
          <w:sz w:val="26"/>
          <w:szCs w:val="26"/>
        </w:rPr>
        <w:t xml:space="preserve"> практикум</w:t>
      </w:r>
    </w:p>
    <w:p w14:paraId="423FA552" w14:textId="77777777" w:rsidR="008868FC" w:rsidRPr="00E81792" w:rsidRDefault="008868FC" w:rsidP="00931D49">
      <w:pPr>
        <w:numPr>
          <w:ilvl w:val="0"/>
          <w:numId w:val="36"/>
        </w:numPr>
        <w:tabs>
          <w:tab w:val="clear" w:pos="2149"/>
        </w:tabs>
        <w:spacing w:after="0" w:line="288" w:lineRule="auto"/>
        <w:ind w:left="0" w:firstLine="440"/>
        <w:jc w:val="both"/>
        <w:rPr>
          <w:rFonts w:ascii="Arial" w:hAnsi="Arial" w:cs="Arial"/>
          <w:sz w:val="26"/>
          <w:szCs w:val="26"/>
          <w:lang w:val="uk-UA"/>
        </w:rPr>
      </w:pPr>
      <w:r w:rsidRPr="00E81792">
        <w:rPr>
          <w:rFonts w:ascii="Arial" w:hAnsi="Arial" w:cs="Arial"/>
          <w:sz w:val="26"/>
          <w:szCs w:val="26"/>
          <w:lang w:val="uk-UA"/>
        </w:rPr>
        <w:t xml:space="preserve">Наведіть приклади виникнення </w:t>
      </w:r>
      <w:proofErr w:type="spellStart"/>
      <w:r w:rsidRPr="00E81792">
        <w:rPr>
          <w:rFonts w:ascii="Arial" w:hAnsi="Arial" w:cs="Arial"/>
          <w:sz w:val="26"/>
          <w:szCs w:val="26"/>
          <w:lang w:val="uk-UA"/>
        </w:rPr>
        <w:t>комунiкативних</w:t>
      </w:r>
      <w:proofErr w:type="spellEnd"/>
      <w:r w:rsidRPr="00E81792">
        <w:rPr>
          <w:rFonts w:ascii="Arial" w:hAnsi="Arial" w:cs="Arial"/>
          <w:sz w:val="26"/>
          <w:szCs w:val="26"/>
          <w:lang w:val="uk-UA"/>
        </w:rPr>
        <w:t xml:space="preserve"> бар'єрів в організаціях.</w:t>
      </w:r>
    </w:p>
    <w:p w14:paraId="1EB6014D" w14:textId="77777777" w:rsidR="008868FC" w:rsidRPr="00E81792" w:rsidRDefault="008868FC" w:rsidP="00931D49">
      <w:pPr>
        <w:numPr>
          <w:ilvl w:val="0"/>
          <w:numId w:val="36"/>
        </w:numPr>
        <w:tabs>
          <w:tab w:val="clear" w:pos="2149"/>
        </w:tabs>
        <w:spacing w:after="0" w:line="288" w:lineRule="auto"/>
        <w:ind w:left="0" w:firstLine="440"/>
        <w:jc w:val="both"/>
        <w:rPr>
          <w:rFonts w:ascii="Arial" w:hAnsi="Arial" w:cs="Arial"/>
          <w:sz w:val="26"/>
          <w:szCs w:val="26"/>
          <w:lang w:val="uk-UA"/>
        </w:rPr>
      </w:pPr>
      <w:r w:rsidRPr="00E81792">
        <w:rPr>
          <w:rFonts w:ascii="Arial" w:hAnsi="Arial" w:cs="Arial"/>
          <w:sz w:val="26"/>
          <w:szCs w:val="26"/>
          <w:lang w:val="uk-UA"/>
        </w:rPr>
        <w:t xml:space="preserve">Які їх </w:t>
      </w:r>
      <w:proofErr w:type="spellStart"/>
      <w:r w:rsidRPr="00E81792">
        <w:rPr>
          <w:rFonts w:ascii="Arial" w:hAnsi="Arial" w:cs="Arial"/>
          <w:sz w:val="26"/>
          <w:szCs w:val="26"/>
          <w:lang w:val="uk-UA"/>
        </w:rPr>
        <w:t>функцiї</w:t>
      </w:r>
      <w:proofErr w:type="spellEnd"/>
      <w:r w:rsidRPr="00E81792">
        <w:rPr>
          <w:rFonts w:ascii="Arial" w:hAnsi="Arial" w:cs="Arial"/>
          <w:sz w:val="26"/>
          <w:szCs w:val="26"/>
          <w:lang w:val="uk-UA"/>
        </w:rPr>
        <w:t xml:space="preserve"> та причини  виникнення? </w:t>
      </w:r>
    </w:p>
    <w:p w14:paraId="475C9787" w14:textId="77777777" w:rsidR="008868FC" w:rsidRPr="00E81792" w:rsidRDefault="008868FC" w:rsidP="00931D49">
      <w:pPr>
        <w:numPr>
          <w:ilvl w:val="0"/>
          <w:numId w:val="36"/>
        </w:numPr>
        <w:tabs>
          <w:tab w:val="clear" w:pos="2149"/>
        </w:tabs>
        <w:spacing w:after="0" w:line="288" w:lineRule="auto"/>
        <w:ind w:left="0" w:firstLine="440"/>
        <w:jc w:val="both"/>
        <w:rPr>
          <w:rFonts w:ascii="Arial" w:hAnsi="Arial" w:cs="Arial"/>
          <w:sz w:val="26"/>
          <w:szCs w:val="26"/>
          <w:lang w:val="uk-UA"/>
        </w:rPr>
      </w:pPr>
      <w:r w:rsidRPr="00E81792">
        <w:rPr>
          <w:rFonts w:ascii="Arial" w:hAnsi="Arial" w:cs="Arial"/>
          <w:sz w:val="26"/>
          <w:szCs w:val="26"/>
          <w:lang w:val="uk-UA"/>
        </w:rPr>
        <w:t xml:space="preserve">Проаналізуйте психологiчнi умови попередження </w:t>
      </w:r>
      <w:proofErr w:type="spellStart"/>
      <w:r w:rsidRPr="00E81792">
        <w:rPr>
          <w:rFonts w:ascii="Arial" w:hAnsi="Arial" w:cs="Arial"/>
          <w:sz w:val="26"/>
          <w:szCs w:val="26"/>
          <w:lang w:val="uk-UA"/>
        </w:rPr>
        <w:t>комунiкативних</w:t>
      </w:r>
      <w:proofErr w:type="spellEnd"/>
      <w:r w:rsidRPr="00E81792">
        <w:rPr>
          <w:rFonts w:ascii="Arial" w:hAnsi="Arial" w:cs="Arial"/>
          <w:sz w:val="26"/>
          <w:szCs w:val="26"/>
          <w:lang w:val="uk-UA"/>
        </w:rPr>
        <w:t xml:space="preserve">  </w:t>
      </w:r>
      <w:proofErr w:type="spellStart"/>
      <w:r w:rsidRPr="00E81792">
        <w:rPr>
          <w:rFonts w:ascii="Arial" w:hAnsi="Arial" w:cs="Arial"/>
          <w:sz w:val="26"/>
          <w:szCs w:val="26"/>
          <w:lang w:val="uk-UA"/>
        </w:rPr>
        <w:t>бар'єрiв</w:t>
      </w:r>
      <w:proofErr w:type="spellEnd"/>
      <w:r w:rsidRPr="00E81792">
        <w:rPr>
          <w:rFonts w:ascii="Arial" w:hAnsi="Arial" w:cs="Arial"/>
          <w:sz w:val="26"/>
          <w:szCs w:val="26"/>
          <w:lang w:val="uk-UA"/>
        </w:rPr>
        <w:t xml:space="preserve"> в організаціях.</w:t>
      </w:r>
    </w:p>
    <w:p w14:paraId="462DE47E" w14:textId="77777777" w:rsidR="00B60ED6" w:rsidRPr="00061617" w:rsidRDefault="00B60ED6" w:rsidP="00931D49">
      <w:pPr>
        <w:autoSpaceDE w:val="0"/>
        <w:autoSpaceDN w:val="0"/>
        <w:adjustRightInd w:val="0"/>
        <w:spacing w:after="0" w:line="288" w:lineRule="auto"/>
        <w:jc w:val="both"/>
        <w:rPr>
          <w:rFonts w:ascii="Arial" w:eastAsia="TimesNewRomanPSMT" w:hAnsi="Arial" w:cs="Arial"/>
          <w:sz w:val="26"/>
          <w:szCs w:val="26"/>
          <w:highlight w:val="lightGray"/>
          <w:lang w:val="uk-UA"/>
        </w:rPr>
      </w:pPr>
    </w:p>
    <w:p w14:paraId="1105D5CF" w14:textId="77777777" w:rsidR="00B60ED6" w:rsidRPr="00061617" w:rsidRDefault="00B60ED6" w:rsidP="00931D49">
      <w:pPr>
        <w:autoSpaceDE w:val="0"/>
        <w:autoSpaceDN w:val="0"/>
        <w:adjustRightInd w:val="0"/>
        <w:spacing w:after="0" w:line="288" w:lineRule="auto"/>
        <w:jc w:val="both"/>
        <w:rPr>
          <w:rFonts w:ascii="Arial" w:hAnsi="Arial" w:cs="Arial"/>
          <w:b/>
          <w:sz w:val="26"/>
          <w:szCs w:val="26"/>
          <w:highlight w:val="lightGray"/>
          <w:lang w:val="uk-UA"/>
        </w:rPr>
      </w:pPr>
    </w:p>
    <w:p w14:paraId="27E80DD7" w14:textId="624C930B" w:rsidR="00DB00D0" w:rsidRPr="00D74EB8" w:rsidRDefault="00B60ED6" w:rsidP="00DB00D0">
      <w:pPr>
        <w:autoSpaceDE w:val="0"/>
        <w:autoSpaceDN w:val="0"/>
        <w:adjustRightInd w:val="0"/>
        <w:spacing w:after="0" w:line="288" w:lineRule="auto"/>
        <w:jc w:val="center"/>
        <w:rPr>
          <w:rFonts w:ascii="Arial" w:hAnsi="Arial" w:cs="Arial"/>
          <w:b/>
          <w:sz w:val="26"/>
          <w:szCs w:val="26"/>
          <w:lang w:val="uk-UA"/>
        </w:rPr>
      </w:pPr>
      <w:r w:rsidRPr="00D74EB8">
        <w:rPr>
          <w:rFonts w:ascii="Arial" w:hAnsi="Arial" w:cs="Arial"/>
          <w:b/>
          <w:sz w:val="26"/>
          <w:szCs w:val="26"/>
        </w:rPr>
        <w:t xml:space="preserve">ПРАКТИЧНЕ ЗАНЯТТЯ № </w:t>
      </w:r>
      <w:r w:rsidR="006505FB" w:rsidRPr="00D74EB8">
        <w:rPr>
          <w:rFonts w:ascii="Arial" w:hAnsi="Arial" w:cs="Arial"/>
          <w:b/>
          <w:sz w:val="26"/>
          <w:szCs w:val="26"/>
          <w:lang w:val="uk-UA"/>
        </w:rPr>
        <w:t>5</w:t>
      </w:r>
      <w:r w:rsidRPr="00D74EB8">
        <w:rPr>
          <w:rFonts w:ascii="Arial" w:hAnsi="Arial" w:cs="Arial"/>
          <w:b/>
          <w:sz w:val="26"/>
          <w:szCs w:val="26"/>
        </w:rPr>
        <w:t>.</w:t>
      </w:r>
    </w:p>
    <w:p w14:paraId="0C67A7F5" w14:textId="77777777" w:rsidR="00DB00D0" w:rsidRPr="00D74EB8" w:rsidRDefault="00F44922" w:rsidP="00DB00D0">
      <w:pPr>
        <w:autoSpaceDE w:val="0"/>
        <w:autoSpaceDN w:val="0"/>
        <w:adjustRightInd w:val="0"/>
        <w:spacing w:after="0" w:line="288" w:lineRule="auto"/>
        <w:jc w:val="center"/>
        <w:rPr>
          <w:rFonts w:ascii="Arial" w:hAnsi="Arial" w:cs="Arial"/>
          <w:b/>
          <w:sz w:val="26"/>
          <w:szCs w:val="26"/>
          <w:lang w:val="uk-UA"/>
        </w:rPr>
      </w:pPr>
      <w:proofErr w:type="spellStart"/>
      <w:r w:rsidRPr="00D74EB8">
        <w:rPr>
          <w:rFonts w:ascii="Arial" w:hAnsi="Arial" w:cs="Arial"/>
          <w:b/>
          <w:sz w:val="26"/>
          <w:szCs w:val="26"/>
        </w:rPr>
        <w:t>Управління</w:t>
      </w:r>
      <w:proofErr w:type="spellEnd"/>
      <w:r w:rsidRPr="00D74EB8">
        <w:rPr>
          <w:rFonts w:ascii="Arial" w:hAnsi="Arial" w:cs="Arial"/>
          <w:b/>
          <w:sz w:val="26"/>
          <w:szCs w:val="26"/>
        </w:rPr>
        <w:t xml:space="preserve"> </w:t>
      </w:r>
      <w:proofErr w:type="spellStart"/>
      <w:r w:rsidRPr="00D74EB8">
        <w:rPr>
          <w:rFonts w:ascii="Arial" w:hAnsi="Arial" w:cs="Arial"/>
          <w:b/>
          <w:sz w:val="26"/>
          <w:szCs w:val="26"/>
        </w:rPr>
        <w:t>конфліктами</w:t>
      </w:r>
      <w:proofErr w:type="spellEnd"/>
    </w:p>
    <w:p w14:paraId="7FA313FA" w14:textId="77777777" w:rsidR="00B60ED6" w:rsidRPr="00D74EB8" w:rsidRDefault="00B60ED6" w:rsidP="00DB00D0">
      <w:pPr>
        <w:autoSpaceDE w:val="0"/>
        <w:autoSpaceDN w:val="0"/>
        <w:adjustRightInd w:val="0"/>
        <w:spacing w:after="0" w:line="288" w:lineRule="auto"/>
        <w:jc w:val="center"/>
        <w:rPr>
          <w:rFonts w:ascii="Arial" w:hAnsi="Arial" w:cs="Arial"/>
          <w:b/>
          <w:sz w:val="26"/>
          <w:szCs w:val="26"/>
        </w:rPr>
      </w:pPr>
      <w:r w:rsidRPr="00D74EB8">
        <w:rPr>
          <w:rFonts w:ascii="Arial" w:hAnsi="Arial" w:cs="Arial"/>
          <w:b/>
          <w:sz w:val="26"/>
          <w:szCs w:val="26"/>
        </w:rPr>
        <w:t>(2</w:t>
      </w:r>
      <w:r w:rsidR="00F44922" w:rsidRPr="00D74EB8">
        <w:rPr>
          <w:rFonts w:ascii="Arial" w:hAnsi="Arial" w:cs="Arial"/>
          <w:b/>
          <w:sz w:val="26"/>
          <w:szCs w:val="26"/>
          <w:lang w:val="uk-UA"/>
        </w:rPr>
        <w:t> </w:t>
      </w:r>
      <w:r w:rsidRPr="00D74EB8">
        <w:rPr>
          <w:rFonts w:ascii="Arial" w:hAnsi="Arial" w:cs="Arial"/>
          <w:b/>
          <w:sz w:val="26"/>
          <w:szCs w:val="26"/>
        </w:rPr>
        <w:t>год.)</w:t>
      </w:r>
    </w:p>
    <w:p w14:paraId="2E4263F2" w14:textId="77777777" w:rsidR="00B60ED6" w:rsidRPr="00061617" w:rsidRDefault="00B60ED6" w:rsidP="00931D49">
      <w:pPr>
        <w:autoSpaceDE w:val="0"/>
        <w:autoSpaceDN w:val="0"/>
        <w:adjustRightInd w:val="0"/>
        <w:spacing w:after="0" w:line="288" w:lineRule="auto"/>
        <w:jc w:val="center"/>
        <w:rPr>
          <w:rFonts w:ascii="Arial" w:eastAsia="TimesNewRoman" w:hAnsi="Arial" w:cs="Arial"/>
          <w:b/>
          <w:sz w:val="16"/>
          <w:szCs w:val="16"/>
          <w:highlight w:val="lightGray"/>
          <w:lang w:val="uk-UA"/>
        </w:rPr>
      </w:pPr>
    </w:p>
    <w:p w14:paraId="4400F3C9" w14:textId="77777777" w:rsidR="00B60ED6" w:rsidRPr="007E5F36" w:rsidRDefault="00B60ED6" w:rsidP="00931D49">
      <w:pPr>
        <w:autoSpaceDE w:val="0"/>
        <w:autoSpaceDN w:val="0"/>
        <w:adjustRightInd w:val="0"/>
        <w:spacing w:after="0" w:line="288" w:lineRule="auto"/>
        <w:jc w:val="center"/>
        <w:rPr>
          <w:rFonts w:ascii="Arial" w:eastAsia="TimesNewRoman" w:hAnsi="Arial" w:cs="Arial"/>
          <w:b/>
          <w:sz w:val="26"/>
          <w:szCs w:val="26"/>
        </w:rPr>
      </w:pPr>
      <w:proofErr w:type="spellStart"/>
      <w:r w:rsidRPr="007E5F36">
        <w:rPr>
          <w:rFonts w:ascii="Arial" w:eastAsia="TimesNewRoman" w:hAnsi="Arial" w:cs="Arial"/>
          <w:b/>
          <w:sz w:val="26"/>
          <w:szCs w:val="26"/>
        </w:rPr>
        <w:t>Теоретичні</w:t>
      </w:r>
      <w:proofErr w:type="spellEnd"/>
      <w:r w:rsidRPr="007E5F36">
        <w:rPr>
          <w:rFonts w:ascii="Arial" w:eastAsia="TimesNewRoman" w:hAnsi="Arial" w:cs="Arial"/>
          <w:b/>
          <w:sz w:val="26"/>
          <w:szCs w:val="26"/>
        </w:rPr>
        <w:t xml:space="preserve"> </w:t>
      </w:r>
      <w:proofErr w:type="spellStart"/>
      <w:r w:rsidRPr="007E5F36">
        <w:rPr>
          <w:rFonts w:ascii="Arial" w:eastAsia="TimesNewRoman" w:hAnsi="Arial" w:cs="Arial"/>
          <w:b/>
          <w:sz w:val="26"/>
          <w:szCs w:val="26"/>
        </w:rPr>
        <w:t>питання</w:t>
      </w:r>
      <w:proofErr w:type="spellEnd"/>
    </w:p>
    <w:p w14:paraId="73953AB0"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види </w:t>
      </w:r>
      <w:proofErr w:type="spellStart"/>
      <w:r w:rsidRPr="007E5F36">
        <w:rPr>
          <w:rFonts w:ascii="Arial" w:hAnsi="Arial" w:cs="Arial"/>
          <w:sz w:val="26"/>
          <w:szCs w:val="26"/>
          <w:lang w:val="uk-UA"/>
        </w:rPr>
        <w:t>конфлiктiв</w:t>
      </w:r>
      <w:proofErr w:type="spellEnd"/>
      <w:r w:rsidRPr="007E5F36">
        <w:rPr>
          <w:rFonts w:ascii="Arial" w:hAnsi="Arial" w:cs="Arial"/>
          <w:sz w:val="26"/>
          <w:szCs w:val="26"/>
          <w:lang w:val="uk-UA"/>
        </w:rPr>
        <w:t xml:space="preserve"> в організаціях</w:t>
      </w:r>
    </w:p>
    <w:p w14:paraId="3EF95585" w14:textId="77777777" w:rsidR="0072390D" w:rsidRPr="007E5F36" w:rsidRDefault="0072390D" w:rsidP="009B19D3">
      <w:pPr>
        <w:pStyle w:val="a3"/>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причини виникнення </w:t>
      </w:r>
      <w:proofErr w:type="spellStart"/>
      <w:r w:rsidRPr="007E5F36">
        <w:rPr>
          <w:rFonts w:ascii="Arial" w:hAnsi="Arial" w:cs="Arial"/>
          <w:sz w:val="26"/>
          <w:szCs w:val="26"/>
          <w:lang w:val="uk-UA"/>
        </w:rPr>
        <w:t>конфлiктiв</w:t>
      </w:r>
      <w:proofErr w:type="spellEnd"/>
      <w:r w:rsidRPr="007E5F36">
        <w:rPr>
          <w:rFonts w:ascii="Arial" w:hAnsi="Arial" w:cs="Arial"/>
          <w:sz w:val="26"/>
          <w:szCs w:val="26"/>
          <w:lang w:val="uk-UA"/>
        </w:rPr>
        <w:t xml:space="preserve"> в організаціях</w:t>
      </w:r>
    </w:p>
    <w:p w14:paraId="7E529239"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lastRenderedPageBreak/>
        <w:t>Особливостi</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конфлiктiв</w:t>
      </w:r>
      <w:proofErr w:type="spellEnd"/>
      <w:r w:rsidRPr="007E5F36">
        <w:rPr>
          <w:rFonts w:ascii="Arial" w:hAnsi="Arial" w:cs="Arial"/>
          <w:sz w:val="26"/>
          <w:szCs w:val="26"/>
          <w:lang w:val="uk-UA"/>
        </w:rPr>
        <w:t xml:space="preserve"> "ролей", "бажань", "норм </w:t>
      </w:r>
      <w:proofErr w:type="spellStart"/>
      <w:r w:rsidRPr="007E5F36">
        <w:rPr>
          <w:rFonts w:ascii="Arial" w:hAnsi="Arial" w:cs="Arial"/>
          <w:sz w:val="26"/>
          <w:szCs w:val="26"/>
          <w:lang w:val="uk-UA"/>
        </w:rPr>
        <w:t>поведiнки</w:t>
      </w:r>
      <w:proofErr w:type="spellEnd"/>
      <w:r w:rsidRPr="007E5F36">
        <w:rPr>
          <w:rFonts w:ascii="Arial" w:hAnsi="Arial" w:cs="Arial"/>
          <w:sz w:val="26"/>
          <w:szCs w:val="26"/>
          <w:lang w:val="uk-UA"/>
        </w:rPr>
        <w:t xml:space="preserve">" при </w:t>
      </w:r>
      <w:proofErr w:type="spellStart"/>
      <w:r w:rsidRPr="007E5F36">
        <w:rPr>
          <w:rFonts w:ascii="Arial" w:hAnsi="Arial" w:cs="Arial"/>
          <w:sz w:val="26"/>
          <w:szCs w:val="26"/>
          <w:lang w:val="uk-UA"/>
        </w:rPr>
        <w:t>внутрiособистiсних</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мiжособистiсних</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внутрiгрупових</w:t>
      </w:r>
      <w:proofErr w:type="spellEnd"/>
      <w:r w:rsidRPr="007E5F36">
        <w:rPr>
          <w:rFonts w:ascii="Arial" w:hAnsi="Arial" w:cs="Arial"/>
          <w:sz w:val="26"/>
          <w:szCs w:val="26"/>
          <w:lang w:val="uk-UA"/>
        </w:rPr>
        <w:t xml:space="preserve"> та групових </w:t>
      </w:r>
      <w:proofErr w:type="spellStart"/>
      <w:r w:rsidRPr="007E5F36">
        <w:rPr>
          <w:rFonts w:ascii="Arial" w:hAnsi="Arial" w:cs="Arial"/>
          <w:sz w:val="26"/>
          <w:szCs w:val="26"/>
          <w:lang w:val="uk-UA"/>
        </w:rPr>
        <w:t>конфлiктах</w:t>
      </w:r>
      <w:proofErr w:type="spellEnd"/>
      <w:r w:rsidRPr="007E5F36">
        <w:rPr>
          <w:rFonts w:ascii="Arial" w:hAnsi="Arial" w:cs="Arial"/>
          <w:sz w:val="26"/>
          <w:szCs w:val="26"/>
          <w:lang w:val="uk-UA"/>
        </w:rPr>
        <w:t>.</w:t>
      </w:r>
    </w:p>
    <w:p w14:paraId="40C09CC7"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елементи </w:t>
      </w:r>
      <w:proofErr w:type="spellStart"/>
      <w:r w:rsidRPr="007E5F36">
        <w:rPr>
          <w:rFonts w:ascii="Arial" w:hAnsi="Arial" w:cs="Arial"/>
          <w:sz w:val="26"/>
          <w:szCs w:val="26"/>
          <w:lang w:val="uk-UA"/>
        </w:rPr>
        <w:t>психологiчної</w:t>
      </w:r>
      <w:proofErr w:type="spellEnd"/>
      <w:r w:rsidRPr="007E5F36">
        <w:rPr>
          <w:rFonts w:ascii="Arial" w:hAnsi="Arial" w:cs="Arial"/>
          <w:sz w:val="26"/>
          <w:szCs w:val="26"/>
          <w:lang w:val="uk-UA"/>
        </w:rPr>
        <w:t xml:space="preserve"> структури </w:t>
      </w:r>
      <w:proofErr w:type="spellStart"/>
      <w:r w:rsidRPr="007E5F36">
        <w:rPr>
          <w:rFonts w:ascii="Arial" w:hAnsi="Arial" w:cs="Arial"/>
          <w:sz w:val="26"/>
          <w:szCs w:val="26"/>
          <w:lang w:val="uk-UA"/>
        </w:rPr>
        <w:t>конфлiкту</w:t>
      </w:r>
      <w:proofErr w:type="spellEnd"/>
      <w:r w:rsidRPr="007E5F36">
        <w:rPr>
          <w:rFonts w:ascii="Arial" w:hAnsi="Arial" w:cs="Arial"/>
          <w:sz w:val="26"/>
          <w:szCs w:val="26"/>
          <w:lang w:val="uk-UA"/>
        </w:rPr>
        <w:t>.</w:t>
      </w:r>
    </w:p>
    <w:p w14:paraId="384B52BD"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способи </w:t>
      </w:r>
      <w:proofErr w:type="spellStart"/>
      <w:r w:rsidRPr="007E5F36">
        <w:rPr>
          <w:rFonts w:ascii="Arial" w:hAnsi="Arial" w:cs="Arial"/>
          <w:sz w:val="26"/>
          <w:szCs w:val="26"/>
          <w:lang w:val="uk-UA"/>
        </w:rPr>
        <w:t>поведiнки</w:t>
      </w:r>
      <w:proofErr w:type="spellEnd"/>
      <w:r w:rsidRPr="007E5F36">
        <w:rPr>
          <w:rFonts w:ascii="Arial" w:hAnsi="Arial" w:cs="Arial"/>
          <w:sz w:val="26"/>
          <w:szCs w:val="26"/>
          <w:lang w:val="uk-UA"/>
        </w:rPr>
        <w:t xml:space="preserve">  людей  в </w:t>
      </w:r>
      <w:proofErr w:type="spellStart"/>
      <w:r w:rsidRPr="007E5F36">
        <w:rPr>
          <w:rFonts w:ascii="Arial" w:hAnsi="Arial" w:cs="Arial"/>
          <w:sz w:val="26"/>
          <w:szCs w:val="26"/>
          <w:lang w:val="uk-UA"/>
        </w:rPr>
        <w:t>конфлiктi</w:t>
      </w:r>
      <w:proofErr w:type="spellEnd"/>
      <w:r w:rsidRPr="007E5F36">
        <w:rPr>
          <w:rFonts w:ascii="Arial" w:hAnsi="Arial" w:cs="Arial"/>
          <w:sz w:val="26"/>
          <w:szCs w:val="26"/>
          <w:lang w:val="uk-UA"/>
        </w:rPr>
        <w:t>.</w:t>
      </w:r>
    </w:p>
    <w:p w14:paraId="3CB1EB56"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фактори, </w:t>
      </w:r>
      <w:proofErr w:type="spellStart"/>
      <w:r w:rsidRPr="007E5F36">
        <w:rPr>
          <w:rFonts w:ascii="Arial" w:hAnsi="Arial" w:cs="Arial"/>
          <w:sz w:val="26"/>
          <w:szCs w:val="26"/>
          <w:lang w:val="uk-UA"/>
        </w:rPr>
        <w:t>якi</w:t>
      </w:r>
      <w:proofErr w:type="spellEnd"/>
      <w:r w:rsidRPr="007E5F36">
        <w:rPr>
          <w:rFonts w:ascii="Arial" w:hAnsi="Arial" w:cs="Arial"/>
          <w:sz w:val="26"/>
          <w:szCs w:val="26"/>
          <w:lang w:val="uk-UA"/>
        </w:rPr>
        <w:t xml:space="preserve"> впливають на </w:t>
      </w:r>
      <w:proofErr w:type="spellStart"/>
      <w:r w:rsidRPr="007E5F36">
        <w:rPr>
          <w:rFonts w:ascii="Arial" w:hAnsi="Arial" w:cs="Arial"/>
          <w:sz w:val="26"/>
          <w:szCs w:val="26"/>
          <w:lang w:val="uk-UA"/>
        </w:rPr>
        <w:t>вибiр</w:t>
      </w:r>
      <w:proofErr w:type="spellEnd"/>
      <w:r w:rsidRPr="007E5F36">
        <w:rPr>
          <w:rFonts w:ascii="Arial" w:hAnsi="Arial" w:cs="Arial"/>
          <w:sz w:val="26"/>
          <w:szCs w:val="26"/>
          <w:lang w:val="uk-UA"/>
        </w:rPr>
        <w:t xml:space="preserve"> тих чи </w:t>
      </w:r>
      <w:proofErr w:type="spellStart"/>
      <w:r w:rsidRPr="007E5F36">
        <w:rPr>
          <w:rFonts w:ascii="Arial" w:hAnsi="Arial" w:cs="Arial"/>
          <w:sz w:val="26"/>
          <w:szCs w:val="26"/>
          <w:lang w:val="uk-UA"/>
        </w:rPr>
        <w:t>iнших</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способiв</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поведiнки</w:t>
      </w:r>
      <w:proofErr w:type="spellEnd"/>
      <w:r w:rsidRPr="007E5F36">
        <w:rPr>
          <w:rFonts w:ascii="Arial" w:hAnsi="Arial" w:cs="Arial"/>
          <w:sz w:val="26"/>
          <w:szCs w:val="26"/>
          <w:lang w:val="uk-UA"/>
        </w:rPr>
        <w:t xml:space="preserve"> учасниками </w:t>
      </w:r>
      <w:proofErr w:type="spellStart"/>
      <w:r w:rsidRPr="007E5F36">
        <w:rPr>
          <w:rFonts w:ascii="Arial" w:hAnsi="Arial" w:cs="Arial"/>
          <w:sz w:val="26"/>
          <w:szCs w:val="26"/>
          <w:lang w:val="uk-UA"/>
        </w:rPr>
        <w:t>конфлiкту</w:t>
      </w:r>
      <w:proofErr w:type="spellEnd"/>
    </w:p>
    <w:p w14:paraId="109E1172"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i/>
          <w:sz w:val="26"/>
          <w:szCs w:val="26"/>
          <w:lang w:val="uk-UA"/>
        </w:rPr>
      </w:pPr>
      <w:proofErr w:type="spellStart"/>
      <w:r w:rsidRPr="007E5F36">
        <w:rPr>
          <w:rFonts w:ascii="Arial" w:hAnsi="Arial" w:cs="Arial"/>
          <w:bCs/>
          <w:sz w:val="26"/>
          <w:szCs w:val="26"/>
          <w:lang w:val="uk-UA"/>
        </w:rPr>
        <w:t>Динамiка</w:t>
      </w:r>
      <w:proofErr w:type="spellEnd"/>
      <w:r w:rsidRPr="007E5F36">
        <w:rPr>
          <w:rFonts w:ascii="Arial" w:hAnsi="Arial" w:cs="Arial"/>
          <w:bCs/>
          <w:sz w:val="26"/>
          <w:szCs w:val="26"/>
          <w:lang w:val="uk-UA"/>
        </w:rPr>
        <w:t xml:space="preserve">  </w:t>
      </w:r>
      <w:proofErr w:type="spellStart"/>
      <w:r w:rsidRPr="007E5F36">
        <w:rPr>
          <w:rFonts w:ascii="Arial" w:hAnsi="Arial" w:cs="Arial"/>
          <w:bCs/>
          <w:sz w:val="26"/>
          <w:szCs w:val="26"/>
          <w:lang w:val="uk-UA"/>
        </w:rPr>
        <w:t>конфлiктiв</w:t>
      </w:r>
      <w:proofErr w:type="spellEnd"/>
      <w:r w:rsidRPr="007E5F36">
        <w:rPr>
          <w:rFonts w:ascii="Arial" w:hAnsi="Arial" w:cs="Arial"/>
          <w:bCs/>
          <w:sz w:val="26"/>
          <w:szCs w:val="26"/>
          <w:lang w:val="uk-UA"/>
        </w:rPr>
        <w:t xml:space="preserve">   в   організації.</w:t>
      </w:r>
      <w:r w:rsidRPr="007E5F36">
        <w:rPr>
          <w:rFonts w:ascii="Arial" w:hAnsi="Arial" w:cs="Arial"/>
          <w:i/>
          <w:sz w:val="26"/>
          <w:szCs w:val="26"/>
          <w:lang w:val="uk-UA"/>
        </w:rPr>
        <w:t xml:space="preserve">    </w:t>
      </w:r>
    </w:p>
    <w:p w14:paraId="1B0FF5AB"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Взаємодiя</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керiвникiв</w:t>
      </w:r>
      <w:proofErr w:type="spellEnd"/>
      <w:r w:rsidRPr="007E5F36">
        <w:rPr>
          <w:rFonts w:ascii="Arial" w:hAnsi="Arial" w:cs="Arial"/>
          <w:sz w:val="26"/>
          <w:szCs w:val="26"/>
          <w:lang w:val="uk-UA"/>
        </w:rPr>
        <w:t xml:space="preserve"> організацій та практичних </w:t>
      </w:r>
      <w:proofErr w:type="spellStart"/>
      <w:r w:rsidRPr="007E5F36">
        <w:rPr>
          <w:rFonts w:ascii="Arial" w:hAnsi="Arial" w:cs="Arial"/>
          <w:sz w:val="26"/>
          <w:szCs w:val="26"/>
          <w:lang w:val="uk-UA"/>
        </w:rPr>
        <w:t>психологiв</w:t>
      </w:r>
      <w:proofErr w:type="spellEnd"/>
      <w:r w:rsidRPr="007E5F36">
        <w:rPr>
          <w:rFonts w:ascii="Arial" w:hAnsi="Arial" w:cs="Arial"/>
          <w:sz w:val="26"/>
          <w:szCs w:val="26"/>
          <w:lang w:val="uk-UA"/>
        </w:rPr>
        <w:t xml:space="preserve"> як </w:t>
      </w:r>
      <w:proofErr w:type="spellStart"/>
      <w:r w:rsidRPr="007E5F36">
        <w:rPr>
          <w:rFonts w:ascii="Arial" w:hAnsi="Arial" w:cs="Arial"/>
          <w:sz w:val="26"/>
          <w:szCs w:val="26"/>
          <w:lang w:val="uk-UA"/>
        </w:rPr>
        <w:t>необхiдна</w:t>
      </w:r>
      <w:proofErr w:type="spellEnd"/>
      <w:r w:rsidRPr="007E5F36">
        <w:rPr>
          <w:rFonts w:ascii="Arial" w:hAnsi="Arial" w:cs="Arial"/>
          <w:sz w:val="26"/>
          <w:szCs w:val="26"/>
          <w:lang w:val="uk-UA"/>
        </w:rPr>
        <w:t xml:space="preserve"> умова </w:t>
      </w:r>
      <w:proofErr w:type="spellStart"/>
      <w:r w:rsidRPr="007E5F36">
        <w:rPr>
          <w:rFonts w:ascii="Arial" w:hAnsi="Arial" w:cs="Arial"/>
          <w:sz w:val="26"/>
          <w:szCs w:val="26"/>
          <w:lang w:val="uk-UA"/>
        </w:rPr>
        <w:t>розв"язання</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конфлiктiв</w:t>
      </w:r>
      <w:proofErr w:type="spellEnd"/>
      <w:r w:rsidRPr="007E5F36">
        <w:rPr>
          <w:rFonts w:ascii="Arial" w:hAnsi="Arial" w:cs="Arial"/>
          <w:sz w:val="26"/>
          <w:szCs w:val="26"/>
          <w:lang w:val="uk-UA"/>
        </w:rPr>
        <w:t>.</w:t>
      </w:r>
    </w:p>
    <w:p w14:paraId="4E505DE3" w14:textId="77777777" w:rsidR="0072390D" w:rsidRPr="007E5F36" w:rsidRDefault="0072390D" w:rsidP="009B19D3">
      <w:pPr>
        <w:numPr>
          <w:ilvl w:val="0"/>
          <w:numId w:val="12"/>
        </w:numPr>
        <w:tabs>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напрямки  </w:t>
      </w:r>
      <w:proofErr w:type="spellStart"/>
      <w:r w:rsidRPr="007E5F36">
        <w:rPr>
          <w:rFonts w:ascii="Arial" w:hAnsi="Arial" w:cs="Arial"/>
          <w:sz w:val="26"/>
          <w:szCs w:val="26"/>
          <w:lang w:val="uk-UA"/>
        </w:rPr>
        <w:t>управлiння</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конфлiктами</w:t>
      </w:r>
      <w:proofErr w:type="spellEnd"/>
      <w:r w:rsidRPr="007E5F36">
        <w:rPr>
          <w:rFonts w:ascii="Arial" w:hAnsi="Arial" w:cs="Arial"/>
          <w:sz w:val="26"/>
          <w:szCs w:val="26"/>
          <w:lang w:val="uk-UA"/>
        </w:rPr>
        <w:t xml:space="preserve">. </w:t>
      </w:r>
    </w:p>
    <w:p w14:paraId="7C2EB337" w14:textId="77777777" w:rsidR="0072390D" w:rsidRPr="007E5F36" w:rsidRDefault="0072390D" w:rsidP="009B19D3">
      <w:pPr>
        <w:numPr>
          <w:ilvl w:val="0"/>
          <w:numId w:val="12"/>
        </w:numPr>
        <w:tabs>
          <w:tab w:val="left" w:pos="770"/>
          <w:tab w:val="left" w:pos="851"/>
        </w:tabs>
        <w:spacing w:after="0" w:line="288" w:lineRule="auto"/>
        <w:ind w:left="0" w:firstLine="426"/>
        <w:jc w:val="both"/>
        <w:rPr>
          <w:rFonts w:ascii="Arial" w:hAnsi="Arial" w:cs="Arial"/>
          <w:i/>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шляхи попередження </w:t>
      </w:r>
      <w:proofErr w:type="spellStart"/>
      <w:r w:rsidRPr="007E5F36">
        <w:rPr>
          <w:rFonts w:ascii="Arial" w:hAnsi="Arial" w:cs="Arial"/>
          <w:sz w:val="26"/>
          <w:szCs w:val="26"/>
          <w:lang w:val="uk-UA"/>
        </w:rPr>
        <w:t>конфлiктiв</w:t>
      </w:r>
      <w:proofErr w:type="spellEnd"/>
      <w:r w:rsidRPr="007E5F36">
        <w:rPr>
          <w:rFonts w:ascii="Arial" w:hAnsi="Arial" w:cs="Arial"/>
          <w:sz w:val="26"/>
          <w:szCs w:val="26"/>
          <w:lang w:val="uk-UA"/>
        </w:rPr>
        <w:t xml:space="preserve"> в організаціях</w:t>
      </w:r>
    </w:p>
    <w:p w14:paraId="269E3872" w14:textId="77777777" w:rsidR="0072390D" w:rsidRPr="007E5F36" w:rsidRDefault="0072390D" w:rsidP="009B19D3">
      <w:pPr>
        <w:numPr>
          <w:ilvl w:val="0"/>
          <w:numId w:val="12"/>
        </w:numPr>
        <w:tabs>
          <w:tab w:val="left" w:pos="770"/>
          <w:tab w:val="left" w:pos="851"/>
        </w:tabs>
        <w:spacing w:after="0" w:line="288" w:lineRule="auto"/>
        <w:ind w:left="0" w:firstLine="426"/>
        <w:jc w:val="both"/>
        <w:rPr>
          <w:rFonts w:ascii="Arial" w:hAnsi="Arial" w:cs="Arial"/>
          <w:sz w:val="26"/>
          <w:szCs w:val="26"/>
          <w:lang w:val="uk-UA"/>
        </w:rPr>
      </w:pPr>
      <w:proofErr w:type="spellStart"/>
      <w:r w:rsidRPr="007E5F36">
        <w:rPr>
          <w:rFonts w:ascii="Arial" w:hAnsi="Arial" w:cs="Arial"/>
          <w:sz w:val="26"/>
          <w:szCs w:val="26"/>
          <w:lang w:val="uk-UA"/>
        </w:rPr>
        <w:t>Основнi</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складовi</w:t>
      </w:r>
      <w:proofErr w:type="spellEnd"/>
      <w:r w:rsidRPr="007E5F36">
        <w:rPr>
          <w:rFonts w:ascii="Arial" w:hAnsi="Arial" w:cs="Arial"/>
          <w:sz w:val="26"/>
          <w:szCs w:val="26"/>
          <w:lang w:val="uk-UA"/>
        </w:rPr>
        <w:t xml:space="preserve"> алгоритму розв'язання </w:t>
      </w:r>
      <w:proofErr w:type="spellStart"/>
      <w:r w:rsidRPr="007E5F36">
        <w:rPr>
          <w:rFonts w:ascii="Arial" w:hAnsi="Arial" w:cs="Arial"/>
          <w:sz w:val="26"/>
          <w:szCs w:val="26"/>
          <w:lang w:val="uk-UA"/>
        </w:rPr>
        <w:t>конфлiкту</w:t>
      </w:r>
      <w:proofErr w:type="spellEnd"/>
      <w:r w:rsidRPr="007E5F36">
        <w:rPr>
          <w:rFonts w:ascii="Arial" w:hAnsi="Arial" w:cs="Arial"/>
          <w:sz w:val="26"/>
          <w:szCs w:val="26"/>
          <w:lang w:val="uk-UA"/>
        </w:rPr>
        <w:t>.</w:t>
      </w:r>
      <w:r w:rsidRPr="007E5F36">
        <w:rPr>
          <w:rFonts w:ascii="Arial" w:hAnsi="Arial" w:cs="Arial"/>
          <w:i/>
          <w:sz w:val="26"/>
          <w:szCs w:val="26"/>
          <w:lang w:val="uk-UA"/>
        </w:rPr>
        <w:t xml:space="preserve"> </w:t>
      </w:r>
      <w:r w:rsidRPr="007E5F36">
        <w:rPr>
          <w:rFonts w:ascii="Arial" w:hAnsi="Arial" w:cs="Arial"/>
          <w:sz w:val="26"/>
          <w:szCs w:val="26"/>
          <w:lang w:val="uk-UA"/>
        </w:rPr>
        <w:t xml:space="preserve">       </w:t>
      </w:r>
    </w:p>
    <w:p w14:paraId="1EE843CF" w14:textId="77777777" w:rsidR="00571FE2" w:rsidRPr="007E5F36" w:rsidRDefault="00571FE2" w:rsidP="00931D49">
      <w:pPr>
        <w:tabs>
          <w:tab w:val="left" w:pos="142"/>
          <w:tab w:val="left" w:pos="284"/>
        </w:tabs>
        <w:autoSpaceDE w:val="0"/>
        <w:autoSpaceDN w:val="0"/>
        <w:adjustRightInd w:val="0"/>
        <w:spacing w:after="0" w:line="288" w:lineRule="auto"/>
        <w:jc w:val="center"/>
        <w:rPr>
          <w:rFonts w:ascii="Arial" w:eastAsia="TimesNewRoman" w:hAnsi="Arial" w:cs="Arial"/>
          <w:b/>
          <w:sz w:val="26"/>
          <w:szCs w:val="26"/>
          <w:lang w:val="uk-UA"/>
        </w:rPr>
      </w:pPr>
    </w:p>
    <w:p w14:paraId="322053EE" w14:textId="77777777" w:rsidR="00B541DA" w:rsidRPr="007E5F36" w:rsidRDefault="00B541DA" w:rsidP="00B541DA">
      <w:pPr>
        <w:shd w:val="clear" w:color="auto" w:fill="FFFFFF"/>
        <w:spacing w:after="0" w:line="288" w:lineRule="auto"/>
        <w:jc w:val="center"/>
        <w:rPr>
          <w:rFonts w:ascii="Arial" w:hAnsi="Arial" w:cs="Arial"/>
          <w:b/>
          <w:sz w:val="26"/>
          <w:szCs w:val="26"/>
          <w:lang w:val="uk-UA"/>
        </w:rPr>
      </w:pPr>
      <w:r w:rsidRPr="007E5F36">
        <w:rPr>
          <w:rFonts w:ascii="Arial" w:hAnsi="Arial" w:cs="Arial"/>
          <w:b/>
          <w:sz w:val="26"/>
          <w:szCs w:val="26"/>
          <w:lang w:val="uk-UA"/>
        </w:rPr>
        <w:t>Література</w:t>
      </w:r>
    </w:p>
    <w:p w14:paraId="1D409BB8"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1.</w:t>
      </w:r>
      <w:r w:rsidRPr="007E5F36">
        <w:rPr>
          <w:rFonts w:ascii="Arial" w:eastAsia="TimesNewRoman,Bold" w:hAnsi="Arial" w:cs="Arial"/>
          <w:bCs/>
          <w:sz w:val="26"/>
          <w:szCs w:val="26"/>
          <w:lang w:val="uk-UA"/>
        </w:rPr>
        <w:tab/>
        <w:t xml:space="preserve">Конфліктологія і психологія управління: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xml:space="preserve">. посібник / Р.А.Калениченко; </w:t>
      </w:r>
      <w:proofErr w:type="spellStart"/>
      <w:r w:rsidRPr="007E5F36">
        <w:rPr>
          <w:rFonts w:ascii="Arial" w:eastAsia="TimesNewRoman,Bold" w:hAnsi="Arial" w:cs="Arial"/>
          <w:bCs/>
          <w:sz w:val="26"/>
          <w:szCs w:val="26"/>
          <w:lang w:val="uk-UA"/>
        </w:rPr>
        <w:t>А.С.Коханець</w:t>
      </w:r>
      <w:proofErr w:type="spellEnd"/>
      <w:r w:rsidRPr="007E5F36">
        <w:rPr>
          <w:rFonts w:ascii="Arial" w:eastAsia="TimesNewRoman,Bold" w:hAnsi="Arial" w:cs="Arial"/>
          <w:bCs/>
          <w:sz w:val="26"/>
          <w:szCs w:val="26"/>
          <w:lang w:val="uk-UA"/>
        </w:rPr>
        <w:t>. – К.: КНУБА, 2021. 167 с.</w:t>
      </w:r>
    </w:p>
    <w:p w14:paraId="52A2958B"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2.</w:t>
      </w:r>
      <w:r w:rsidRPr="007E5F36">
        <w:rPr>
          <w:rFonts w:ascii="Arial" w:eastAsia="TimesNewRoman,Bold" w:hAnsi="Arial" w:cs="Arial"/>
          <w:bCs/>
          <w:sz w:val="26"/>
          <w:szCs w:val="26"/>
          <w:lang w:val="uk-UA"/>
        </w:rPr>
        <w:tab/>
        <w:t xml:space="preserve">Психологія управління: навчальний посібник / За </w:t>
      </w:r>
      <w:proofErr w:type="spellStart"/>
      <w:r w:rsidRPr="007E5F36">
        <w:rPr>
          <w:rFonts w:ascii="Arial" w:eastAsia="TimesNewRoman,Bold" w:hAnsi="Arial" w:cs="Arial"/>
          <w:bCs/>
          <w:sz w:val="26"/>
          <w:szCs w:val="26"/>
          <w:lang w:val="uk-UA"/>
        </w:rPr>
        <w:t>заг</w:t>
      </w:r>
      <w:proofErr w:type="spellEnd"/>
      <w:r w:rsidRPr="007E5F36">
        <w:rPr>
          <w:rFonts w:ascii="Arial" w:eastAsia="TimesNewRoman,Bold" w:hAnsi="Arial" w:cs="Arial"/>
          <w:bCs/>
          <w:sz w:val="26"/>
          <w:szCs w:val="26"/>
          <w:lang w:val="uk-UA"/>
        </w:rPr>
        <w:t xml:space="preserve">. ред. Р.А. Калениченка, О.Г. </w:t>
      </w:r>
      <w:proofErr w:type="spellStart"/>
      <w:r w:rsidRPr="007E5F36">
        <w:rPr>
          <w:rFonts w:ascii="Arial" w:eastAsia="TimesNewRoman,Bold" w:hAnsi="Arial" w:cs="Arial"/>
          <w:bCs/>
          <w:sz w:val="26"/>
          <w:szCs w:val="26"/>
          <w:lang w:val="uk-UA"/>
        </w:rPr>
        <w:t>Льовкіної</w:t>
      </w:r>
      <w:proofErr w:type="spellEnd"/>
      <w:r w:rsidRPr="007E5F36">
        <w:rPr>
          <w:rFonts w:ascii="Arial" w:eastAsia="TimesNewRoman,Bold" w:hAnsi="Arial" w:cs="Arial"/>
          <w:bCs/>
          <w:sz w:val="26"/>
          <w:szCs w:val="26"/>
          <w:lang w:val="uk-UA"/>
        </w:rPr>
        <w:t>. – Ірпінь: Національний університет державної фіскальної служби України, 2018. 262 с.</w:t>
      </w:r>
    </w:p>
    <w:p w14:paraId="424FDC13"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3.</w:t>
      </w:r>
      <w:r w:rsidRPr="007E5F36">
        <w:rPr>
          <w:rFonts w:ascii="Arial" w:eastAsia="TimesNewRoman,Bold" w:hAnsi="Arial" w:cs="Arial"/>
          <w:bCs/>
          <w:sz w:val="26"/>
          <w:szCs w:val="26"/>
          <w:lang w:val="uk-UA"/>
        </w:rPr>
        <w:tab/>
        <w:t xml:space="preserve">Калениченко Р. А., Харіна О.Є., </w:t>
      </w:r>
      <w:proofErr w:type="spellStart"/>
      <w:r w:rsidRPr="007E5F36">
        <w:rPr>
          <w:rFonts w:ascii="Arial" w:eastAsia="TimesNewRoman,Bold" w:hAnsi="Arial" w:cs="Arial"/>
          <w:bCs/>
          <w:sz w:val="26"/>
          <w:szCs w:val="26"/>
          <w:lang w:val="uk-UA"/>
        </w:rPr>
        <w:t>Доценко</w:t>
      </w:r>
      <w:proofErr w:type="spellEnd"/>
      <w:r w:rsidRPr="007E5F36">
        <w:rPr>
          <w:rFonts w:ascii="Arial" w:eastAsia="TimesNewRoman,Bold" w:hAnsi="Arial" w:cs="Arial"/>
          <w:bCs/>
          <w:sz w:val="26"/>
          <w:szCs w:val="26"/>
          <w:lang w:val="uk-UA"/>
        </w:rPr>
        <w:t xml:space="preserve"> К.М. Основи психології та конфліктології для фахової підготовки економістів: </w:t>
      </w:r>
      <w:proofErr w:type="spellStart"/>
      <w:r w:rsidRPr="007E5F36">
        <w:rPr>
          <w:rFonts w:ascii="Arial" w:eastAsia="TimesNewRoman,Bold" w:hAnsi="Arial" w:cs="Arial"/>
          <w:bCs/>
          <w:sz w:val="26"/>
          <w:szCs w:val="26"/>
          <w:lang w:val="uk-UA"/>
        </w:rPr>
        <w:t>Навч</w:t>
      </w:r>
      <w:proofErr w:type="spellEnd"/>
      <w:r w:rsidRPr="007E5F36">
        <w:rPr>
          <w:rFonts w:ascii="Arial" w:eastAsia="TimesNewRoman,Bold" w:hAnsi="Arial" w:cs="Arial"/>
          <w:bCs/>
          <w:sz w:val="26"/>
          <w:szCs w:val="26"/>
          <w:lang w:val="uk-UA"/>
        </w:rPr>
        <w:t>. посібник  – Ірпінь.: Державна фіскальна служба України, Університет ДФС України., 2016.  308 с.</w:t>
      </w:r>
    </w:p>
    <w:p w14:paraId="0CBA91EF" w14:textId="77777777" w:rsidR="00B541DA" w:rsidRPr="007E5F36" w:rsidRDefault="00B541DA" w:rsidP="00B541DA">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r w:rsidRPr="007E5F36">
        <w:rPr>
          <w:rFonts w:ascii="Arial" w:eastAsia="TimesNewRoman,Bold" w:hAnsi="Arial" w:cs="Arial"/>
          <w:bCs/>
          <w:sz w:val="26"/>
          <w:szCs w:val="26"/>
          <w:lang w:val="uk-UA"/>
        </w:rPr>
        <w:t>4.</w:t>
      </w:r>
      <w:r w:rsidRPr="007E5F36">
        <w:rPr>
          <w:rFonts w:ascii="Arial" w:eastAsia="TimesNewRoman,Bold" w:hAnsi="Arial" w:cs="Arial"/>
          <w:bCs/>
          <w:sz w:val="26"/>
          <w:szCs w:val="26"/>
          <w:lang w:val="uk-UA"/>
        </w:rPr>
        <w:tab/>
        <w:t xml:space="preserve">Єременко Л. В. Конфліктологія: навчальний посібник / Л. В. Єременко. – Мелітополь: ФОП </w:t>
      </w:r>
      <w:proofErr w:type="spellStart"/>
      <w:r w:rsidRPr="007E5F36">
        <w:rPr>
          <w:rFonts w:ascii="Arial" w:eastAsia="TimesNewRoman,Bold" w:hAnsi="Arial" w:cs="Arial"/>
          <w:bCs/>
          <w:sz w:val="26"/>
          <w:szCs w:val="26"/>
          <w:lang w:val="uk-UA"/>
        </w:rPr>
        <w:t>Однорог</w:t>
      </w:r>
      <w:proofErr w:type="spellEnd"/>
      <w:r w:rsidRPr="007E5F36">
        <w:rPr>
          <w:rFonts w:ascii="Arial" w:eastAsia="TimesNewRoman,Bold" w:hAnsi="Arial" w:cs="Arial"/>
          <w:bCs/>
          <w:sz w:val="26"/>
          <w:szCs w:val="26"/>
          <w:lang w:val="uk-UA"/>
        </w:rPr>
        <w:t xml:space="preserve"> Т. В., 2018. 219 с. URL: http://www.tsatu.edu.ua/shn/wp-content/uploads/sites/59/konfliktolohija-.pdf.</w:t>
      </w:r>
    </w:p>
    <w:p w14:paraId="1D71467E" w14:textId="6C7D26CF" w:rsidR="008C7697" w:rsidRDefault="00B541DA" w:rsidP="00B541DA">
      <w:pPr>
        <w:pStyle w:val="Style8"/>
        <w:shd w:val="clear" w:color="auto" w:fill="FFFFFF"/>
        <w:tabs>
          <w:tab w:val="left" w:pos="284"/>
          <w:tab w:val="left" w:pos="426"/>
        </w:tabs>
        <w:spacing w:line="288" w:lineRule="auto"/>
        <w:ind w:firstLine="426"/>
        <w:outlineLvl w:val="1"/>
        <w:rPr>
          <w:rFonts w:ascii="Arial" w:hAnsi="Arial" w:cs="Arial"/>
          <w:sz w:val="26"/>
          <w:szCs w:val="26"/>
          <w:lang w:val="uk-UA"/>
        </w:rPr>
      </w:pPr>
      <w:r w:rsidRPr="007E5F36">
        <w:rPr>
          <w:rFonts w:ascii="Arial" w:eastAsia="TimesNewRoman,Bold" w:hAnsi="Arial" w:cs="Arial"/>
          <w:bCs/>
          <w:sz w:val="26"/>
          <w:szCs w:val="26"/>
          <w:lang w:val="uk-UA"/>
        </w:rPr>
        <w:t>5.</w:t>
      </w:r>
      <w:r w:rsidRPr="007E5F36">
        <w:rPr>
          <w:rFonts w:ascii="Arial" w:eastAsia="TimesNewRoman,Bold" w:hAnsi="Arial" w:cs="Arial"/>
          <w:bCs/>
          <w:sz w:val="26"/>
          <w:szCs w:val="26"/>
          <w:lang w:val="uk-UA"/>
        </w:rPr>
        <w:tab/>
        <w:t xml:space="preserve">Опорний конспект лекцій із </w:t>
      </w:r>
      <w:proofErr w:type="spellStart"/>
      <w:r w:rsidRPr="007E5F36">
        <w:rPr>
          <w:rFonts w:ascii="Arial" w:eastAsia="TimesNewRoman,Bold" w:hAnsi="Arial" w:cs="Arial"/>
          <w:bCs/>
          <w:sz w:val="26"/>
          <w:szCs w:val="26"/>
          <w:lang w:val="uk-UA"/>
        </w:rPr>
        <w:t>дисципіни</w:t>
      </w:r>
      <w:proofErr w:type="spellEnd"/>
      <w:r w:rsidRPr="007E5F36">
        <w:rPr>
          <w:rFonts w:ascii="Arial" w:eastAsia="TimesNewRoman,Bold" w:hAnsi="Arial" w:cs="Arial"/>
          <w:bCs/>
          <w:sz w:val="26"/>
          <w:szCs w:val="26"/>
          <w:lang w:val="uk-UA"/>
        </w:rPr>
        <w:t xml:space="preserve"> «Конфліктологія» для студентів денної та заочної форм навчання зі </w:t>
      </w:r>
      <w:proofErr w:type="spellStart"/>
      <w:r w:rsidRPr="007E5F36">
        <w:rPr>
          <w:rFonts w:ascii="Arial" w:eastAsia="TimesNewRoman,Bold" w:hAnsi="Arial" w:cs="Arial"/>
          <w:bCs/>
          <w:sz w:val="26"/>
          <w:szCs w:val="26"/>
          <w:lang w:val="uk-UA"/>
        </w:rPr>
        <w:t>спеціальнос</w:t>
      </w:r>
      <w:proofErr w:type="spellEnd"/>
      <w:r w:rsidRPr="007E5F36">
        <w:rPr>
          <w:rFonts w:ascii="Arial" w:eastAsia="TimesNewRoman,Bold" w:hAnsi="Arial" w:cs="Arial"/>
          <w:bCs/>
          <w:sz w:val="26"/>
          <w:szCs w:val="26"/>
          <w:lang w:val="uk-UA"/>
        </w:rPr>
        <w:t xml:space="preserve"> ті 076 «Підприємництво, торгівля та біржова діяльність» [Електронний ресурс] / укладачі: О. В. Головко, Н. О. Лисак, Н. В. Петренко. – Електрон. дані. – Х.: ХДУХТ, 2018. URL: https://cutt.ly/anMPh4c</w:t>
      </w:r>
      <w:r w:rsidRPr="007E5F36">
        <w:rPr>
          <w:rFonts w:ascii="Arial" w:hAnsi="Arial" w:cs="Arial"/>
          <w:sz w:val="26"/>
          <w:szCs w:val="26"/>
          <w:lang w:val="uk-UA"/>
        </w:rPr>
        <w:t>.</w:t>
      </w:r>
    </w:p>
    <w:p w14:paraId="3730F53A" w14:textId="77777777" w:rsidR="00B541DA" w:rsidRPr="007E5F36" w:rsidRDefault="00B541DA" w:rsidP="00DB00D0">
      <w:pPr>
        <w:pStyle w:val="Style8"/>
        <w:shd w:val="clear" w:color="auto" w:fill="FFFFFF"/>
        <w:tabs>
          <w:tab w:val="left" w:pos="284"/>
          <w:tab w:val="left" w:pos="426"/>
        </w:tabs>
        <w:spacing w:line="288" w:lineRule="auto"/>
        <w:ind w:firstLine="426"/>
        <w:outlineLvl w:val="1"/>
        <w:rPr>
          <w:rFonts w:ascii="Arial" w:eastAsia="TimesNewRoman,Bold" w:hAnsi="Arial" w:cs="Arial"/>
          <w:bCs/>
          <w:sz w:val="26"/>
          <w:szCs w:val="26"/>
          <w:lang w:val="uk-UA"/>
        </w:rPr>
      </w:pPr>
    </w:p>
    <w:p w14:paraId="1DAA025A" w14:textId="77777777" w:rsidR="00B60ED6" w:rsidRPr="007E5F36" w:rsidRDefault="00B60ED6" w:rsidP="00931D49">
      <w:pPr>
        <w:pStyle w:val="Style8"/>
        <w:shd w:val="clear" w:color="auto" w:fill="FFFFFF"/>
        <w:tabs>
          <w:tab w:val="left" w:pos="284"/>
          <w:tab w:val="left" w:pos="426"/>
        </w:tabs>
        <w:spacing w:line="288" w:lineRule="auto"/>
        <w:ind w:firstLine="0"/>
        <w:jc w:val="center"/>
        <w:outlineLvl w:val="1"/>
        <w:rPr>
          <w:rFonts w:ascii="Arial" w:hAnsi="Arial" w:cs="Arial"/>
          <w:b/>
          <w:sz w:val="26"/>
          <w:szCs w:val="26"/>
          <w:lang w:val="uk-UA"/>
        </w:rPr>
      </w:pPr>
      <w:r w:rsidRPr="007E5F36">
        <w:rPr>
          <w:rFonts w:ascii="Arial" w:hAnsi="Arial" w:cs="Arial"/>
          <w:b/>
          <w:sz w:val="26"/>
          <w:szCs w:val="26"/>
          <w:lang w:val="uk-UA"/>
        </w:rPr>
        <w:t>Основні поняття</w:t>
      </w:r>
    </w:p>
    <w:p w14:paraId="1E29017A" w14:textId="520DA69F" w:rsidR="00B60ED6" w:rsidRPr="007E5F36" w:rsidRDefault="000A07F3" w:rsidP="00931D49">
      <w:pPr>
        <w:pStyle w:val="Style8"/>
        <w:shd w:val="clear" w:color="auto" w:fill="FFFFFF"/>
        <w:tabs>
          <w:tab w:val="left" w:pos="284"/>
          <w:tab w:val="left" w:pos="426"/>
        </w:tabs>
        <w:spacing w:line="288" w:lineRule="auto"/>
        <w:ind w:firstLine="426"/>
        <w:outlineLvl w:val="1"/>
        <w:rPr>
          <w:rFonts w:ascii="Arial" w:hAnsi="Arial" w:cs="Arial"/>
          <w:i/>
          <w:sz w:val="26"/>
          <w:szCs w:val="26"/>
          <w:lang w:val="uk-UA"/>
        </w:rPr>
      </w:pPr>
      <w:r w:rsidRPr="007E5F36">
        <w:rPr>
          <w:rFonts w:ascii="Arial" w:hAnsi="Arial" w:cs="Arial"/>
          <w:sz w:val="26"/>
          <w:szCs w:val="26"/>
          <w:lang w:val="uk-UA"/>
        </w:rPr>
        <w:t xml:space="preserve">Види </w:t>
      </w:r>
      <w:proofErr w:type="spellStart"/>
      <w:r w:rsidR="00B23741" w:rsidRPr="007E5F36">
        <w:rPr>
          <w:rFonts w:ascii="Arial" w:hAnsi="Arial" w:cs="Arial"/>
          <w:sz w:val="26"/>
          <w:szCs w:val="26"/>
          <w:lang w:val="uk-UA"/>
        </w:rPr>
        <w:t>конфлiктiв</w:t>
      </w:r>
      <w:proofErr w:type="spellEnd"/>
      <w:r w:rsidR="00B23741" w:rsidRPr="007E5F36">
        <w:rPr>
          <w:rFonts w:ascii="Arial" w:hAnsi="Arial" w:cs="Arial"/>
          <w:sz w:val="26"/>
          <w:szCs w:val="26"/>
          <w:lang w:val="uk-UA"/>
        </w:rPr>
        <w:t xml:space="preserve"> в організаціях</w:t>
      </w:r>
      <w:r w:rsidR="00B60ED6" w:rsidRPr="007E5F36">
        <w:rPr>
          <w:rFonts w:ascii="Arial" w:hAnsi="Arial" w:cs="Arial"/>
          <w:i/>
          <w:sz w:val="26"/>
          <w:szCs w:val="26"/>
          <w:lang w:val="uk-UA"/>
        </w:rPr>
        <w:t xml:space="preserve">; </w:t>
      </w:r>
      <w:r w:rsidR="00B23741" w:rsidRPr="007E5F36">
        <w:rPr>
          <w:rFonts w:ascii="Arial" w:hAnsi="Arial" w:cs="Arial"/>
          <w:sz w:val="26"/>
          <w:szCs w:val="26"/>
          <w:lang w:val="uk-UA"/>
        </w:rPr>
        <w:t xml:space="preserve">причини виникнення </w:t>
      </w:r>
      <w:proofErr w:type="spellStart"/>
      <w:r w:rsidR="00B23741" w:rsidRPr="007E5F36">
        <w:rPr>
          <w:rFonts w:ascii="Arial" w:hAnsi="Arial" w:cs="Arial"/>
          <w:sz w:val="26"/>
          <w:szCs w:val="26"/>
          <w:lang w:val="uk-UA"/>
        </w:rPr>
        <w:t>конфлiктiв</w:t>
      </w:r>
      <w:proofErr w:type="spellEnd"/>
      <w:r w:rsidR="00B60ED6" w:rsidRPr="007E5F36">
        <w:rPr>
          <w:rFonts w:ascii="Arial" w:hAnsi="Arial" w:cs="Arial"/>
          <w:i/>
          <w:sz w:val="26"/>
          <w:szCs w:val="26"/>
          <w:lang w:val="uk-UA"/>
        </w:rPr>
        <w:t xml:space="preserve">; </w:t>
      </w:r>
      <w:proofErr w:type="spellStart"/>
      <w:r w:rsidR="00551C7F" w:rsidRPr="007E5F36">
        <w:rPr>
          <w:rFonts w:ascii="Arial" w:hAnsi="Arial" w:cs="Arial"/>
          <w:sz w:val="26"/>
          <w:szCs w:val="26"/>
          <w:lang w:val="uk-UA"/>
        </w:rPr>
        <w:t>конфлiктiв</w:t>
      </w:r>
      <w:proofErr w:type="spellEnd"/>
      <w:r w:rsidR="00551C7F" w:rsidRPr="007E5F36">
        <w:rPr>
          <w:rFonts w:ascii="Arial" w:hAnsi="Arial" w:cs="Arial"/>
          <w:sz w:val="26"/>
          <w:szCs w:val="26"/>
          <w:lang w:val="uk-UA"/>
        </w:rPr>
        <w:t xml:space="preserve"> "ролей", "бажань", "норм </w:t>
      </w:r>
      <w:proofErr w:type="spellStart"/>
      <w:r w:rsidR="00551C7F" w:rsidRPr="007E5F36">
        <w:rPr>
          <w:rFonts w:ascii="Arial" w:hAnsi="Arial" w:cs="Arial"/>
          <w:sz w:val="26"/>
          <w:szCs w:val="26"/>
          <w:lang w:val="uk-UA"/>
        </w:rPr>
        <w:t>поведiнки</w:t>
      </w:r>
      <w:proofErr w:type="spellEnd"/>
      <w:r w:rsidR="00551C7F" w:rsidRPr="007E5F36">
        <w:rPr>
          <w:rFonts w:ascii="Arial" w:hAnsi="Arial" w:cs="Arial"/>
          <w:sz w:val="26"/>
          <w:szCs w:val="26"/>
          <w:lang w:val="uk-UA"/>
        </w:rPr>
        <w:t>"</w:t>
      </w:r>
      <w:r w:rsidR="00B60ED6" w:rsidRPr="007E5F36">
        <w:rPr>
          <w:rFonts w:ascii="Arial" w:hAnsi="Arial" w:cs="Arial"/>
          <w:i/>
          <w:sz w:val="26"/>
          <w:szCs w:val="26"/>
          <w:lang w:val="uk-UA"/>
        </w:rPr>
        <w:t xml:space="preserve">; </w:t>
      </w:r>
      <w:proofErr w:type="spellStart"/>
      <w:r w:rsidR="00551C7F" w:rsidRPr="007E5F36">
        <w:rPr>
          <w:rFonts w:ascii="Arial" w:hAnsi="Arial" w:cs="Arial"/>
          <w:sz w:val="26"/>
          <w:szCs w:val="26"/>
          <w:lang w:val="uk-UA"/>
        </w:rPr>
        <w:t>внутрiособистiсні</w:t>
      </w:r>
      <w:proofErr w:type="spellEnd"/>
      <w:r w:rsidR="00551C7F" w:rsidRPr="007E5F36">
        <w:rPr>
          <w:rFonts w:ascii="Arial" w:hAnsi="Arial" w:cs="Arial"/>
          <w:sz w:val="26"/>
          <w:szCs w:val="26"/>
          <w:lang w:val="uk-UA"/>
        </w:rPr>
        <w:t xml:space="preserve">, </w:t>
      </w:r>
      <w:proofErr w:type="spellStart"/>
      <w:r w:rsidR="00551C7F" w:rsidRPr="007E5F36">
        <w:rPr>
          <w:rFonts w:ascii="Arial" w:hAnsi="Arial" w:cs="Arial"/>
          <w:sz w:val="26"/>
          <w:szCs w:val="26"/>
          <w:lang w:val="uk-UA"/>
        </w:rPr>
        <w:t>мiжособистiсні</w:t>
      </w:r>
      <w:proofErr w:type="spellEnd"/>
      <w:r w:rsidR="00551C7F" w:rsidRPr="007E5F36">
        <w:rPr>
          <w:rFonts w:ascii="Arial" w:hAnsi="Arial" w:cs="Arial"/>
          <w:sz w:val="26"/>
          <w:szCs w:val="26"/>
          <w:lang w:val="uk-UA"/>
        </w:rPr>
        <w:t xml:space="preserve">, </w:t>
      </w:r>
      <w:proofErr w:type="spellStart"/>
      <w:r w:rsidR="00551C7F" w:rsidRPr="007E5F36">
        <w:rPr>
          <w:rFonts w:ascii="Arial" w:hAnsi="Arial" w:cs="Arial"/>
          <w:sz w:val="26"/>
          <w:szCs w:val="26"/>
          <w:lang w:val="uk-UA"/>
        </w:rPr>
        <w:t>внутрiгрупові</w:t>
      </w:r>
      <w:proofErr w:type="spellEnd"/>
      <w:r w:rsidR="00551C7F" w:rsidRPr="007E5F36">
        <w:rPr>
          <w:rFonts w:ascii="Arial" w:hAnsi="Arial" w:cs="Arial"/>
          <w:sz w:val="26"/>
          <w:szCs w:val="26"/>
          <w:lang w:val="uk-UA"/>
        </w:rPr>
        <w:t xml:space="preserve"> та групові </w:t>
      </w:r>
      <w:proofErr w:type="spellStart"/>
      <w:r w:rsidR="00551C7F" w:rsidRPr="007E5F36">
        <w:rPr>
          <w:rFonts w:ascii="Arial" w:hAnsi="Arial" w:cs="Arial"/>
          <w:sz w:val="26"/>
          <w:szCs w:val="26"/>
          <w:lang w:val="uk-UA"/>
        </w:rPr>
        <w:t>конфлiкти</w:t>
      </w:r>
      <w:proofErr w:type="spellEnd"/>
      <w:r w:rsidR="00B60ED6" w:rsidRPr="007E5F36">
        <w:rPr>
          <w:rFonts w:ascii="Arial" w:hAnsi="Arial" w:cs="Arial"/>
          <w:i/>
          <w:sz w:val="26"/>
          <w:szCs w:val="26"/>
          <w:lang w:val="uk-UA"/>
        </w:rPr>
        <w:t xml:space="preserve">; </w:t>
      </w:r>
      <w:proofErr w:type="spellStart"/>
      <w:r w:rsidRPr="007E5F36">
        <w:rPr>
          <w:rFonts w:ascii="Arial" w:hAnsi="Arial" w:cs="Arial"/>
          <w:sz w:val="26"/>
          <w:szCs w:val="26"/>
          <w:lang w:val="uk-UA"/>
        </w:rPr>
        <w:t>психологiчна</w:t>
      </w:r>
      <w:proofErr w:type="spellEnd"/>
      <w:r w:rsidRPr="007E5F36">
        <w:rPr>
          <w:rFonts w:ascii="Arial" w:hAnsi="Arial" w:cs="Arial"/>
          <w:sz w:val="26"/>
          <w:szCs w:val="26"/>
          <w:lang w:val="uk-UA"/>
        </w:rPr>
        <w:t xml:space="preserve"> структура </w:t>
      </w:r>
      <w:proofErr w:type="spellStart"/>
      <w:r w:rsidRPr="007E5F36">
        <w:rPr>
          <w:rFonts w:ascii="Arial" w:hAnsi="Arial" w:cs="Arial"/>
          <w:sz w:val="26"/>
          <w:szCs w:val="26"/>
          <w:lang w:val="uk-UA"/>
        </w:rPr>
        <w:t>конфлiкту</w:t>
      </w:r>
      <w:proofErr w:type="spellEnd"/>
      <w:r w:rsidR="00B60ED6" w:rsidRPr="007E5F36">
        <w:rPr>
          <w:rFonts w:ascii="Arial" w:hAnsi="Arial" w:cs="Arial"/>
          <w:i/>
          <w:sz w:val="26"/>
          <w:szCs w:val="26"/>
          <w:lang w:val="uk-UA"/>
        </w:rPr>
        <w:t xml:space="preserve">; </w:t>
      </w:r>
      <w:r w:rsidRPr="007E5F36">
        <w:rPr>
          <w:rFonts w:ascii="Arial" w:hAnsi="Arial" w:cs="Arial"/>
          <w:sz w:val="26"/>
          <w:szCs w:val="26"/>
          <w:lang w:val="uk-UA"/>
        </w:rPr>
        <w:t xml:space="preserve">способи </w:t>
      </w:r>
      <w:proofErr w:type="spellStart"/>
      <w:r w:rsidRPr="007E5F36">
        <w:rPr>
          <w:rFonts w:ascii="Arial" w:hAnsi="Arial" w:cs="Arial"/>
          <w:sz w:val="26"/>
          <w:szCs w:val="26"/>
          <w:lang w:val="uk-UA"/>
        </w:rPr>
        <w:t>поведiнки</w:t>
      </w:r>
      <w:proofErr w:type="spellEnd"/>
      <w:r w:rsidRPr="007E5F36">
        <w:rPr>
          <w:rFonts w:ascii="Arial" w:hAnsi="Arial" w:cs="Arial"/>
          <w:sz w:val="26"/>
          <w:szCs w:val="26"/>
          <w:lang w:val="uk-UA"/>
        </w:rPr>
        <w:t xml:space="preserve">  людей  в </w:t>
      </w:r>
      <w:proofErr w:type="spellStart"/>
      <w:r w:rsidRPr="007E5F36">
        <w:rPr>
          <w:rFonts w:ascii="Arial" w:hAnsi="Arial" w:cs="Arial"/>
          <w:sz w:val="26"/>
          <w:szCs w:val="26"/>
          <w:lang w:val="uk-UA"/>
        </w:rPr>
        <w:t>конфлiктi</w:t>
      </w:r>
      <w:proofErr w:type="spellEnd"/>
      <w:r w:rsidR="00B60ED6" w:rsidRPr="007E5F36">
        <w:rPr>
          <w:rFonts w:ascii="Arial" w:hAnsi="Arial" w:cs="Arial"/>
          <w:i/>
          <w:sz w:val="26"/>
          <w:szCs w:val="26"/>
          <w:lang w:val="uk-UA"/>
        </w:rPr>
        <w:t xml:space="preserve">; </w:t>
      </w:r>
      <w:proofErr w:type="spellStart"/>
      <w:r w:rsidRPr="007E5F36">
        <w:rPr>
          <w:rFonts w:ascii="Arial" w:hAnsi="Arial" w:cs="Arial"/>
          <w:bCs/>
          <w:sz w:val="26"/>
          <w:szCs w:val="26"/>
          <w:lang w:val="uk-UA"/>
        </w:rPr>
        <w:t>динамiка</w:t>
      </w:r>
      <w:proofErr w:type="spellEnd"/>
      <w:r w:rsidRPr="007E5F36">
        <w:rPr>
          <w:rFonts w:ascii="Arial" w:hAnsi="Arial" w:cs="Arial"/>
          <w:bCs/>
          <w:sz w:val="26"/>
          <w:szCs w:val="26"/>
          <w:lang w:val="uk-UA"/>
        </w:rPr>
        <w:t xml:space="preserve"> </w:t>
      </w:r>
      <w:proofErr w:type="spellStart"/>
      <w:r w:rsidRPr="007E5F36">
        <w:rPr>
          <w:rFonts w:ascii="Arial" w:hAnsi="Arial" w:cs="Arial"/>
          <w:bCs/>
          <w:sz w:val="26"/>
          <w:szCs w:val="26"/>
          <w:lang w:val="uk-UA"/>
        </w:rPr>
        <w:t>конфлiктiв</w:t>
      </w:r>
      <w:proofErr w:type="spellEnd"/>
      <w:r w:rsidRPr="007E5F36">
        <w:rPr>
          <w:rFonts w:ascii="Arial" w:hAnsi="Arial" w:cs="Arial"/>
          <w:bCs/>
          <w:sz w:val="26"/>
          <w:szCs w:val="26"/>
          <w:lang w:val="uk-UA"/>
        </w:rPr>
        <w:t xml:space="preserve"> в організації</w:t>
      </w:r>
      <w:r w:rsidR="00B60ED6" w:rsidRPr="007E5F36">
        <w:rPr>
          <w:rFonts w:ascii="Arial" w:hAnsi="Arial" w:cs="Arial"/>
          <w:i/>
          <w:sz w:val="26"/>
          <w:szCs w:val="26"/>
          <w:lang w:val="uk-UA"/>
        </w:rPr>
        <w:t xml:space="preserve">; </w:t>
      </w:r>
      <w:proofErr w:type="spellStart"/>
      <w:r w:rsidRPr="007E5F36">
        <w:rPr>
          <w:rFonts w:ascii="Arial" w:hAnsi="Arial" w:cs="Arial"/>
          <w:sz w:val="26"/>
          <w:szCs w:val="26"/>
          <w:lang w:val="uk-UA"/>
        </w:rPr>
        <w:t>управлiння</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конфлiктами</w:t>
      </w:r>
      <w:proofErr w:type="spellEnd"/>
      <w:r w:rsidR="00B60ED6" w:rsidRPr="007E5F36">
        <w:rPr>
          <w:rFonts w:ascii="Arial" w:hAnsi="Arial" w:cs="Arial"/>
          <w:i/>
          <w:sz w:val="26"/>
          <w:szCs w:val="26"/>
          <w:lang w:val="uk-UA"/>
        </w:rPr>
        <w:t xml:space="preserve">; </w:t>
      </w:r>
      <w:r w:rsidRPr="007E5F36">
        <w:rPr>
          <w:rFonts w:ascii="Arial" w:hAnsi="Arial" w:cs="Arial"/>
          <w:sz w:val="26"/>
          <w:szCs w:val="26"/>
          <w:lang w:val="uk-UA"/>
        </w:rPr>
        <w:t xml:space="preserve">шляхи попередження </w:t>
      </w:r>
      <w:proofErr w:type="spellStart"/>
      <w:r w:rsidRPr="007E5F36">
        <w:rPr>
          <w:rFonts w:ascii="Arial" w:hAnsi="Arial" w:cs="Arial"/>
          <w:sz w:val="26"/>
          <w:szCs w:val="26"/>
          <w:lang w:val="uk-UA"/>
        </w:rPr>
        <w:t>конфлiктiв</w:t>
      </w:r>
      <w:proofErr w:type="spellEnd"/>
      <w:r w:rsidR="00B60ED6" w:rsidRPr="007E5F36">
        <w:rPr>
          <w:rFonts w:ascii="Arial" w:hAnsi="Arial" w:cs="Arial"/>
          <w:i/>
          <w:sz w:val="26"/>
          <w:szCs w:val="26"/>
          <w:lang w:val="uk-UA"/>
        </w:rPr>
        <w:t>.</w:t>
      </w:r>
    </w:p>
    <w:p w14:paraId="262A6370" w14:textId="77777777" w:rsidR="00B60ED6" w:rsidRPr="007E5F36" w:rsidRDefault="00B60ED6" w:rsidP="00931D49">
      <w:pPr>
        <w:autoSpaceDE w:val="0"/>
        <w:autoSpaceDN w:val="0"/>
        <w:adjustRightInd w:val="0"/>
        <w:spacing w:after="0" w:line="288" w:lineRule="auto"/>
        <w:ind w:firstLine="426"/>
        <w:jc w:val="both"/>
        <w:rPr>
          <w:rFonts w:ascii="Arial" w:eastAsia="TimesNewRoman" w:hAnsi="Arial" w:cs="Arial"/>
          <w:b/>
          <w:sz w:val="26"/>
          <w:szCs w:val="26"/>
          <w:lang w:val="uk-UA"/>
        </w:rPr>
      </w:pPr>
    </w:p>
    <w:p w14:paraId="4335896B" w14:textId="77777777" w:rsidR="00B60ED6" w:rsidRPr="007E5F36" w:rsidRDefault="00B60ED6" w:rsidP="00931D49">
      <w:pPr>
        <w:autoSpaceDE w:val="0"/>
        <w:autoSpaceDN w:val="0"/>
        <w:adjustRightInd w:val="0"/>
        <w:spacing w:after="0" w:line="288" w:lineRule="auto"/>
        <w:ind w:firstLine="426"/>
        <w:jc w:val="center"/>
        <w:rPr>
          <w:rFonts w:ascii="Arial" w:eastAsia="TimesNewRoman" w:hAnsi="Arial" w:cs="Arial"/>
          <w:b/>
          <w:sz w:val="26"/>
          <w:szCs w:val="26"/>
        </w:rPr>
      </w:pPr>
      <w:proofErr w:type="spellStart"/>
      <w:r w:rsidRPr="007E5F36">
        <w:rPr>
          <w:rFonts w:ascii="Arial" w:eastAsia="TimesNewRoman" w:hAnsi="Arial" w:cs="Arial"/>
          <w:b/>
          <w:sz w:val="26"/>
          <w:szCs w:val="26"/>
        </w:rPr>
        <w:t>Завдання</w:t>
      </w:r>
      <w:proofErr w:type="spellEnd"/>
      <w:r w:rsidRPr="007E5F36">
        <w:rPr>
          <w:rFonts w:ascii="Arial" w:eastAsia="TimesNewRoman" w:hAnsi="Arial" w:cs="Arial"/>
          <w:b/>
          <w:sz w:val="26"/>
          <w:szCs w:val="26"/>
        </w:rPr>
        <w:t xml:space="preserve"> до </w:t>
      </w:r>
      <w:proofErr w:type="spellStart"/>
      <w:r w:rsidRPr="007E5F36">
        <w:rPr>
          <w:rFonts w:ascii="Arial" w:eastAsia="TimesNewRoman" w:hAnsi="Arial" w:cs="Arial"/>
          <w:b/>
          <w:sz w:val="26"/>
          <w:szCs w:val="26"/>
        </w:rPr>
        <w:t>самопідготовки</w:t>
      </w:r>
      <w:proofErr w:type="spellEnd"/>
    </w:p>
    <w:p w14:paraId="77E59D84" w14:textId="77777777" w:rsidR="00B60ED6" w:rsidRPr="007E5F36" w:rsidRDefault="000A07F3" w:rsidP="00931D49">
      <w:pPr>
        <w:widowControl w:val="0"/>
        <w:numPr>
          <w:ilvl w:val="0"/>
          <w:numId w:val="13"/>
        </w:numPr>
        <w:autoSpaceDE w:val="0"/>
        <w:autoSpaceDN w:val="0"/>
        <w:adjustRightInd w:val="0"/>
        <w:spacing w:after="0" w:line="288" w:lineRule="auto"/>
        <w:ind w:left="0" w:firstLine="426"/>
        <w:jc w:val="both"/>
        <w:rPr>
          <w:rFonts w:ascii="Arial" w:hAnsi="Arial" w:cs="Arial"/>
          <w:sz w:val="26"/>
          <w:szCs w:val="26"/>
        </w:rPr>
      </w:pPr>
      <w:r w:rsidRPr="007E5F36">
        <w:rPr>
          <w:rFonts w:ascii="Arial" w:hAnsi="Arial" w:cs="Arial"/>
          <w:sz w:val="26"/>
          <w:szCs w:val="26"/>
          <w:lang w:val="uk-UA"/>
        </w:rPr>
        <w:t xml:space="preserve">Наведіть приклади та проаналізуйте </w:t>
      </w:r>
      <w:proofErr w:type="spellStart"/>
      <w:r w:rsidRPr="007E5F36">
        <w:rPr>
          <w:rFonts w:ascii="Arial" w:hAnsi="Arial" w:cs="Arial"/>
          <w:sz w:val="26"/>
          <w:szCs w:val="26"/>
          <w:lang w:val="uk-UA"/>
        </w:rPr>
        <w:t>особливостi</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конфлiктiв</w:t>
      </w:r>
      <w:proofErr w:type="spellEnd"/>
      <w:r w:rsidRPr="007E5F36">
        <w:rPr>
          <w:rFonts w:ascii="Arial" w:hAnsi="Arial" w:cs="Arial"/>
          <w:sz w:val="26"/>
          <w:szCs w:val="26"/>
          <w:lang w:val="uk-UA"/>
        </w:rPr>
        <w:t xml:space="preserve"> "ролей", "бажань", "норм </w:t>
      </w:r>
      <w:proofErr w:type="spellStart"/>
      <w:r w:rsidRPr="007E5F36">
        <w:rPr>
          <w:rFonts w:ascii="Arial" w:hAnsi="Arial" w:cs="Arial"/>
          <w:sz w:val="26"/>
          <w:szCs w:val="26"/>
          <w:lang w:val="uk-UA"/>
        </w:rPr>
        <w:t>поведiнки</w:t>
      </w:r>
      <w:proofErr w:type="spellEnd"/>
      <w:r w:rsidRPr="007E5F36">
        <w:rPr>
          <w:rFonts w:ascii="Arial" w:hAnsi="Arial" w:cs="Arial"/>
          <w:sz w:val="26"/>
          <w:szCs w:val="26"/>
          <w:lang w:val="uk-UA"/>
        </w:rPr>
        <w:t xml:space="preserve">" при </w:t>
      </w:r>
      <w:proofErr w:type="spellStart"/>
      <w:r w:rsidRPr="007E5F36">
        <w:rPr>
          <w:rFonts w:ascii="Arial" w:hAnsi="Arial" w:cs="Arial"/>
          <w:sz w:val="26"/>
          <w:szCs w:val="26"/>
          <w:lang w:val="uk-UA"/>
        </w:rPr>
        <w:t>внутрiособистiсних</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мiжособистiсних</w:t>
      </w:r>
      <w:proofErr w:type="spellEnd"/>
      <w:r w:rsidRPr="007E5F36">
        <w:rPr>
          <w:rFonts w:ascii="Arial" w:hAnsi="Arial" w:cs="Arial"/>
          <w:sz w:val="26"/>
          <w:szCs w:val="26"/>
          <w:lang w:val="uk-UA"/>
        </w:rPr>
        <w:t xml:space="preserve">, </w:t>
      </w:r>
      <w:proofErr w:type="spellStart"/>
      <w:r w:rsidRPr="007E5F36">
        <w:rPr>
          <w:rFonts w:ascii="Arial" w:hAnsi="Arial" w:cs="Arial"/>
          <w:sz w:val="26"/>
          <w:szCs w:val="26"/>
          <w:lang w:val="uk-UA"/>
        </w:rPr>
        <w:t>внутрiгрупових</w:t>
      </w:r>
      <w:proofErr w:type="spellEnd"/>
      <w:r w:rsidRPr="007E5F36">
        <w:rPr>
          <w:rFonts w:ascii="Arial" w:hAnsi="Arial" w:cs="Arial"/>
          <w:sz w:val="26"/>
          <w:szCs w:val="26"/>
          <w:lang w:val="uk-UA"/>
        </w:rPr>
        <w:t xml:space="preserve"> та групових </w:t>
      </w:r>
      <w:proofErr w:type="spellStart"/>
      <w:r w:rsidRPr="007E5F36">
        <w:rPr>
          <w:rFonts w:ascii="Arial" w:hAnsi="Arial" w:cs="Arial"/>
          <w:sz w:val="26"/>
          <w:szCs w:val="26"/>
          <w:lang w:val="uk-UA"/>
        </w:rPr>
        <w:t>конфлiктах</w:t>
      </w:r>
      <w:proofErr w:type="spellEnd"/>
      <w:r w:rsidR="00B60ED6" w:rsidRPr="007E5F36">
        <w:rPr>
          <w:rFonts w:ascii="Arial" w:hAnsi="Arial" w:cs="Arial"/>
          <w:sz w:val="26"/>
          <w:szCs w:val="26"/>
        </w:rPr>
        <w:t>.</w:t>
      </w:r>
    </w:p>
    <w:p w14:paraId="3ED8D461" w14:textId="77777777" w:rsidR="000A07F3" w:rsidRPr="007E5F36" w:rsidRDefault="000A07F3" w:rsidP="00931D49">
      <w:pPr>
        <w:autoSpaceDE w:val="0"/>
        <w:autoSpaceDN w:val="0"/>
        <w:adjustRightInd w:val="0"/>
        <w:spacing w:after="0" w:line="288" w:lineRule="auto"/>
        <w:ind w:firstLine="426"/>
        <w:jc w:val="center"/>
        <w:rPr>
          <w:rFonts w:ascii="Arial" w:eastAsia="TimesNewRoman" w:hAnsi="Arial" w:cs="Arial"/>
          <w:b/>
          <w:sz w:val="26"/>
          <w:szCs w:val="26"/>
          <w:lang w:val="uk-UA"/>
        </w:rPr>
      </w:pPr>
    </w:p>
    <w:p w14:paraId="1F5857CB" w14:textId="77777777" w:rsidR="00B60ED6" w:rsidRPr="007E5F36" w:rsidRDefault="00B60ED6" w:rsidP="00931D49">
      <w:pPr>
        <w:autoSpaceDE w:val="0"/>
        <w:autoSpaceDN w:val="0"/>
        <w:adjustRightInd w:val="0"/>
        <w:spacing w:after="0" w:line="288" w:lineRule="auto"/>
        <w:ind w:firstLine="426"/>
        <w:jc w:val="center"/>
        <w:rPr>
          <w:rFonts w:ascii="Arial" w:eastAsia="TimesNewRoman" w:hAnsi="Arial" w:cs="Arial"/>
          <w:b/>
          <w:sz w:val="26"/>
          <w:szCs w:val="26"/>
        </w:rPr>
      </w:pPr>
      <w:proofErr w:type="spellStart"/>
      <w:r w:rsidRPr="007E5F36">
        <w:rPr>
          <w:rFonts w:ascii="Arial" w:eastAsia="TimesNewRoman" w:hAnsi="Arial" w:cs="Arial"/>
          <w:b/>
          <w:sz w:val="26"/>
          <w:szCs w:val="26"/>
        </w:rPr>
        <w:t>Методичний</w:t>
      </w:r>
      <w:proofErr w:type="spellEnd"/>
      <w:r w:rsidRPr="007E5F36">
        <w:rPr>
          <w:rFonts w:ascii="Arial" w:eastAsia="TimesNewRoman" w:hAnsi="Arial" w:cs="Arial"/>
          <w:b/>
          <w:sz w:val="26"/>
          <w:szCs w:val="26"/>
        </w:rPr>
        <w:t xml:space="preserve"> практикум</w:t>
      </w:r>
    </w:p>
    <w:p w14:paraId="1B2CD653" w14:textId="77777777" w:rsidR="000A07F3" w:rsidRPr="007E5F36" w:rsidRDefault="000A07F3" w:rsidP="00931D49">
      <w:pPr>
        <w:spacing w:after="0" w:line="288" w:lineRule="auto"/>
        <w:jc w:val="both"/>
        <w:rPr>
          <w:rFonts w:ascii="Arial" w:hAnsi="Arial" w:cs="Arial"/>
          <w:sz w:val="26"/>
          <w:szCs w:val="26"/>
          <w:lang w:val="uk-UA"/>
        </w:rPr>
      </w:pPr>
      <w:r w:rsidRPr="007E5F36">
        <w:rPr>
          <w:rFonts w:ascii="Arial" w:hAnsi="Arial" w:cs="Arial"/>
          <w:sz w:val="26"/>
          <w:szCs w:val="26"/>
          <w:lang w:val="uk-UA"/>
        </w:rPr>
        <w:t>1. Побудуйте карту конфлікту в організації (письмово).</w:t>
      </w:r>
    </w:p>
    <w:p w14:paraId="2226DDE2" w14:textId="77777777" w:rsidR="00EA4FFD" w:rsidRPr="007E5F36" w:rsidRDefault="00EA4FFD" w:rsidP="00DB00D0">
      <w:pPr>
        <w:pStyle w:val="Default"/>
        <w:spacing w:line="288" w:lineRule="auto"/>
        <w:jc w:val="center"/>
        <w:rPr>
          <w:rFonts w:ascii="Arial" w:hAnsi="Arial" w:cs="Arial"/>
          <w:b/>
          <w:color w:val="auto"/>
          <w:sz w:val="26"/>
          <w:szCs w:val="26"/>
          <w:lang w:val="uk-UA"/>
        </w:rPr>
      </w:pPr>
    </w:p>
    <w:p w14:paraId="481AF5A0" w14:textId="77777777" w:rsidR="00EA4FFD" w:rsidRPr="00061617" w:rsidRDefault="00EA4FFD" w:rsidP="00DB00D0">
      <w:pPr>
        <w:pStyle w:val="Default"/>
        <w:spacing w:line="288" w:lineRule="auto"/>
        <w:jc w:val="center"/>
        <w:rPr>
          <w:rFonts w:ascii="Arial" w:hAnsi="Arial" w:cs="Arial"/>
          <w:b/>
          <w:color w:val="auto"/>
          <w:sz w:val="26"/>
          <w:szCs w:val="26"/>
          <w:highlight w:val="lightGray"/>
          <w:lang w:val="uk-UA"/>
        </w:rPr>
      </w:pPr>
    </w:p>
    <w:p w14:paraId="0D867001" w14:textId="77777777" w:rsidR="00E2116E" w:rsidRDefault="00E2116E">
      <w:pPr>
        <w:spacing w:after="0" w:line="240" w:lineRule="auto"/>
        <w:rPr>
          <w:rFonts w:ascii="Arial" w:hAnsi="Arial" w:cs="Arial"/>
          <w:b/>
          <w:bCs/>
          <w:sz w:val="26"/>
          <w:szCs w:val="26"/>
          <w:lang w:val="uk-UA"/>
        </w:rPr>
      </w:pPr>
      <w:r>
        <w:rPr>
          <w:rFonts w:ascii="Arial" w:hAnsi="Arial" w:cs="Arial"/>
          <w:b/>
          <w:bCs/>
          <w:sz w:val="26"/>
          <w:szCs w:val="26"/>
          <w:lang w:val="uk-UA"/>
        </w:rPr>
        <w:br w:type="page"/>
      </w:r>
    </w:p>
    <w:p w14:paraId="06BC4A91" w14:textId="597C383D" w:rsidR="00986DE0" w:rsidRPr="00BD1CAC" w:rsidRDefault="00986DE0" w:rsidP="00986DE0">
      <w:pPr>
        <w:pStyle w:val="Default"/>
        <w:spacing w:line="264" w:lineRule="auto"/>
        <w:jc w:val="center"/>
        <w:rPr>
          <w:rFonts w:ascii="Arial" w:hAnsi="Arial" w:cs="Arial"/>
          <w:b/>
          <w:bCs/>
          <w:color w:val="auto"/>
          <w:sz w:val="26"/>
          <w:szCs w:val="26"/>
          <w:lang w:val="uk-UA"/>
        </w:rPr>
      </w:pPr>
      <w:r w:rsidRPr="00BD1CAC">
        <w:rPr>
          <w:rFonts w:ascii="Arial" w:hAnsi="Arial" w:cs="Arial"/>
          <w:b/>
          <w:bCs/>
          <w:color w:val="auto"/>
          <w:sz w:val="26"/>
          <w:szCs w:val="26"/>
          <w:lang w:val="uk-UA"/>
        </w:rPr>
        <w:lastRenderedPageBreak/>
        <w:t xml:space="preserve">Розділ ІІІ. </w:t>
      </w:r>
      <w:bookmarkStart w:id="1" w:name="_Toc128370854"/>
      <w:bookmarkStart w:id="2" w:name="_Toc128371047"/>
      <w:r w:rsidRPr="00BD1CAC">
        <w:rPr>
          <w:rFonts w:ascii="Arial" w:hAnsi="Arial" w:cs="Arial"/>
          <w:b/>
          <w:bCs/>
          <w:color w:val="auto"/>
          <w:sz w:val="26"/>
          <w:szCs w:val="26"/>
          <w:lang w:val="uk-UA"/>
        </w:rPr>
        <w:t>Методичні рекомендації</w:t>
      </w:r>
      <w:r w:rsidRPr="00BD1CAC">
        <w:rPr>
          <w:rFonts w:ascii="Arial" w:hAnsi="Arial" w:cs="Arial"/>
          <w:b/>
          <w:bCs/>
          <w:color w:val="auto"/>
          <w:sz w:val="26"/>
          <w:szCs w:val="26"/>
          <w:lang w:val="uk-UA"/>
        </w:rPr>
        <w:br/>
        <w:t xml:space="preserve">щодо виконання </w:t>
      </w:r>
      <w:bookmarkEnd w:id="1"/>
      <w:bookmarkEnd w:id="2"/>
      <w:r w:rsidRPr="00BD1CAC">
        <w:rPr>
          <w:rFonts w:ascii="Arial" w:hAnsi="Arial" w:cs="Arial"/>
          <w:b/>
          <w:bCs/>
          <w:color w:val="auto"/>
          <w:sz w:val="26"/>
          <w:szCs w:val="26"/>
          <w:lang w:val="uk-UA"/>
        </w:rPr>
        <w:t>індивідуальних робіт (рефератів)</w:t>
      </w:r>
    </w:p>
    <w:p w14:paraId="00854478" w14:textId="77777777" w:rsidR="00986DE0" w:rsidRPr="00BD1CAC" w:rsidRDefault="00986DE0" w:rsidP="00986DE0">
      <w:pPr>
        <w:tabs>
          <w:tab w:val="left" w:pos="0"/>
          <w:tab w:val="left" w:pos="5460"/>
        </w:tabs>
        <w:spacing w:after="0" w:line="264" w:lineRule="auto"/>
        <w:ind w:firstLine="567"/>
        <w:jc w:val="center"/>
        <w:rPr>
          <w:rFonts w:ascii="Arial" w:hAnsi="Arial" w:cs="Arial"/>
          <w:sz w:val="26"/>
          <w:szCs w:val="26"/>
          <w:lang w:val="uk-UA"/>
        </w:rPr>
      </w:pPr>
    </w:p>
    <w:p w14:paraId="13A04E05" w14:textId="77777777" w:rsidR="00986DE0" w:rsidRPr="00BD1CAC" w:rsidRDefault="00986DE0" w:rsidP="00986DE0">
      <w:pPr>
        <w:tabs>
          <w:tab w:val="left" w:pos="0"/>
          <w:tab w:val="left" w:pos="360"/>
          <w:tab w:val="left" w:pos="5460"/>
        </w:tabs>
        <w:spacing w:after="0" w:line="264" w:lineRule="auto"/>
        <w:jc w:val="center"/>
        <w:rPr>
          <w:rFonts w:ascii="Arial" w:hAnsi="Arial" w:cs="Arial"/>
          <w:b/>
          <w:bCs/>
          <w:sz w:val="26"/>
          <w:szCs w:val="26"/>
          <w:lang w:val="uk-UA"/>
        </w:rPr>
      </w:pPr>
      <w:r w:rsidRPr="00BD1CAC">
        <w:rPr>
          <w:rFonts w:ascii="Arial" w:hAnsi="Arial" w:cs="Arial"/>
          <w:b/>
          <w:bCs/>
          <w:sz w:val="26"/>
          <w:szCs w:val="26"/>
          <w:lang w:val="uk-UA"/>
        </w:rPr>
        <w:t>Вимоги до змісту реферату</w:t>
      </w:r>
    </w:p>
    <w:p w14:paraId="07DDBF8E" w14:textId="77777777" w:rsidR="00986DE0" w:rsidRPr="00BD1CAC" w:rsidRDefault="00986DE0" w:rsidP="00986DE0">
      <w:pPr>
        <w:pStyle w:val="af3"/>
        <w:tabs>
          <w:tab w:val="left" w:pos="0"/>
          <w:tab w:val="left" w:pos="360"/>
        </w:tabs>
        <w:spacing w:after="0" w:line="264" w:lineRule="auto"/>
        <w:ind w:left="0" w:firstLine="567"/>
        <w:jc w:val="both"/>
        <w:rPr>
          <w:rFonts w:ascii="Arial" w:hAnsi="Arial" w:cs="Arial"/>
          <w:sz w:val="26"/>
          <w:szCs w:val="26"/>
        </w:rPr>
      </w:pPr>
      <w:r w:rsidRPr="00BD1CAC">
        <w:rPr>
          <w:rFonts w:ascii="Arial" w:hAnsi="Arial" w:cs="Arial"/>
          <w:sz w:val="26"/>
          <w:szCs w:val="26"/>
        </w:rPr>
        <w:t>Під час аналізу змісту реферату кафедра звертає увагу на використання автором нових досягнень науки, передового інноваційного педагогічного досвіду, переконливість і достовірність поданих фактів, обґрунтованість висновків і узагальнень, коректність використання наукової літератури, науково-практичну цінність роботи. Хоча розробка реферату не передбачає результату, який є вкладом в науку, проте нові дані, факти, думки, новації, інновації, своєрідна їх інтерпретація і несхожа на попередні систематизація повинні в роботі бути.</w:t>
      </w:r>
    </w:p>
    <w:p w14:paraId="610A703B"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При виконанні реферату необхідно обґрунтувати актуальність, викласти історію питання, інтерпретувати дані досліджень, які проводились вченими (або особисто автором), проаналізувати літературні джерела. Іноді при розробці теми штучно “притягують” такий матеріал, який має другорядне значення або і зовсім не потрібен для даної конкретної роботи. Матеріал слід висвітлювати ґрунтовно, логічно, але уникати зайвих відступів, дрібних, не характерних фактів.</w:t>
      </w:r>
    </w:p>
    <w:p w14:paraId="68806E1F"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Робота повинна завершитися чіткими і конкретними висновками. При цьому потрібно звертати увагу на оформлення роботи згідно з Держстандартом її грамотність, правильний запис використаної літератури, цитат і посилань на джерела. Студенті працюють під керівництвом викладача кафедри.</w:t>
      </w:r>
    </w:p>
    <w:p w14:paraId="220D85F6"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p>
    <w:p w14:paraId="7BD8FB04" w14:textId="77777777" w:rsidR="00986DE0" w:rsidRPr="00BD1CAC" w:rsidRDefault="00986DE0" w:rsidP="00986DE0">
      <w:pPr>
        <w:tabs>
          <w:tab w:val="left" w:pos="0"/>
          <w:tab w:val="left" w:pos="360"/>
        </w:tabs>
        <w:spacing w:after="0" w:line="264" w:lineRule="auto"/>
        <w:jc w:val="center"/>
        <w:rPr>
          <w:rFonts w:ascii="Arial" w:hAnsi="Arial" w:cs="Arial"/>
          <w:b/>
          <w:bCs/>
          <w:sz w:val="26"/>
          <w:szCs w:val="26"/>
          <w:lang w:val="uk-UA"/>
        </w:rPr>
      </w:pPr>
      <w:r w:rsidRPr="00BD1CAC">
        <w:rPr>
          <w:rFonts w:ascii="Arial" w:hAnsi="Arial" w:cs="Arial"/>
          <w:b/>
          <w:bCs/>
          <w:sz w:val="26"/>
          <w:szCs w:val="26"/>
          <w:lang w:val="uk-UA"/>
        </w:rPr>
        <w:t>Вибір теми і складання плану реферату</w:t>
      </w:r>
    </w:p>
    <w:p w14:paraId="4E22C1B0" w14:textId="77777777" w:rsidR="00986DE0" w:rsidRPr="00BD1CAC" w:rsidRDefault="00986DE0" w:rsidP="00986DE0">
      <w:pPr>
        <w:tabs>
          <w:tab w:val="left" w:pos="0"/>
          <w:tab w:val="left" w:pos="360"/>
        </w:tabs>
        <w:spacing w:after="0" w:line="264" w:lineRule="auto"/>
        <w:ind w:firstLine="567"/>
        <w:jc w:val="center"/>
        <w:rPr>
          <w:rFonts w:ascii="Arial" w:hAnsi="Arial" w:cs="Arial"/>
          <w:sz w:val="26"/>
          <w:szCs w:val="26"/>
          <w:lang w:val="uk-UA"/>
        </w:rPr>
      </w:pPr>
    </w:p>
    <w:p w14:paraId="266D52E2" w14:textId="77777777" w:rsidR="00986DE0" w:rsidRPr="00BD1CAC" w:rsidRDefault="00986DE0" w:rsidP="00986DE0">
      <w:pPr>
        <w:pStyle w:val="af3"/>
        <w:tabs>
          <w:tab w:val="left" w:pos="0"/>
          <w:tab w:val="left" w:pos="360"/>
        </w:tabs>
        <w:spacing w:after="0" w:line="264" w:lineRule="auto"/>
        <w:ind w:left="0" w:firstLine="567"/>
        <w:jc w:val="both"/>
        <w:rPr>
          <w:rFonts w:ascii="Arial" w:hAnsi="Arial" w:cs="Arial"/>
          <w:sz w:val="26"/>
          <w:szCs w:val="26"/>
        </w:rPr>
      </w:pPr>
      <w:r w:rsidRPr="00BD1CAC">
        <w:rPr>
          <w:rFonts w:ascii="Arial" w:hAnsi="Arial" w:cs="Arial"/>
          <w:sz w:val="26"/>
          <w:szCs w:val="26"/>
        </w:rPr>
        <w:t>Першим, дуже відповідальним кроком є вибір студентами теми реферату, яка повинна відповідати сучасному стану розвитку педагогічної теорії та практики, відповідати програмі навчальної дисципліни, потребам освітнього процесу у ВНЗ. Кафедра пропонує студентам тематику рефератів. Слід виходити також з того, що студенті повинні дати згоду на розробку запропонованої їм теми. Старости груп складають списки, де вказують: номер групи, прізвище та ініціали студента, назву теми і подають їх на кафедру. Студент може просити дозволу на власну тему, яка викликає в нього інтерес. Недоцільно вибирати теми, які добре і всебічно висвітлені в літературних джерелах. Їх важко доповнити новими думками, фактами. В цьому випадку виклад змісту роботи може звестися до звичайного копіювання (компіляції).</w:t>
      </w:r>
    </w:p>
    <w:p w14:paraId="4B1168B0"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Нова, маловивчена тема відкриває більше можливостей для прояву самостійності і виявлення творчих здібностей студента. Після вибору і схвалення теми роботи студент розробляє графік її виконання. Він передбачає такі етапи:</w:t>
      </w:r>
    </w:p>
    <w:p w14:paraId="75EA17CD" w14:textId="77777777" w:rsidR="00986DE0" w:rsidRPr="00BD1CAC" w:rsidRDefault="00986DE0" w:rsidP="00986DE0">
      <w:pPr>
        <w:pStyle w:val="af2"/>
        <w:numPr>
          <w:ilvl w:val="0"/>
          <w:numId w:val="18"/>
        </w:numPr>
        <w:tabs>
          <w:tab w:val="left" w:pos="0"/>
          <w:tab w:val="left" w:pos="360"/>
        </w:tabs>
        <w:spacing w:line="264" w:lineRule="auto"/>
        <w:ind w:left="0" w:firstLine="567"/>
        <w:rPr>
          <w:rFonts w:ascii="Arial" w:hAnsi="Arial" w:cs="Arial"/>
          <w:sz w:val="26"/>
          <w:szCs w:val="26"/>
          <w:lang w:val="uk-UA"/>
        </w:rPr>
      </w:pPr>
      <w:r w:rsidRPr="00BD1CAC">
        <w:rPr>
          <w:rFonts w:ascii="Arial" w:hAnsi="Arial" w:cs="Arial"/>
          <w:sz w:val="26"/>
          <w:szCs w:val="26"/>
          <w:lang w:val="uk-UA"/>
        </w:rPr>
        <w:lastRenderedPageBreak/>
        <w:t xml:space="preserve">вибір теми реферату, з’ясування ступеня її </w:t>
      </w:r>
      <w:proofErr w:type="spellStart"/>
      <w:r w:rsidRPr="00BD1CAC">
        <w:rPr>
          <w:rFonts w:ascii="Arial" w:hAnsi="Arial" w:cs="Arial"/>
          <w:sz w:val="26"/>
          <w:szCs w:val="26"/>
          <w:lang w:val="uk-UA"/>
        </w:rPr>
        <w:t>досліджуваності</w:t>
      </w:r>
      <w:proofErr w:type="spellEnd"/>
      <w:r w:rsidRPr="00BD1CAC">
        <w:rPr>
          <w:rFonts w:ascii="Arial" w:hAnsi="Arial" w:cs="Arial"/>
          <w:sz w:val="26"/>
          <w:szCs w:val="26"/>
          <w:lang w:val="uk-UA"/>
        </w:rPr>
        <w:t xml:space="preserve"> в літературі;</w:t>
      </w:r>
    </w:p>
    <w:p w14:paraId="30A01AF2" w14:textId="77777777" w:rsidR="00986DE0" w:rsidRPr="00BD1CAC" w:rsidRDefault="00986DE0" w:rsidP="00986DE0">
      <w:pPr>
        <w:pStyle w:val="af2"/>
        <w:numPr>
          <w:ilvl w:val="0"/>
          <w:numId w:val="18"/>
        </w:numPr>
        <w:tabs>
          <w:tab w:val="left" w:pos="0"/>
          <w:tab w:val="left" w:pos="360"/>
        </w:tabs>
        <w:spacing w:line="264" w:lineRule="auto"/>
        <w:ind w:left="0" w:firstLine="567"/>
        <w:rPr>
          <w:rFonts w:ascii="Arial" w:hAnsi="Arial" w:cs="Arial"/>
          <w:sz w:val="26"/>
          <w:szCs w:val="26"/>
          <w:lang w:val="uk-UA"/>
        </w:rPr>
      </w:pPr>
      <w:r w:rsidRPr="00BD1CAC">
        <w:rPr>
          <w:rFonts w:ascii="Arial" w:hAnsi="Arial" w:cs="Arial"/>
          <w:sz w:val="26"/>
          <w:szCs w:val="26"/>
          <w:lang w:val="uk-UA"/>
        </w:rPr>
        <w:t>підбір літератури, складання бібліографічного списку;</w:t>
      </w:r>
    </w:p>
    <w:p w14:paraId="093678FB" w14:textId="77777777" w:rsidR="00986DE0" w:rsidRPr="00BD1CAC" w:rsidRDefault="00986DE0" w:rsidP="00986DE0">
      <w:pPr>
        <w:pStyle w:val="af2"/>
        <w:numPr>
          <w:ilvl w:val="0"/>
          <w:numId w:val="18"/>
        </w:numPr>
        <w:tabs>
          <w:tab w:val="left" w:pos="0"/>
          <w:tab w:val="left" w:pos="360"/>
        </w:tabs>
        <w:spacing w:line="264" w:lineRule="auto"/>
        <w:ind w:left="0" w:firstLine="567"/>
        <w:rPr>
          <w:rFonts w:ascii="Arial" w:hAnsi="Arial" w:cs="Arial"/>
          <w:sz w:val="26"/>
          <w:szCs w:val="26"/>
          <w:lang w:val="uk-UA"/>
        </w:rPr>
      </w:pPr>
      <w:r w:rsidRPr="00BD1CAC">
        <w:rPr>
          <w:rFonts w:ascii="Arial" w:hAnsi="Arial" w:cs="Arial"/>
          <w:sz w:val="26"/>
          <w:szCs w:val="26"/>
          <w:lang w:val="uk-UA"/>
        </w:rPr>
        <w:t xml:space="preserve"> вивчення літератури та інших джерел;</w:t>
      </w:r>
    </w:p>
    <w:p w14:paraId="09CBD81B"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IV) написання роботи;</w:t>
      </w:r>
    </w:p>
    <w:p w14:paraId="6C2E29A5"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V) подання роботи викладачеві;</w:t>
      </w:r>
    </w:p>
    <w:p w14:paraId="420094BB"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VI) захист реферату.</w:t>
      </w:r>
    </w:p>
    <w:p w14:paraId="2B569217"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Після ознайомлення із загальною і спеціальною літературою складається попередній варіант плану роботи. По ходу накопичення матеріалу та його систематизації план удосконалюється й корегується. Після завершення підготовчої роботи складається його остаточний варіант.</w:t>
      </w:r>
    </w:p>
    <w:p w14:paraId="332F5320"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Структура роботи передбачає такий вигляд: зміст, вступ, основна частина, висновки, список використаних джерел, додатки (за необхідністю). </w:t>
      </w:r>
    </w:p>
    <w:p w14:paraId="3994B324"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Після складання графіка, вивчення літературних та інших джерел рекомендується розробити план роботи, який може обговорюватися із викладачем.</w:t>
      </w:r>
    </w:p>
    <w:p w14:paraId="18A92E9E"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Форма плану може бути різною. Як правило, він включає вступ, основну частину, висновки і список використаної літератури. Можна вмістити також і додатки.</w:t>
      </w:r>
    </w:p>
    <w:p w14:paraId="2D6E2244"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У вступі розкриваються  актуальність і важливість теми, висвітлюються вихідні методологічні положення, які визначають підхід до теми, дається історіографія і характеристика джерел для того, щоб виявити ступінь дослідження теми, аспекти, які потребують вивчення. </w:t>
      </w:r>
    </w:p>
    <w:p w14:paraId="75254D63"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ступ дає загальне уявлення про роботу й має містити такі основні моменти:</w:t>
      </w:r>
    </w:p>
    <w:p w14:paraId="3316C221"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а) обґрунтування теми;</w:t>
      </w:r>
    </w:p>
    <w:p w14:paraId="0B224CE0"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б) актуальність обраної теми, ступінь її </w:t>
      </w:r>
      <w:proofErr w:type="spellStart"/>
      <w:r w:rsidRPr="00BD1CAC">
        <w:rPr>
          <w:rFonts w:ascii="Arial" w:hAnsi="Arial" w:cs="Arial"/>
          <w:sz w:val="26"/>
          <w:szCs w:val="26"/>
          <w:lang w:val="uk-UA"/>
        </w:rPr>
        <w:t>досліджуваності</w:t>
      </w:r>
      <w:proofErr w:type="spellEnd"/>
      <w:r w:rsidRPr="00BD1CAC">
        <w:rPr>
          <w:rFonts w:ascii="Arial" w:hAnsi="Arial" w:cs="Arial"/>
          <w:sz w:val="26"/>
          <w:szCs w:val="26"/>
          <w:lang w:val="uk-UA"/>
        </w:rPr>
        <w:t>;</w:t>
      </w:r>
    </w:p>
    <w:p w14:paraId="3DEBDB88"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в) визначення мети та завдань роботи, виділення кола питань, які слід розглянути для найповнішого розкриття теми;</w:t>
      </w:r>
    </w:p>
    <w:p w14:paraId="1C51C60D"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г) стислий огляд літератури та інших джерел.</w:t>
      </w:r>
    </w:p>
    <w:p w14:paraId="0827ABCE"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Основна частина роботи присвячується розгортанню центральної ідеї і розв’язанню означених у виступі завдань.</w:t>
      </w:r>
    </w:p>
    <w:p w14:paraId="74F6B175"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p>
    <w:p w14:paraId="3702DB7A"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Змістом реферату можуть бути:</w:t>
      </w:r>
    </w:p>
    <w:p w14:paraId="03AAA879" w14:textId="77777777" w:rsidR="00986DE0" w:rsidRPr="00BD1CAC" w:rsidRDefault="00986DE0" w:rsidP="00986DE0">
      <w:pPr>
        <w:pStyle w:val="-"/>
        <w:numPr>
          <w:ilvl w:val="0"/>
          <w:numId w:val="44"/>
        </w:numPr>
        <w:tabs>
          <w:tab w:val="left" w:pos="0"/>
          <w:tab w:val="left" w:pos="360"/>
        </w:tabs>
        <w:spacing w:line="264" w:lineRule="auto"/>
        <w:ind w:left="0" w:firstLine="567"/>
        <w:rPr>
          <w:rFonts w:ascii="Arial" w:hAnsi="Arial" w:cs="Arial"/>
          <w:sz w:val="26"/>
          <w:szCs w:val="26"/>
        </w:rPr>
      </w:pPr>
      <w:r w:rsidRPr="00BD1CAC">
        <w:rPr>
          <w:rFonts w:ascii="Arial" w:hAnsi="Arial" w:cs="Arial"/>
          <w:sz w:val="26"/>
          <w:szCs w:val="26"/>
        </w:rPr>
        <w:t>аналіз актуальних проблем педагогіки вищої школи за спеціальністю (інформатика, металознавство, тощо), освітніх або психолого-педагогічних проблем;</w:t>
      </w:r>
    </w:p>
    <w:p w14:paraId="450DD291" w14:textId="77777777" w:rsidR="00986DE0" w:rsidRPr="00BD1CAC" w:rsidRDefault="00986DE0" w:rsidP="00986DE0">
      <w:pPr>
        <w:pStyle w:val="-"/>
        <w:numPr>
          <w:ilvl w:val="0"/>
          <w:numId w:val="44"/>
        </w:numPr>
        <w:tabs>
          <w:tab w:val="left" w:pos="0"/>
          <w:tab w:val="left" w:pos="360"/>
        </w:tabs>
        <w:spacing w:line="264" w:lineRule="auto"/>
        <w:ind w:left="0" w:firstLine="567"/>
        <w:rPr>
          <w:rFonts w:ascii="Arial" w:hAnsi="Arial" w:cs="Arial"/>
          <w:sz w:val="26"/>
          <w:szCs w:val="26"/>
        </w:rPr>
      </w:pPr>
      <w:r w:rsidRPr="00BD1CAC">
        <w:rPr>
          <w:rFonts w:ascii="Arial" w:hAnsi="Arial" w:cs="Arial"/>
          <w:sz w:val="26"/>
          <w:szCs w:val="26"/>
        </w:rPr>
        <w:t>аналіз і характеристика існуючих проблем в педагогіці вищої школи</w:t>
      </w:r>
    </w:p>
    <w:p w14:paraId="3E53EFC0" w14:textId="77777777" w:rsidR="00986DE0" w:rsidRPr="00BD1CAC" w:rsidRDefault="00986DE0" w:rsidP="00986DE0">
      <w:pPr>
        <w:pStyle w:val="-"/>
        <w:numPr>
          <w:ilvl w:val="0"/>
          <w:numId w:val="44"/>
        </w:numPr>
        <w:tabs>
          <w:tab w:val="left" w:pos="0"/>
          <w:tab w:val="left" w:pos="360"/>
        </w:tabs>
        <w:spacing w:line="264" w:lineRule="auto"/>
        <w:ind w:left="0" w:firstLine="567"/>
        <w:rPr>
          <w:rFonts w:ascii="Arial" w:hAnsi="Arial" w:cs="Arial"/>
          <w:sz w:val="26"/>
          <w:szCs w:val="26"/>
        </w:rPr>
      </w:pPr>
      <w:r w:rsidRPr="00BD1CAC">
        <w:rPr>
          <w:rFonts w:ascii="Arial" w:hAnsi="Arial" w:cs="Arial"/>
          <w:sz w:val="26"/>
          <w:szCs w:val="26"/>
        </w:rPr>
        <w:t xml:space="preserve">аналіз комплексу науково-методичних проблем та явищ теорії та практики педагогіки вищої школи (власного досвіду, досвіду досвідчених колег). </w:t>
      </w:r>
    </w:p>
    <w:p w14:paraId="352161E2"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lastRenderedPageBreak/>
        <w:t>Основна частина роботи складається з двох-чотирьох параграфів, у свою чергу розбитих на підрозділи (параграф має включати більше 2–х підрозділів). Кожний параграф має висвітлювати самостійне питання поставленої проблеми, підрозділ — окрему частину цього питання. Надзвичайно важливим є збереження логічного зв’язку між параграфами (підрозділами в параграфі) і послідовність переходу від одного параграфу до іншого. Зміст параграфів і підрозділів має відповідати їхній назві, закінчуватися стислими висновками.</w:t>
      </w:r>
    </w:p>
    <w:p w14:paraId="5CB4D95E"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Робота завершується загальними висновками. Вони мають бути чіткими, місткими й короткими за формою. Нових фактичних даних, теоретичних положень у цій частині подавати не слід, доречно підкреслити перспективу розвитку проблеми в освітній практиці, а також запропонувати власні практичні рекомендації. Висновки констатують ступінь реалізації мети і завдань, які були визначені у вступі, а також теоретичну цінність виконаної роботи.</w:t>
      </w:r>
    </w:p>
    <w:p w14:paraId="2103C2D1" w14:textId="77777777" w:rsidR="00986DE0" w:rsidRPr="00BD1CAC" w:rsidRDefault="00986DE0" w:rsidP="00986DE0">
      <w:pPr>
        <w:tabs>
          <w:tab w:val="left" w:pos="0"/>
          <w:tab w:val="left" w:pos="360"/>
        </w:tabs>
        <w:spacing w:after="0" w:line="264" w:lineRule="auto"/>
        <w:ind w:firstLine="567"/>
        <w:jc w:val="center"/>
        <w:rPr>
          <w:rFonts w:ascii="Arial" w:hAnsi="Arial" w:cs="Arial"/>
          <w:sz w:val="26"/>
          <w:szCs w:val="26"/>
          <w:lang w:val="uk-UA"/>
        </w:rPr>
      </w:pPr>
    </w:p>
    <w:p w14:paraId="28559356" w14:textId="77777777" w:rsidR="00986DE0" w:rsidRPr="00BD1CAC" w:rsidRDefault="00986DE0" w:rsidP="00986DE0">
      <w:pPr>
        <w:tabs>
          <w:tab w:val="left" w:pos="0"/>
          <w:tab w:val="left" w:pos="360"/>
        </w:tabs>
        <w:spacing w:after="0" w:line="264" w:lineRule="auto"/>
        <w:ind w:firstLine="567"/>
        <w:jc w:val="center"/>
        <w:rPr>
          <w:rFonts w:ascii="Arial" w:hAnsi="Arial" w:cs="Arial"/>
          <w:sz w:val="26"/>
          <w:szCs w:val="26"/>
          <w:lang w:val="uk-UA"/>
        </w:rPr>
      </w:pPr>
    </w:p>
    <w:p w14:paraId="760201B0" w14:textId="77777777" w:rsidR="00986DE0" w:rsidRPr="00BD1CAC" w:rsidRDefault="00986DE0" w:rsidP="00986DE0">
      <w:pPr>
        <w:tabs>
          <w:tab w:val="left" w:pos="0"/>
          <w:tab w:val="left" w:pos="360"/>
        </w:tabs>
        <w:spacing w:after="0" w:line="264" w:lineRule="auto"/>
        <w:jc w:val="center"/>
        <w:rPr>
          <w:rFonts w:ascii="Arial" w:hAnsi="Arial" w:cs="Arial"/>
          <w:b/>
          <w:bCs/>
          <w:sz w:val="26"/>
          <w:szCs w:val="26"/>
          <w:lang w:val="uk-UA"/>
        </w:rPr>
      </w:pPr>
      <w:r w:rsidRPr="00BD1CAC">
        <w:rPr>
          <w:rFonts w:ascii="Arial" w:hAnsi="Arial" w:cs="Arial"/>
          <w:b/>
          <w:bCs/>
          <w:sz w:val="26"/>
          <w:szCs w:val="26"/>
          <w:lang w:val="uk-UA"/>
        </w:rPr>
        <w:t>Оформлення роботи</w:t>
      </w:r>
    </w:p>
    <w:p w14:paraId="4607A6A9" w14:textId="77777777" w:rsidR="00986DE0" w:rsidRPr="00BD1CAC" w:rsidRDefault="00986DE0" w:rsidP="00986DE0">
      <w:pPr>
        <w:tabs>
          <w:tab w:val="left" w:pos="0"/>
          <w:tab w:val="left" w:pos="360"/>
        </w:tabs>
        <w:spacing w:after="0" w:line="264" w:lineRule="auto"/>
        <w:ind w:firstLine="567"/>
        <w:jc w:val="center"/>
        <w:rPr>
          <w:rFonts w:ascii="Arial" w:hAnsi="Arial" w:cs="Arial"/>
          <w:sz w:val="26"/>
          <w:szCs w:val="26"/>
          <w:lang w:val="uk-UA"/>
        </w:rPr>
      </w:pPr>
    </w:p>
    <w:p w14:paraId="2E9186A0"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Допускається оформлення реферату в рукописному або надрукованому варіантах. Приблизний обсяг реферату 25-35 сторінок тексту комп’ютерного друку.</w:t>
      </w:r>
    </w:p>
    <w:p w14:paraId="1FE66AD0"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Стандартний лист, набраний на комп’ютері, має до 30 рядків, надрукованих через 1,5 інтервали на одному боці (розмір шрифту 14 пунктів). Довжина кожного рядка — 62-66 знаків, новий абзац починається з відступу не менше 15 мм. Лист має такі поля: верхній — не менше 20 мм, нижній —  20 мм, правий — 15 мм, лівий — 25 мм. </w:t>
      </w:r>
    </w:p>
    <w:p w14:paraId="659C7A5D"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Вписувати в текст окремі іншомовні слова, формули чи умовні позначення можна пастою, чорнилом лише чорного кольору.</w:t>
      </w:r>
    </w:p>
    <w:p w14:paraId="3F0F2298"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Друкарські помилки, описки, які виявилися після написання реферату, можна виправляти підчищенням або зафарбовуванням коректором і нанесенням правильного тексту. До</w:t>
      </w:r>
      <w:r w:rsidRPr="00BD1CAC">
        <w:rPr>
          <w:rFonts w:ascii="Arial" w:hAnsi="Arial" w:cs="Arial"/>
          <w:sz w:val="26"/>
          <w:szCs w:val="26"/>
          <w:lang w:val="uk-UA"/>
        </w:rPr>
        <w:softHyphen/>
        <w:t>пускається наявність не більше двох виправлень на одній сторінці.</w:t>
      </w:r>
    </w:p>
    <w:p w14:paraId="42AEEEC5"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Текст основної частини реферату поділяють на параграфи та підрозділи.</w:t>
      </w:r>
    </w:p>
    <w:p w14:paraId="4C0AD555"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Параграф не слід починати з нової сторінки. Заголовки струк</w:t>
      </w:r>
      <w:r w:rsidRPr="00BD1CAC">
        <w:rPr>
          <w:rFonts w:ascii="Arial" w:hAnsi="Arial" w:cs="Arial"/>
          <w:sz w:val="26"/>
          <w:szCs w:val="26"/>
          <w:lang w:val="uk-UA"/>
        </w:rPr>
        <w:softHyphen/>
        <w:t>турних частин реферату, а саме „Зміст”, „Вступ”, „Основна частина” „Список використаних джерел”, „Додатки” (за необхідністю), друкуються з нової сторінки, з вирівнюванням по центру і виділенням жирним шрифтом.</w:t>
      </w:r>
    </w:p>
    <w:p w14:paraId="56A6E895" w14:textId="77777777" w:rsidR="00986DE0" w:rsidRPr="00BD1CAC" w:rsidRDefault="00986DE0" w:rsidP="00986DE0">
      <w:pPr>
        <w:pStyle w:val="FR1"/>
        <w:tabs>
          <w:tab w:val="left" w:pos="0"/>
          <w:tab w:val="left" w:pos="360"/>
        </w:tabs>
        <w:spacing w:before="0" w:line="264" w:lineRule="auto"/>
        <w:ind w:firstLine="567"/>
        <w:jc w:val="both"/>
        <w:rPr>
          <w:sz w:val="26"/>
          <w:szCs w:val="26"/>
        </w:rPr>
      </w:pPr>
      <w:r w:rsidRPr="00BD1CAC">
        <w:rPr>
          <w:sz w:val="26"/>
          <w:szCs w:val="26"/>
        </w:rPr>
        <w:t>Заголовки параграфів і підрозділів друкуються маленькими літерами (окрім пер</w:t>
      </w:r>
      <w:r w:rsidRPr="00BD1CAC">
        <w:rPr>
          <w:sz w:val="26"/>
          <w:szCs w:val="26"/>
        </w:rPr>
        <w:softHyphen/>
        <w:t>шої великої) з абзацу, крапку в кінці заголовку не ставлять. Відстань між заголовком  та текстом має становити 2 інтервали.</w:t>
      </w:r>
    </w:p>
    <w:p w14:paraId="5C3579A3"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lastRenderedPageBreak/>
        <w:t>Не допускається розміщення назви параграфу або підрозділу в нижній частині сторінки, якщо далі подається лише рядок тексту.</w:t>
      </w:r>
    </w:p>
    <w:p w14:paraId="0A88566F"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Нумерацію сторінок подають арабськими цифрами у правому нижньому куті без крапки. Титульний аркуш вважається за першу сторінку, але нумерація на ньому не проставляється. Наступні сто</w:t>
      </w:r>
      <w:r w:rsidRPr="00BD1CAC">
        <w:rPr>
          <w:rFonts w:ascii="Arial" w:hAnsi="Arial" w:cs="Arial"/>
          <w:sz w:val="26"/>
          <w:szCs w:val="26"/>
          <w:lang w:val="uk-UA"/>
        </w:rPr>
        <w:softHyphen/>
        <w:t>рінки нумерують починаючи з другої.</w:t>
      </w:r>
    </w:p>
    <w:p w14:paraId="2B68893D"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Такі структурні частини проекту як зміст, вступ, основна частина, висновки, пе</w:t>
      </w:r>
      <w:r w:rsidRPr="00BD1CAC">
        <w:rPr>
          <w:rFonts w:ascii="Arial" w:hAnsi="Arial" w:cs="Arial"/>
          <w:sz w:val="26"/>
          <w:szCs w:val="26"/>
          <w:lang w:val="uk-UA"/>
        </w:rPr>
        <w:softHyphen/>
        <w:t>релік використаних літературних джерел, додатки не мають поряд</w:t>
      </w:r>
      <w:r w:rsidRPr="00BD1CAC">
        <w:rPr>
          <w:rFonts w:ascii="Arial" w:hAnsi="Arial" w:cs="Arial"/>
          <w:sz w:val="26"/>
          <w:szCs w:val="26"/>
          <w:lang w:val="uk-UA"/>
        </w:rPr>
        <w:softHyphen/>
        <w:t>кового номеру.</w:t>
      </w:r>
    </w:p>
    <w:p w14:paraId="6465A361"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Номер параграфу позначають арабською цифрою з крапкою, а після цього у цьому ж рядку друкують його назву.</w:t>
      </w:r>
    </w:p>
    <w:p w14:paraId="2A399F40"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Підрозділи нумеруються в межах розділу: «1.,1, 1.2, тощо.», тобто перший та другий підрозділ першого параграфу, причому крапка проставляється і між циф</w:t>
      </w:r>
      <w:r w:rsidRPr="00BD1CAC">
        <w:rPr>
          <w:rFonts w:ascii="Arial" w:hAnsi="Arial" w:cs="Arial"/>
          <w:sz w:val="26"/>
          <w:szCs w:val="26"/>
          <w:lang w:val="uk-UA"/>
        </w:rPr>
        <w:softHyphen/>
        <w:t>рами і після останньої, а далі в тому ж рядку подається назва підроз</w:t>
      </w:r>
      <w:r w:rsidRPr="00BD1CAC">
        <w:rPr>
          <w:rFonts w:ascii="Arial" w:hAnsi="Arial" w:cs="Arial"/>
          <w:sz w:val="26"/>
          <w:szCs w:val="26"/>
          <w:lang w:val="uk-UA"/>
        </w:rPr>
        <w:softHyphen/>
        <w:t>ділу.</w:t>
      </w:r>
    </w:p>
    <w:p w14:paraId="7F9F1A03"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Робота відкривається титульним листом, на якому послідовно вказується: назва університету, факультету, кафедра, тема роботи, прізвище, ім’я, по батькові студента, спеціальність, номер навчальної групи, посада, вчений ступінь і вчене звання викладача, місто і рік написання роботи.</w:t>
      </w:r>
    </w:p>
    <w:p w14:paraId="15B5D509"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За титульним листом розміщується зміст роботи, в якому послідовно вказується вступ (без номера), назви параграфів і підрозділів (з відповідною нумерацією), висновки (без номера), список використаних джерел (без номера), додатки (без номера). Навпроти кожного елементу змісту зазначаються номери сторінок його розташування у змісті реферату.</w:t>
      </w:r>
    </w:p>
    <w:p w14:paraId="7BBA7C21"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Важливу інформаційну роль у тексті роботи відіграє бібліографічний апарат — посилання на джерела й літературу, а також список джерел.</w:t>
      </w:r>
    </w:p>
    <w:p w14:paraId="3C38F13B"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Кожне висловлювання, положення, статистичний матеріал, які цитуються, слід обов’язково підтвердити посиланням на джерела. </w:t>
      </w:r>
    </w:p>
    <w:p w14:paraId="6F8B25FE"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Для того, щоб грамотно оформити посилання, студентам необхідно дотримуватися таких положень. </w:t>
      </w:r>
    </w:p>
    <w:p w14:paraId="483D7F01"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При написанні реферату посилання на джерела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бажано на останні видання публікацій. </w:t>
      </w:r>
    </w:p>
    <w:p w14:paraId="7A3E1B68"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Посилання в тексті реферату на джерела слід зазначати порядковим номером за переліком посилань, виділеним двома квадратними дужками, наприклад, «... у працях [1-7]...».</w:t>
      </w:r>
    </w:p>
    <w:p w14:paraId="3BAE6103"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Коли в тексті реферату необхідно зробити посилання на складову частину чи конкретні сторінки відповідного джерела, можна наводити </w:t>
      </w:r>
      <w:r w:rsidRPr="00BD1CAC">
        <w:rPr>
          <w:rFonts w:ascii="Arial" w:hAnsi="Arial" w:cs="Arial"/>
          <w:sz w:val="26"/>
          <w:szCs w:val="26"/>
          <w:lang w:val="uk-UA"/>
        </w:rPr>
        <w:lastRenderedPageBreak/>
        <w:t>посилання у виносках, при цьому номер посилання має відповідати його бібліографічному опису за переліком посилань.</w:t>
      </w:r>
    </w:p>
    <w:p w14:paraId="2BCC9039"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Приклад: цитата в тексті: «... незважаючи на пріоритетне значення мовних каналів зв'язку між діловими партнерами, ні в якому разі не можна ігнорувати найбільші канали передачі інформації [6, с. 84]».</w:t>
      </w:r>
    </w:p>
    <w:p w14:paraId="61C5B645"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Відповідний опис у переліку посилань: </w:t>
      </w:r>
    </w:p>
    <w:p w14:paraId="78EE4D8E" w14:textId="77777777" w:rsidR="00986DE0" w:rsidRPr="00BD1CAC" w:rsidRDefault="00986DE0" w:rsidP="00986DE0">
      <w:pPr>
        <w:tabs>
          <w:tab w:val="left" w:pos="0"/>
          <w:tab w:val="left" w:pos="360"/>
          <w:tab w:val="left" w:pos="993"/>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5.</w:t>
      </w:r>
      <w:r w:rsidRPr="00BD1CAC">
        <w:rPr>
          <w:rFonts w:ascii="Arial" w:hAnsi="Arial" w:cs="Arial"/>
          <w:sz w:val="26"/>
          <w:szCs w:val="26"/>
          <w:lang w:val="uk-UA"/>
        </w:rPr>
        <w:tab/>
      </w:r>
      <w:proofErr w:type="spellStart"/>
      <w:r w:rsidRPr="00BD1CAC">
        <w:rPr>
          <w:rFonts w:ascii="Arial" w:hAnsi="Arial" w:cs="Arial"/>
          <w:sz w:val="26"/>
          <w:szCs w:val="26"/>
          <w:lang w:val="uk-UA"/>
        </w:rPr>
        <w:t>Мічуда</w:t>
      </w:r>
      <w:proofErr w:type="spellEnd"/>
      <w:r w:rsidRPr="00BD1CAC">
        <w:rPr>
          <w:rFonts w:ascii="Arial" w:hAnsi="Arial" w:cs="Arial"/>
          <w:sz w:val="26"/>
          <w:szCs w:val="26"/>
          <w:lang w:val="uk-UA"/>
        </w:rPr>
        <w:t xml:space="preserve"> Ю. П. Сфера фізичної культури і спорту в умовах ринку. Закономірності функціонування та розвитку. К.: Олімп. л-ра, 2007. 216 с.</w:t>
      </w:r>
    </w:p>
    <w:p w14:paraId="69222E47"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 xml:space="preserve">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w:t>
      </w:r>
      <w:proofErr w:type="spellStart"/>
      <w:r w:rsidRPr="00BD1CAC">
        <w:rPr>
          <w:rFonts w:ascii="Arial" w:hAnsi="Arial" w:cs="Arial"/>
          <w:sz w:val="26"/>
          <w:szCs w:val="26"/>
          <w:lang w:val="uk-UA"/>
        </w:rPr>
        <w:t>т.ін</w:t>
      </w:r>
      <w:proofErr w:type="spellEnd"/>
      <w:r w:rsidRPr="00BD1CAC">
        <w:rPr>
          <w:rFonts w:ascii="Arial" w:hAnsi="Arial" w:cs="Arial"/>
          <w:sz w:val="26"/>
          <w:szCs w:val="26"/>
          <w:lang w:val="uk-UA"/>
        </w:rPr>
        <w:t xml:space="preserve">. (при цьому враховують відповідність бібліографічного опису вимогам чинного міжнародного стандарту ГОСТ 7.1-84, за винятком вимог </w:t>
      </w:r>
      <w:proofErr w:type="spellStart"/>
      <w:r w:rsidRPr="00BD1CAC">
        <w:rPr>
          <w:rFonts w:ascii="Arial" w:hAnsi="Arial" w:cs="Arial"/>
          <w:sz w:val="26"/>
          <w:szCs w:val="26"/>
          <w:lang w:val="uk-UA"/>
        </w:rPr>
        <w:t>Изм</w:t>
      </w:r>
      <w:proofErr w:type="spellEnd"/>
      <w:r w:rsidRPr="00BD1CAC">
        <w:rPr>
          <w:rFonts w:ascii="Arial" w:hAnsi="Arial" w:cs="Arial"/>
          <w:sz w:val="26"/>
          <w:szCs w:val="26"/>
          <w:lang w:val="uk-UA"/>
        </w:rPr>
        <w:t>. N8 4 (ІПС №2 2001)). Завдяки цьому можна уникнути повторних перевірок, вставок пропущених відомостей.</w:t>
      </w:r>
    </w:p>
    <w:p w14:paraId="5F5656FF"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Джерела можна розміщувати одним із таких способів: у порядку появи посилань у тексті, в алфавітному порядку прізвищ перших авторів або заголовків, у хронологічному порядку.</w:t>
      </w:r>
    </w:p>
    <w:p w14:paraId="0E54627C" w14:textId="77777777" w:rsidR="00986DE0" w:rsidRPr="00BD1CAC" w:rsidRDefault="00986DE0" w:rsidP="00986DE0">
      <w:pPr>
        <w:tabs>
          <w:tab w:val="left" w:pos="0"/>
          <w:tab w:val="left" w:pos="360"/>
        </w:tabs>
        <w:spacing w:after="0" w:line="264" w:lineRule="auto"/>
        <w:ind w:firstLine="567"/>
        <w:jc w:val="both"/>
        <w:rPr>
          <w:rFonts w:ascii="Arial" w:hAnsi="Arial" w:cs="Arial"/>
          <w:sz w:val="26"/>
          <w:szCs w:val="26"/>
          <w:lang w:val="uk-UA"/>
        </w:rPr>
      </w:pPr>
      <w:r w:rsidRPr="00BD1CAC">
        <w:rPr>
          <w:rFonts w:ascii="Arial" w:hAnsi="Arial" w:cs="Arial"/>
          <w:sz w:val="26"/>
          <w:szCs w:val="26"/>
          <w:lang w:val="uk-UA"/>
        </w:rPr>
        <w:t>Відомості про джерела, включені до списку, необхідно давати відповідно до вимог міжнародних і державного стандартів з обов'язковим наведенням назв праць.</w:t>
      </w:r>
    </w:p>
    <w:p w14:paraId="5652ED76" w14:textId="77777777" w:rsidR="00986DE0" w:rsidRPr="00BD1CAC" w:rsidRDefault="00986DE0" w:rsidP="00986DE0">
      <w:pPr>
        <w:pStyle w:val="3"/>
        <w:tabs>
          <w:tab w:val="left" w:pos="0"/>
          <w:tab w:val="left" w:pos="360"/>
        </w:tabs>
        <w:spacing w:before="0" w:after="0" w:line="264" w:lineRule="auto"/>
        <w:jc w:val="center"/>
        <w:rPr>
          <w:lang w:val="uk-UA"/>
        </w:rPr>
      </w:pPr>
    </w:p>
    <w:p w14:paraId="466CAD78" w14:textId="77777777" w:rsidR="00986DE0" w:rsidRPr="00BD1CAC" w:rsidRDefault="00986DE0" w:rsidP="00986DE0">
      <w:pPr>
        <w:pStyle w:val="3"/>
        <w:tabs>
          <w:tab w:val="left" w:pos="0"/>
          <w:tab w:val="left" w:pos="360"/>
        </w:tabs>
        <w:spacing w:before="0" w:after="0" w:line="264" w:lineRule="auto"/>
        <w:jc w:val="center"/>
        <w:rPr>
          <w:lang w:val="uk-UA"/>
        </w:rPr>
      </w:pPr>
      <w:r w:rsidRPr="00BD1CAC">
        <w:rPr>
          <w:lang w:val="uk-UA"/>
        </w:rPr>
        <w:t>Приклади бібліографічного опису та оформлення</w:t>
      </w:r>
      <w:r w:rsidRPr="00BD1CAC">
        <w:rPr>
          <w:lang w:val="uk-UA"/>
        </w:rPr>
        <w:br/>
        <w:t>посилань, запису джерел у списку використаної літератури</w:t>
      </w:r>
    </w:p>
    <w:p w14:paraId="5247BA1F" w14:textId="77777777" w:rsidR="00986DE0" w:rsidRPr="00BD1CAC" w:rsidRDefault="00986DE0" w:rsidP="00986DE0">
      <w:pPr>
        <w:tabs>
          <w:tab w:val="left" w:pos="0"/>
        </w:tabs>
        <w:spacing w:after="0" w:line="264" w:lineRule="auto"/>
        <w:ind w:firstLine="567"/>
        <w:rPr>
          <w:rFonts w:ascii="Arial" w:hAnsi="Arial" w:cs="Arial"/>
          <w:b/>
          <w:bCs/>
          <w:sz w:val="26"/>
          <w:szCs w:val="26"/>
          <w:lang w:val="uk-UA"/>
        </w:rPr>
      </w:pPr>
    </w:p>
    <w:p w14:paraId="24BC15D3" w14:textId="77777777" w:rsidR="00986DE0" w:rsidRPr="00BD1CAC" w:rsidRDefault="00986DE0" w:rsidP="00986DE0">
      <w:pPr>
        <w:widowControl w:val="0"/>
        <w:shd w:val="clear" w:color="auto" w:fill="FFFFFF"/>
        <w:tabs>
          <w:tab w:val="left" w:pos="0"/>
        </w:tabs>
        <w:autoSpaceDE w:val="0"/>
        <w:autoSpaceDN w:val="0"/>
        <w:adjustRightInd w:val="0"/>
        <w:spacing w:after="0" w:line="264" w:lineRule="auto"/>
        <w:ind w:firstLine="330"/>
        <w:jc w:val="both"/>
        <w:rPr>
          <w:rFonts w:ascii="Arial" w:hAnsi="Arial" w:cs="Arial"/>
          <w:sz w:val="26"/>
          <w:szCs w:val="26"/>
          <w:lang w:val="uk-UA"/>
        </w:rPr>
      </w:pPr>
      <w:r w:rsidRPr="00BD1CAC">
        <w:rPr>
          <w:rFonts w:ascii="Arial" w:hAnsi="Arial" w:cs="Arial"/>
          <w:sz w:val="26"/>
          <w:szCs w:val="26"/>
          <w:lang w:val="uk-UA"/>
        </w:rPr>
        <w:t xml:space="preserve">1. Козирєв М.П. Політична психологія: </w:t>
      </w:r>
      <w:proofErr w:type="spellStart"/>
      <w:r w:rsidRPr="00BD1CAC">
        <w:rPr>
          <w:rFonts w:ascii="Arial" w:hAnsi="Arial" w:cs="Arial"/>
          <w:sz w:val="26"/>
          <w:szCs w:val="26"/>
          <w:lang w:val="uk-UA"/>
        </w:rPr>
        <w:t>навч</w:t>
      </w:r>
      <w:proofErr w:type="spellEnd"/>
      <w:r w:rsidRPr="00BD1CAC">
        <w:rPr>
          <w:rFonts w:ascii="Arial" w:hAnsi="Arial" w:cs="Arial"/>
          <w:sz w:val="26"/>
          <w:szCs w:val="26"/>
          <w:lang w:val="uk-UA"/>
        </w:rPr>
        <w:t xml:space="preserve">. посібник. </w:t>
      </w:r>
      <w:proofErr w:type="spellStart"/>
      <w:r w:rsidRPr="00BD1CAC">
        <w:rPr>
          <w:rFonts w:ascii="Arial" w:hAnsi="Arial" w:cs="Arial"/>
          <w:sz w:val="26"/>
          <w:szCs w:val="26"/>
          <w:lang w:val="uk-UA"/>
        </w:rPr>
        <w:t>Львiв</w:t>
      </w:r>
      <w:proofErr w:type="spellEnd"/>
      <w:r w:rsidRPr="00BD1CAC">
        <w:rPr>
          <w:rFonts w:ascii="Arial" w:hAnsi="Arial" w:cs="Arial"/>
          <w:sz w:val="26"/>
          <w:szCs w:val="26"/>
          <w:lang w:val="uk-UA"/>
        </w:rPr>
        <w:t xml:space="preserve">: </w:t>
      </w:r>
      <w:proofErr w:type="spellStart"/>
      <w:r w:rsidRPr="00BD1CAC">
        <w:rPr>
          <w:rFonts w:ascii="Arial" w:hAnsi="Arial" w:cs="Arial"/>
          <w:sz w:val="26"/>
          <w:szCs w:val="26"/>
          <w:lang w:val="uk-UA"/>
        </w:rPr>
        <w:t>ЛьвДУВС</w:t>
      </w:r>
      <w:proofErr w:type="spellEnd"/>
      <w:r w:rsidRPr="00BD1CAC">
        <w:rPr>
          <w:rFonts w:ascii="Arial" w:hAnsi="Arial" w:cs="Arial"/>
          <w:sz w:val="26"/>
          <w:szCs w:val="26"/>
          <w:lang w:val="uk-UA"/>
        </w:rPr>
        <w:t>, 2018. 648 с.</w:t>
      </w:r>
    </w:p>
    <w:p w14:paraId="5E9DFBF8" w14:textId="77777777" w:rsidR="00986DE0" w:rsidRPr="00BD1CAC" w:rsidRDefault="00986DE0" w:rsidP="00986DE0">
      <w:pPr>
        <w:widowControl w:val="0"/>
        <w:shd w:val="clear" w:color="auto" w:fill="FFFFFF"/>
        <w:tabs>
          <w:tab w:val="left" w:pos="0"/>
        </w:tabs>
        <w:autoSpaceDE w:val="0"/>
        <w:autoSpaceDN w:val="0"/>
        <w:adjustRightInd w:val="0"/>
        <w:spacing w:after="0" w:line="264" w:lineRule="auto"/>
        <w:ind w:firstLine="330"/>
        <w:jc w:val="both"/>
        <w:rPr>
          <w:rFonts w:ascii="Arial" w:hAnsi="Arial" w:cs="Arial"/>
          <w:sz w:val="26"/>
          <w:szCs w:val="26"/>
          <w:lang w:val="uk-UA"/>
        </w:rPr>
      </w:pPr>
      <w:r w:rsidRPr="00BD1CAC">
        <w:rPr>
          <w:rFonts w:ascii="Arial" w:hAnsi="Arial" w:cs="Arial"/>
          <w:sz w:val="26"/>
          <w:szCs w:val="26"/>
          <w:lang w:val="uk-UA"/>
        </w:rPr>
        <w:t xml:space="preserve">2. Філософія і психологія публічної влади: монографія / В. Б. </w:t>
      </w:r>
      <w:proofErr w:type="spellStart"/>
      <w:r w:rsidRPr="00BD1CAC">
        <w:rPr>
          <w:rFonts w:ascii="Arial" w:hAnsi="Arial" w:cs="Arial"/>
          <w:sz w:val="26"/>
          <w:szCs w:val="26"/>
          <w:lang w:val="uk-UA"/>
        </w:rPr>
        <w:t>Дзюндзюк</w:t>
      </w:r>
      <w:proofErr w:type="spellEnd"/>
      <w:r w:rsidRPr="00BD1CAC">
        <w:rPr>
          <w:rFonts w:ascii="Arial" w:hAnsi="Arial" w:cs="Arial"/>
          <w:sz w:val="26"/>
          <w:szCs w:val="26"/>
          <w:lang w:val="uk-UA"/>
        </w:rPr>
        <w:t xml:space="preserve">, Б. В. </w:t>
      </w:r>
      <w:proofErr w:type="spellStart"/>
      <w:r w:rsidRPr="00BD1CAC">
        <w:rPr>
          <w:rFonts w:ascii="Arial" w:hAnsi="Arial" w:cs="Arial"/>
          <w:sz w:val="26"/>
          <w:szCs w:val="26"/>
          <w:lang w:val="uk-UA"/>
        </w:rPr>
        <w:t>Дзюндзюк</w:t>
      </w:r>
      <w:proofErr w:type="spellEnd"/>
      <w:r w:rsidRPr="00BD1CAC">
        <w:rPr>
          <w:rFonts w:ascii="Arial" w:hAnsi="Arial" w:cs="Arial"/>
          <w:sz w:val="26"/>
          <w:szCs w:val="26"/>
          <w:lang w:val="uk-UA"/>
        </w:rPr>
        <w:t xml:space="preserve">, О. І. Козлов, О. В. </w:t>
      </w:r>
      <w:proofErr w:type="spellStart"/>
      <w:r w:rsidRPr="00BD1CAC">
        <w:rPr>
          <w:rFonts w:ascii="Arial" w:hAnsi="Arial" w:cs="Arial"/>
          <w:sz w:val="26"/>
          <w:szCs w:val="26"/>
          <w:lang w:val="uk-UA"/>
        </w:rPr>
        <w:t>Котуков</w:t>
      </w:r>
      <w:proofErr w:type="spellEnd"/>
      <w:r w:rsidRPr="00BD1CAC">
        <w:rPr>
          <w:rFonts w:ascii="Arial" w:hAnsi="Arial" w:cs="Arial"/>
          <w:sz w:val="26"/>
          <w:szCs w:val="26"/>
          <w:lang w:val="uk-UA"/>
        </w:rPr>
        <w:t xml:space="preserve"> та ін.; за </w:t>
      </w:r>
      <w:proofErr w:type="spellStart"/>
      <w:r w:rsidRPr="00BD1CAC">
        <w:rPr>
          <w:rFonts w:ascii="Arial" w:hAnsi="Arial" w:cs="Arial"/>
          <w:sz w:val="26"/>
          <w:szCs w:val="26"/>
          <w:lang w:val="uk-UA"/>
        </w:rPr>
        <w:t>заг</w:t>
      </w:r>
      <w:proofErr w:type="spellEnd"/>
      <w:r w:rsidRPr="00BD1CAC">
        <w:rPr>
          <w:rFonts w:ascii="Arial" w:hAnsi="Arial" w:cs="Arial"/>
          <w:sz w:val="26"/>
          <w:szCs w:val="26"/>
          <w:lang w:val="uk-UA"/>
        </w:rPr>
        <w:t>. ред. В. Б. </w:t>
      </w:r>
      <w:proofErr w:type="spellStart"/>
      <w:r w:rsidRPr="00BD1CAC">
        <w:rPr>
          <w:rFonts w:ascii="Arial" w:hAnsi="Arial" w:cs="Arial"/>
          <w:sz w:val="26"/>
          <w:szCs w:val="26"/>
          <w:lang w:val="uk-UA"/>
        </w:rPr>
        <w:t>Дзюндзюка</w:t>
      </w:r>
      <w:proofErr w:type="spellEnd"/>
      <w:r w:rsidRPr="00BD1CAC">
        <w:rPr>
          <w:rFonts w:ascii="Arial" w:hAnsi="Arial" w:cs="Arial"/>
          <w:sz w:val="26"/>
          <w:szCs w:val="26"/>
          <w:lang w:val="uk-UA"/>
        </w:rPr>
        <w:t>. Х.: Вид-во «Магістр», 2015. 392 с.</w:t>
      </w:r>
    </w:p>
    <w:p w14:paraId="6DD83B66" w14:textId="77777777" w:rsidR="00986DE0" w:rsidRPr="00BD1CAC" w:rsidRDefault="00986DE0" w:rsidP="00986DE0">
      <w:pPr>
        <w:widowControl w:val="0"/>
        <w:shd w:val="clear" w:color="auto" w:fill="FFFFFF"/>
        <w:tabs>
          <w:tab w:val="left" w:pos="0"/>
        </w:tabs>
        <w:autoSpaceDE w:val="0"/>
        <w:autoSpaceDN w:val="0"/>
        <w:adjustRightInd w:val="0"/>
        <w:spacing w:after="0" w:line="264" w:lineRule="auto"/>
        <w:ind w:firstLine="330"/>
        <w:jc w:val="both"/>
        <w:rPr>
          <w:rFonts w:ascii="Arial" w:hAnsi="Arial" w:cs="Arial"/>
          <w:sz w:val="26"/>
          <w:szCs w:val="26"/>
          <w:lang w:val="uk-UA"/>
        </w:rPr>
      </w:pPr>
      <w:r w:rsidRPr="00BD1CAC">
        <w:rPr>
          <w:rFonts w:ascii="Arial" w:hAnsi="Arial" w:cs="Arial"/>
          <w:sz w:val="26"/>
          <w:szCs w:val="26"/>
          <w:lang w:val="uk-UA"/>
        </w:rPr>
        <w:t>3. Олійник Ю.С. Порівняльний аналіз виникнення та подальшого розвитку тестування у деяких країнах світу [Електронний ресурс] // URL: http://www.rusnauka.com/12_kpsn_2010/Pedagogica/63601.doc.htm.</w:t>
      </w:r>
    </w:p>
    <w:p w14:paraId="1B6B9DE3" w14:textId="77777777" w:rsidR="00986DE0" w:rsidRPr="00122E10" w:rsidRDefault="00986DE0" w:rsidP="00986DE0">
      <w:pPr>
        <w:pStyle w:val="Default"/>
        <w:spacing w:line="264" w:lineRule="auto"/>
        <w:jc w:val="center"/>
        <w:rPr>
          <w:rFonts w:ascii="Arial" w:hAnsi="Arial" w:cs="Arial"/>
          <w:color w:val="auto"/>
          <w:sz w:val="26"/>
          <w:szCs w:val="26"/>
          <w:highlight w:val="lightGray"/>
          <w:lang w:val="uk-UA"/>
        </w:rPr>
      </w:pPr>
    </w:p>
    <w:p w14:paraId="552CA773" w14:textId="1C1C5A2E" w:rsidR="00B60ED6" w:rsidRPr="00986DE0" w:rsidRDefault="00B60ED6" w:rsidP="00DB00D0">
      <w:pPr>
        <w:widowControl w:val="0"/>
        <w:shd w:val="clear" w:color="auto" w:fill="FFFFFF"/>
        <w:tabs>
          <w:tab w:val="left" w:pos="0"/>
        </w:tabs>
        <w:autoSpaceDE w:val="0"/>
        <w:autoSpaceDN w:val="0"/>
        <w:adjustRightInd w:val="0"/>
        <w:spacing w:after="0" w:line="288" w:lineRule="auto"/>
        <w:ind w:firstLine="426"/>
        <w:jc w:val="both"/>
        <w:rPr>
          <w:rFonts w:ascii="Arial" w:hAnsi="Arial" w:cs="Arial"/>
          <w:sz w:val="26"/>
          <w:szCs w:val="26"/>
          <w:highlight w:val="lightGray"/>
          <w:lang w:val="uk-UA"/>
        </w:rPr>
      </w:pPr>
    </w:p>
    <w:p w14:paraId="2D20D2C0" w14:textId="77777777" w:rsidR="00B60ED6" w:rsidRPr="00061617" w:rsidRDefault="00B60ED6" w:rsidP="00931D49">
      <w:pPr>
        <w:pStyle w:val="Default"/>
        <w:spacing w:line="288" w:lineRule="auto"/>
        <w:jc w:val="center"/>
        <w:rPr>
          <w:rFonts w:ascii="Arial" w:hAnsi="Arial" w:cs="Arial"/>
          <w:b/>
          <w:color w:val="auto"/>
          <w:sz w:val="26"/>
          <w:szCs w:val="26"/>
          <w:highlight w:val="lightGray"/>
          <w:lang w:val="uk-UA"/>
        </w:rPr>
      </w:pPr>
    </w:p>
    <w:p w14:paraId="676D9FF5" w14:textId="77777777" w:rsidR="00E2116E" w:rsidRDefault="00E2116E">
      <w:pPr>
        <w:spacing w:after="0" w:line="240" w:lineRule="auto"/>
        <w:rPr>
          <w:rFonts w:ascii="Arial" w:hAnsi="Arial" w:cs="Arial"/>
          <w:b/>
          <w:sz w:val="26"/>
          <w:szCs w:val="26"/>
          <w:lang w:val="uk-UA"/>
        </w:rPr>
      </w:pPr>
      <w:r>
        <w:rPr>
          <w:rFonts w:ascii="Arial" w:hAnsi="Arial" w:cs="Arial"/>
          <w:b/>
          <w:sz w:val="26"/>
          <w:szCs w:val="26"/>
          <w:lang w:val="uk-UA"/>
        </w:rPr>
        <w:br w:type="page"/>
      </w:r>
    </w:p>
    <w:p w14:paraId="5F41DFC6" w14:textId="453D9AEF" w:rsidR="00B60ED6" w:rsidRPr="005005C0" w:rsidRDefault="00B60ED6" w:rsidP="00931D49">
      <w:pPr>
        <w:pStyle w:val="Default"/>
        <w:spacing w:line="288" w:lineRule="auto"/>
        <w:jc w:val="center"/>
        <w:rPr>
          <w:rFonts w:ascii="Arial" w:hAnsi="Arial" w:cs="Arial"/>
          <w:b/>
          <w:color w:val="auto"/>
          <w:sz w:val="26"/>
          <w:szCs w:val="26"/>
          <w:lang w:val="uk-UA"/>
        </w:rPr>
      </w:pPr>
      <w:r w:rsidRPr="005005C0">
        <w:rPr>
          <w:rFonts w:ascii="Arial" w:hAnsi="Arial" w:cs="Arial"/>
          <w:b/>
          <w:color w:val="auto"/>
          <w:sz w:val="26"/>
          <w:szCs w:val="26"/>
          <w:lang w:val="uk-UA"/>
        </w:rPr>
        <w:lastRenderedPageBreak/>
        <w:t xml:space="preserve">Розділ </w:t>
      </w:r>
      <w:r w:rsidR="0081551A" w:rsidRPr="005005C0">
        <w:rPr>
          <w:rFonts w:ascii="Arial" w:hAnsi="Arial" w:cs="Arial"/>
          <w:b/>
          <w:color w:val="auto"/>
          <w:sz w:val="26"/>
          <w:szCs w:val="26"/>
          <w:lang w:val="uk-UA"/>
        </w:rPr>
        <w:t>І</w:t>
      </w:r>
      <w:r w:rsidRPr="005005C0">
        <w:rPr>
          <w:rFonts w:ascii="Arial" w:hAnsi="Arial" w:cs="Arial"/>
          <w:b/>
          <w:color w:val="auto"/>
          <w:sz w:val="26"/>
          <w:szCs w:val="26"/>
          <w:lang w:val="en-US"/>
        </w:rPr>
        <w:t>V</w:t>
      </w:r>
      <w:r w:rsidRPr="005005C0">
        <w:rPr>
          <w:rFonts w:ascii="Arial" w:hAnsi="Arial" w:cs="Arial"/>
          <w:b/>
          <w:color w:val="auto"/>
          <w:sz w:val="26"/>
          <w:szCs w:val="26"/>
          <w:lang w:val="uk-UA"/>
        </w:rPr>
        <w:t>. Тематика рефератів</w:t>
      </w:r>
    </w:p>
    <w:p w14:paraId="7D328877" w14:textId="77777777" w:rsidR="00DB00D0" w:rsidRPr="00061617" w:rsidRDefault="00DB00D0" w:rsidP="00931D49">
      <w:pPr>
        <w:pStyle w:val="Default"/>
        <w:spacing w:line="288" w:lineRule="auto"/>
        <w:jc w:val="center"/>
        <w:rPr>
          <w:rFonts w:ascii="Arial" w:hAnsi="Arial" w:cs="Arial"/>
          <w:b/>
          <w:color w:val="auto"/>
          <w:sz w:val="26"/>
          <w:szCs w:val="26"/>
          <w:highlight w:val="lightGray"/>
          <w:lang w:val="uk-UA"/>
        </w:rPr>
      </w:pPr>
    </w:p>
    <w:p w14:paraId="1C5CB92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Специфіка</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rPr>
        <w:t xml:space="preserve"> в </w:t>
      </w:r>
      <w:proofErr w:type="spellStart"/>
      <w:r w:rsidRPr="00E2116E">
        <w:rPr>
          <w:rFonts w:ascii="Arial" w:hAnsi="Arial" w:cs="Arial"/>
          <w:sz w:val="26"/>
          <w:szCs w:val="26"/>
        </w:rPr>
        <w:t>різних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соціальних</w:t>
      </w:r>
      <w:proofErr w:type="spellEnd"/>
      <w:r w:rsidRPr="00E2116E">
        <w:rPr>
          <w:rFonts w:ascii="Arial" w:hAnsi="Arial" w:cs="Arial"/>
          <w:sz w:val="26"/>
          <w:szCs w:val="26"/>
        </w:rPr>
        <w:t xml:space="preserve"> сферах (</w:t>
      </w:r>
      <w:proofErr w:type="spellStart"/>
      <w:r w:rsidRPr="00E2116E">
        <w:rPr>
          <w:rFonts w:ascii="Arial" w:hAnsi="Arial" w:cs="Arial"/>
          <w:sz w:val="26"/>
          <w:szCs w:val="26"/>
        </w:rPr>
        <w:t>бізнес</w:t>
      </w:r>
      <w:proofErr w:type="spellEnd"/>
      <w:r w:rsidRPr="00E2116E">
        <w:rPr>
          <w:rFonts w:ascii="Arial" w:hAnsi="Arial" w:cs="Arial"/>
          <w:sz w:val="26"/>
          <w:szCs w:val="26"/>
        </w:rPr>
        <w:t xml:space="preserve">, </w:t>
      </w:r>
      <w:proofErr w:type="spellStart"/>
      <w:r w:rsidRPr="00E2116E">
        <w:rPr>
          <w:rFonts w:ascii="Arial" w:hAnsi="Arial" w:cs="Arial"/>
          <w:sz w:val="26"/>
          <w:szCs w:val="26"/>
        </w:rPr>
        <w:t>виробництво</w:t>
      </w:r>
      <w:proofErr w:type="spellEnd"/>
      <w:r w:rsidRPr="00E2116E">
        <w:rPr>
          <w:rFonts w:ascii="Arial" w:hAnsi="Arial" w:cs="Arial"/>
          <w:sz w:val="26"/>
          <w:szCs w:val="26"/>
        </w:rPr>
        <w:t xml:space="preserve">, </w:t>
      </w:r>
      <w:proofErr w:type="spellStart"/>
      <w:r w:rsidRPr="00E2116E">
        <w:rPr>
          <w:rFonts w:ascii="Arial" w:hAnsi="Arial" w:cs="Arial"/>
          <w:sz w:val="26"/>
          <w:szCs w:val="26"/>
        </w:rPr>
        <w:t>освіта</w:t>
      </w:r>
      <w:proofErr w:type="spellEnd"/>
      <w:r w:rsidRPr="00E2116E">
        <w:rPr>
          <w:rFonts w:ascii="Arial" w:hAnsi="Arial" w:cs="Arial"/>
          <w:sz w:val="26"/>
          <w:szCs w:val="26"/>
        </w:rPr>
        <w:t xml:space="preserve">, культура, наука </w:t>
      </w:r>
      <w:proofErr w:type="spellStart"/>
      <w:r w:rsidRPr="00E2116E">
        <w:rPr>
          <w:rFonts w:ascii="Arial" w:hAnsi="Arial" w:cs="Arial"/>
          <w:sz w:val="26"/>
          <w:szCs w:val="26"/>
        </w:rPr>
        <w:t>тощо</w:t>
      </w:r>
      <w:proofErr w:type="spellEnd"/>
      <w:r w:rsidRPr="00E2116E">
        <w:rPr>
          <w:rFonts w:ascii="Arial" w:hAnsi="Arial" w:cs="Arial"/>
          <w:sz w:val="26"/>
          <w:szCs w:val="26"/>
        </w:rPr>
        <w:t>).</w:t>
      </w:r>
    </w:p>
    <w:p w14:paraId="2C374E61"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Методи</w:t>
      </w:r>
      <w:proofErr w:type="spellEnd"/>
      <w:r w:rsidRPr="00E2116E">
        <w:rPr>
          <w:rFonts w:ascii="Arial" w:hAnsi="Arial" w:cs="Arial"/>
          <w:sz w:val="26"/>
          <w:szCs w:val="26"/>
        </w:rPr>
        <w:t xml:space="preserve"> </w:t>
      </w:r>
      <w:proofErr w:type="spellStart"/>
      <w:r w:rsidRPr="00E2116E">
        <w:rPr>
          <w:rFonts w:ascii="Arial" w:hAnsi="Arial" w:cs="Arial"/>
          <w:sz w:val="26"/>
          <w:szCs w:val="26"/>
        </w:rPr>
        <w:t>досліджень</w:t>
      </w:r>
      <w:proofErr w:type="spellEnd"/>
      <w:r w:rsidRPr="00E2116E">
        <w:rPr>
          <w:rFonts w:ascii="Arial" w:hAnsi="Arial" w:cs="Arial"/>
          <w:sz w:val="26"/>
          <w:szCs w:val="26"/>
        </w:rPr>
        <w:t xml:space="preserve"> в психології </w:t>
      </w:r>
      <w:proofErr w:type="spellStart"/>
      <w:r w:rsidRPr="00E2116E">
        <w:rPr>
          <w:rFonts w:ascii="Arial" w:hAnsi="Arial" w:cs="Arial"/>
          <w:sz w:val="26"/>
          <w:szCs w:val="26"/>
        </w:rPr>
        <w:t>управління</w:t>
      </w:r>
      <w:proofErr w:type="spellEnd"/>
      <w:r w:rsidRPr="00E2116E">
        <w:rPr>
          <w:rFonts w:ascii="Arial" w:hAnsi="Arial" w:cs="Arial"/>
          <w:sz w:val="26"/>
          <w:szCs w:val="26"/>
        </w:rPr>
        <w:t>.</w:t>
      </w:r>
    </w:p>
    <w:p w14:paraId="60C6B0D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гуманiзацiї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417AD42A"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та шляхи </w:t>
      </w:r>
      <w:proofErr w:type="spellStart"/>
      <w:r w:rsidRPr="00E2116E">
        <w:rPr>
          <w:rFonts w:ascii="Arial" w:hAnsi="Arial" w:cs="Arial"/>
          <w:sz w:val="26"/>
          <w:szCs w:val="26"/>
        </w:rPr>
        <w:t>забезпечення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гуманiзацiї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202A219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Предмет  та  </w:t>
      </w: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завдання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психологiї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0B5802B1"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Актуальнi</w:t>
      </w:r>
      <w:proofErr w:type="spellEnd"/>
      <w:r w:rsidRPr="00E2116E">
        <w:rPr>
          <w:rFonts w:ascii="Arial" w:hAnsi="Arial" w:cs="Arial"/>
          <w:sz w:val="26"/>
          <w:szCs w:val="26"/>
        </w:rPr>
        <w:t xml:space="preserve">   </w:t>
      </w:r>
      <w:proofErr w:type="spellStart"/>
      <w:r w:rsidRPr="00E2116E">
        <w:rPr>
          <w:rFonts w:ascii="Arial" w:hAnsi="Arial" w:cs="Arial"/>
          <w:sz w:val="26"/>
          <w:szCs w:val="26"/>
        </w:rPr>
        <w:t>завдання</w:t>
      </w:r>
      <w:proofErr w:type="spellEnd"/>
      <w:r w:rsidRPr="00E2116E">
        <w:rPr>
          <w:rFonts w:ascii="Arial" w:hAnsi="Arial" w:cs="Arial"/>
          <w:sz w:val="26"/>
          <w:szCs w:val="26"/>
        </w:rPr>
        <w:t xml:space="preserve">  добору  та  </w:t>
      </w:r>
      <w:proofErr w:type="spellStart"/>
      <w:r w:rsidRPr="00E2116E">
        <w:rPr>
          <w:rFonts w:ascii="Arial" w:hAnsi="Arial" w:cs="Arial"/>
          <w:sz w:val="26"/>
          <w:szCs w:val="26"/>
        </w:rPr>
        <w:t>пiдготовки</w:t>
      </w:r>
      <w:proofErr w:type="spellEnd"/>
      <w:r w:rsidRPr="00E2116E">
        <w:rPr>
          <w:rFonts w:ascii="Arial" w:hAnsi="Arial" w:cs="Arial"/>
          <w:sz w:val="26"/>
          <w:szCs w:val="26"/>
        </w:rPr>
        <w:t xml:space="preserve">  </w:t>
      </w:r>
      <w:proofErr w:type="spellStart"/>
      <w:r w:rsidRPr="00E2116E">
        <w:rPr>
          <w:rFonts w:ascii="Arial" w:hAnsi="Arial" w:cs="Arial"/>
          <w:sz w:val="26"/>
          <w:szCs w:val="26"/>
        </w:rPr>
        <w:t>менеджерiв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Українi</w:t>
      </w:r>
      <w:proofErr w:type="spellEnd"/>
      <w:r w:rsidRPr="00E2116E">
        <w:rPr>
          <w:rFonts w:ascii="Arial" w:hAnsi="Arial" w:cs="Arial"/>
          <w:sz w:val="26"/>
          <w:szCs w:val="26"/>
        </w:rPr>
        <w:t>.</w:t>
      </w:r>
    </w:p>
    <w:p w14:paraId="4A6BE970"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Роль   </w:t>
      </w:r>
      <w:proofErr w:type="spellStart"/>
      <w:r w:rsidRPr="00E2116E">
        <w:rPr>
          <w:rFonts w:ascii="Arial" w:hAnsi="Arial" w:cs="Arial"/>
          <w:sz w:val="26"/>
          <w:szCs w:val="26"/>
        </w:rPr>
        <w:t>психологiчної</w:t>
      </w:r>
      <w:proofErr w:type="spellEnd"/>
      <w:r w:rsidRPr="00E2116E">
        <w:rPr>
          <w:rFonts w:ascii="Arial" w:hAnsi="Arial" w:cs="Arial"/>
          <w:sz w:val="26"/>
          <w:szCs w:val="26"/>
        </w:rPr>
        <w:t xml:space="preserve">  служби  в  </w:t>
      </w:r>
      <w:proofErr w:type="spellStart"/>
      <w:r w:rsidRPr="00E2116E">
        <w:rPr>
          <w:rFonts w:ascii="Arial" w:hAnsi="Arial" w:cs="Arial"/>
          <w:sz w:val="26"/>
          <w:szCs w:val="26"/>
        </w:rPr>
        <w:t>оптимiзацiї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28E73CD0"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принципи</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форми</w:t>
      </w:r>
      <w:proofErr w:type="spellEnd"/>
      <w:r w:rsidRPr="00E2116E">
        <w:rPr>
          <w:rFonts w:ascii="Arial" w:hAnsi="Arial" w:cs="Arial"/>
          <w:sz w:val="26"/>
          <w:szCs w:val="26"/>
        </w:rPr>
        <w:t xml:space="preserve"> </w:t>
      </w:r>
      <w:proofErr w:type="spellStart"/>
      <w:r w:rsidRPr="00E2116E">
        <w:rPr>
          <w:rFonts w:ascii="Arial" w:hAnsi="Arial" w:cs="Arial"/>
          <w:sz w:val="26"/>
          <w:szCs w:val="26"/>
        </w:rPr>
        <w:t>взаємодiї</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практичних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психологiв</w:t>
      </w:r>
      <w:proofErr w:type="spellEnd"/>
      <w:r w:rsidRPr="00E2116E">
        <w:rPr>
          <w:rFonts w:ascii="Arial" w:hAnsi="Arial" w:cs="Arial"/>
          <w:sz w:val="26"/>
          <w:szCs w:val="26"/>
        </w:rPr>
        <w:t xml:space="preserve">  при </w:t>
      </w:r>
      <w:proofErr w:type="spellStart"/>
      <w:r w:rsidRPr="00E2116E">
        <w:rPr>
          <w:rFonts w:ascii="Arial" w:hAnsi="Arial" w:cs="Arial"/>
          <w:sz w:val="26"/>
          <w:szCs w:val="26"/>
        </w:rPr>
        <w:t>розв'язаннi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проблем.</w:t>
      </w:r>
    </w:p>
    <w:p w14:paraId="4A14CA3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Змiст</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психологiчної</w:t>
      </w:r>
      <w:proofErr w:type="spellEnd"/>
      <w:r w:rsidRPr="00E2116E">
        <w:rPr>
          <w:rFonts w:ascii="Arial" w:hAnsi="Arial" w:cs="Arial"/>
          <w:sz w:val="26"/>
          <w:szCs w:val="26"/>
        </w:rPr>
        <w:t xml:space="preserve"> </w:t>
      </w:r>
      <w:proofErr w:type="spellStart"/>
      <w:r w:rsidRPr="00E2116E">
        <w:rPr>
          <w:rFonts w:ascii="Arial" w:hAnsi="Arial" w:cs="Arial"/>
          <w:sz w:val="26"/>
          <w:szCs w:val="26"/>
        </w:rPr>
        <w:t>готовностi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керiвникiв</w:t>
      </w:r>
      <w:proofErr w:type="spellEnd"/>
      <w:r w:rsidRPr="00E2116E">
        <w:rPr>
          <w:rFonts w:ascii="Arial" w:hAnsi="Arial" w:cs="Arial"/>
          <w:sz w:val="26"/>
          <w:szCs w:val="26"/>
        </w:rPr>
        <w:t xml:space="preserve"> до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1A9E3A82"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Мотиви</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управлiнської</w:t>
      </w:r>
      <w:proofErr w:type="spellEnd"/>
      <w:r w:rsidRPr="00E2116E">
        <w:rPr>
          <w:rFonts w:ascii="Arial" w:hAnsi="Arial" w:cs="Arial"/>
          <w:sz w:val="26"/>
          <w:szCs w:val="26"/>
        </w:rPr>
        <w:t xml:space="preserve"> </w:t>
      </w:r>
      <w:proofErr w:type="spellStart"/>
      <w:r w:rsidRPr="00E2116E">
        <w:rPr>
          <w:rFonts w:ascii="Arial" w:hAnsi="Arial" w:cs="Arial"/>
          <w:sz w:val="26"/>
          <w:szCs w:val="26"/>
        </w:rPr>
        <w:t>дiяльностi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керiвникiв</w:t>
      </w:r>
      <w:proofErr w:type="spellEnd"/>
      <w:r w:rsidRPr="00E2116E">
        <w:rPr>
          <w:rFonts w:ascii="Arial" w:hAnsi="Arial" w:cs="Arial"/>
          <w:sz w:val="26"/>
          <w:szCs w:val="26"/>
        </w:rPr>
        <w:t>.</w:t>
      </w:r>
    </w:p>
    <w:p w14:paraId="43374C3E"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Знання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умiння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навички</w:t>
      </w:r>
      <w:proofErr w:type="spellEnd"/>
      <w:r w:rsidRPr="00E2116E">
        <w:rPr>
          <w:rFonts w:ascii="Arial" w:hAnsi="Arial" w:cs="Arial"/>
          <w:sz w:val="26"/>
          <w:szCs w:val="26"/>
        </w:rPr>
        <w:t xml:space="preserve">,  </w:t>
      </w:r>
      <w:proofErr w:type="spellStart"/>
      <w:r w:rsidRPr="00E2116E">
        <w:rPr>
          <w:rFonts w:ascii="Arial" w:hAnsi="Arial" w:cs="Arial"/>
          <w:sz w:val="26"/>
          <w:szCs w:val="26"/>
        </w:rPr>
        <w:t>необхiднi</w:t>
      </w:r>
      <w:proofErr w:type="spellEnd"/>
      <w:r w:rsidRPr="00E2116E">
        <w:rPr>
          <w:rFonts w:ascii="Arial" w:hAnsi="Arial" w:cs="Arial"/>
          <w:sz w:val="26"/>
          <w:szCs w:val="26"/>
        </w:rPr>
        <w:t xml:space="preserve">  </w:t>
      </w:r>
      <w:proofErr w:type="spellStart"/>
      <w:r w:rsidRPr="00E2116E">
        <w:rPr>
          <w:rFonts w:ascii="Arial" w:hAnsi="Arial" w:cs="Arial"/>
          <w:sz w:val="26"/>
          <w:szCs w:val="26"/>
        </w:rPr>
        <w:t>сучасному</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керiвниковi</w:t>
      </w:r>
      <w:proofErr w:type="spellEnd"/>
      <w:r w:rsidRPr="00E2116E">
        <w:rPr>
          <w:rFonts w:ascii="Arial" w:hAnsi="Arial" w:cs="Arial"/>
          <w:sz w:val="26"/>
          <w:szCs w:val="26"/>
        </w:rPr>
        <w:t xml:space="preserve">.                       </w:t>
      </w:r>
    </w:p>
    <w:p w14:paraId="3B74B726"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Вимоги</w:t>
      </w:r>
      <w:proofErr w:type="spellEnd"/>
      <w:r w:rsidRPr="00E2116E">
        <w:rPr>
          <w:rFonts w:ascii="Arial" w:hAnsi="Arial" w:cs="Arial"/>
          <w:sz w:val="26"/>
          <w:szCs w:val="26"/>
        </w:rPr>
        <w:t xml:space="preserve"> до </w:t>
      </w:r>
      <w:proofErr w:type="spellStart"/>
      <w:r w:rsidRPr="00E2116E">
        <w:rPr>
          <w:rFonts w:ascii="Arial" w:hAnsi="Arial" w:cs="Arial"/>
          <w:sz w:val="26"/>
          <w:szCs w:val="26"/>
        </w:rPr>
        <w:t>особистiсних</w:t>
      </w:r>
      <w:proofErr w:type="spellEnd"/>
      <w:r w:rsidRPr="00E2116E">
        <w:rPr>
          <w:rFonts w:ascii="Arial" w:hAnsi="Arial" w:cs="Arial"/>
          <w:sz w:val="26"/>
          <w:szCs w:val="26"/>
        </w:rPr>
        <w:t xml:space="preserve">  характеристик  </w:t>
      </w:r>
      <w:proofErr w:type="spellStart"/>
      <w:r w:rsidRPr="00E2116E">
        <w:rPr>
          <w:rFonts w:ascii="Arial" w:hAnsi="Arial" w:cs="Arial"/>
          <w:sz w:val="26"/>
          <w:szCs w:val="26"/>
        </w:rPr>
        <w:t>керiвникiв</w:t>
      </w:r>
      <w:proofErr w:type="spellEnd"/>
      <w:r w:rsidRPr="00E2116E">
        <w:rPr>
          <w:rFonts w:ascii="Arial" w:hAnsi="Arial" w:cs="Arial"/>
          <w:sz w:val="26"/>
          <w:szCs w:val="26"/>
        </w:rPr>
        <w:t>.</w:t>
      </w:r>
    </w:p>
    <w:p w14:paraId="07A2F15E"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прийняття</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керiвниками</w:t>
      </w:r>
      <w:proofErr w:type="spellEnd"/>
      <w:r w:rsidRPr="00E2116E">
        <w:rPr>
          <w:rFonts w:ascii="Arial" w:hAnsi="Arial" w:cs="Arial"/>
          <w:sz w:val="26"/>
          <w:szCs w:val="26"/>
        </w:rPr>
        <w:t>.</w:t>
      </w:r>
    </w:p>
    <w:p w14:paraId="11125E58"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Вплив</w:t>
      </w:r>
      <w:proofErr w:type="spellEnd"/>
      <w:r w:rsidRPr="00E2116E">
        <w:rPr>
          <w:rFonts w:ascii="Arial" w:hAnsi="Arial" w:cs="Arial"/>
          <w:sz w:val="26"/>
          <w:szCs w:val="26"/>
        </w:rPr>
        <w:t xml:space="preserve"> </w:t>
      </w:r>
      <w:proofErr w:type="spellStart"/>
      <w:r w:rsidRPr="00E2116E">
        <w:rPr>
          <w:rFonts w:ascii="Arial" w:hAnsi="Arial" w:cs="Arial"/>
          <w:sz w:val="26"/>
          <w:szCs w:val="26"/>
        </w:rPr>
        <w:t>об'єктивних</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суб'єктивних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факторiв</w:t>
      </w:r>
      <w:proofErr w:type="spellEnd"/>
      <w:r w:rsidRPr="00E2116E">
        <w:rPr>
          <w:rFonts w:ascii="Arial" w:hAnsi="Arial" w:cs="Arial"/>
          <w:sz w:val="26"/>
          <w:szCs w:val="26"/>
        </w:rPr>
        <w:t xml:space="preserve"> на </w:t>
      </w:r>
      <w:proofErr w:type="spellStart"/>
      <w:r w:rsidRPr="00E2116E">
        <w:rPr>
          <w:rFonts w:ascii="Arial" w:hAnsi="Arial" w:cs="Arial"/>
          <w:sz w:val="26"/>
          <w:szCs w:val="26"/>
        </w:rPr>
        <w:t>прийняття</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керiвниками</w:t>
      </w:r>
      <w:proofErr w:type="spellEnd"/>
      <w:r w:rsidRPr="00E2116E">
        <w:rPr>
          <w:rFonts w:ascii="Arial" w:hAnsi="Arial" w:cs="Arial"/>
          <w:sz w:val="26"/>
          <w:szCs w:val="26"/>
        </w:rPr>
        <w:t>.</w:t>
      </w:r>
    </w:p>
    <w:p w14:paraId="08BA1C7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вимоги</w:t>
      </w:r>
      <w:proofErr w:type="spellEnd"/>
      <w:r w:rsidRPr="00E2116E">
        <w:rPr>
          <w:rFonts w:ascii="Arial" w:hAnsi="Arial" w:cs="Arial"/>
          <w:sz w:val="26"/>
          <w:szCs w:val="26"/>
        </w:rPr>
        <w:t xml:space="preserve">  до  </w:t>
      </w:r>
      <w:proofErr w:type="spellStart"/>
      <w:r w:rsidRPr="00E2116E">
        <w:rPr>
          <w:rFonts w:ascii="Arial" w:hAnsi="Arial" w:cs="Arial"/>
          <w:sz w:val="26"/>
          <w:szCs w:val="26"/>
        </w:rPr>
        <w:t>прийняття</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w:t>
      </w:r>
    </w:p>
    <w:p w14:paraId="66E34B3C"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Колегiальнiсть</w:t>
      </w:r>
      <w:proofErr w:type="spellEnd"/>
      <w:r w:rsidRPr="00E2116E">
        <w:rPr>
          <w:rFonts w:ascii="Arial" w:hAnsi="Arial" w:cs="Arial"/>
          <w:sz w:val="26"/>
          <w:szCs w:val="26"/>
        </w:rPr>
        <w:t xml:space="preserve"> в </w:t>
      </w:r>
      <w:proofErr w:type="spellStart"/>
      <w:r w:rsidRPr="00E2116E">
        <w:rPr>
          <w:rFonts w:ascii="Arial" w:hAnsi="Arial" w:cs="Arial"/>
          <w:sz w:val="26"/>
          <w:szCs w:val="26"/>
        </w:rPr>
        <w:t>прийняттi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 xml:space="preserve">: </w:t>
      </w:r>
      <w:proofErr w:type="spellStart"/>
      <w:r w:rsidRPr="00E2116E">
        <w:rPr>
          <w:rFonts w:ascii="Arial" w:hAnsi="Arial" w:cs="Arial"/>
          <w:sz w:val="26"/>
          <w:szCs w:val="26"/>
        </w:rPr>
        <w:t>позитивні</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негативнi</w:t>
      </w:r>
      <w:proofErr w:type="spellEnd"/>
      <w:r w:rsidRPr="00E2116E">
        <w:rPr>
          <w:rFonts w:ascii="Arial" w:hAnsi="Arial" w:cs="Arial"/>
          <w:sz w:val="26"/>
          <w:szCs w:val="26"/>
        </w:rPr>
        <w:t xml:space="preserve"> характеристики.</w:t>
      </w:r>
    </w:p>
    <w:p w14:paraId="38CA319C"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Природа та структура стилю  </w:t>
      </w:r>
      <w:proofErr w:type="spellStart"/>
      <w:r w:rsidRPr="00E2116E">
        <w:rPr>
          <w:rFonts w:ascii="Arial" w:hAnsi="Arial" w:cs="Arial"/>
          <w:sz w:val="26"/>
          <w:szCs w:val="26"/>
        </w:rPr>
        <w:t>керiвництва</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управлiнського</w:t>
      </w:r>
      <w:proofErr w:type="spellEnd"/>
      <w:r w:rsidRPr="00E2116E">
        <w:rPr>
          <w:rFonts w:ascii="Arial" w:hAnsi="Arial" w:cs="Arial"/>
          <w:sz w:val="26"/>
          <w:szCs w:val="26"/>
        </w:rPr>
        <w:t xml:space="preserve"> персоналу.</w:t>
      </w:r>
    </w:p>
    <w:p w14:paraId="3FDE0E5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стилів</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керiвництва</w:t>
      </w:r>
      <w:proofErr w:type="spellEnd"/>
      <w:r w:rsidRPr="00E2116E">
        <w:rPr>
          <w:rFonts w:ascii="Arial" w:hAnsi="Arial" w:cs="Arial"/>
          <w:sz w:val="26"/>
          <w:szCs w:val="26"/>
        </w:rPr>
        <w:t xml:space="preserve">. </w:t>
      </w:r>
    </w:p>
    <w:p w14:paraId="44D8927E"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індивiдуального</w:t>
      </w:r>
      <w:proofErr w:type="spellEnd"/>
      <w:r w:rsidRPr="00E2116E">
        <w:rPr>
          <w:rFonts w:ascii="Arial" w:hAnsi="Arial" w:cs="Arial"/>
          <w:sz w:val="26"/>
          <w:szCs w:val="26"/>
        </w:rPr>
        <w:t xml:space="preserve"> стилю  </w:t>
      </w:r>
      <w:proofErr w:type="spellStart"/>
      <w:r w:rsidRPr="00E2116E">
        <w:rPr>
          <w:rFonts w:ascii="Arial" w:hAnsi="Arial" w:cs="Arial"/>
          <w:sz w:val="26"/>
          <w:szCs w:val="26"/>
        </w:rPr>
        <w:t>керiвництва</w:t>
      </w:r>
      <w:proofErr w:type="spellEnd"/>
      <w:r w:rsidRPr="00E2116E">
        <w:rPr>
          <w:rFonts w:ascii="Arial" w:hAnsi="Arial" w:cs="Arial"/>
          <w:sz w:val="26"/>
          <w:szCs w:val="26"/>
        </w:rPr>
        <w:t>.</w:t>
      </w:r>
    </w:p>
    <w:p w14:paraId="4378CDC8"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факторiв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якi</w:t>
      </w:r>
      <w:proofErr w:type="spellEnd"/>
      <w:r w:rsidRPr="00E2116E">
        <w:rPr>
          <w:rFonts w:ascii="Arial" w:hAnsi="Arial" w:cs="Arial"/>
          <w:sz w:val="26"/>
          <w:szCs w:val="26"/>
        </w:rPr>
        <w:t xml:space="preserve"> </w:t>
      </w:r>
      <w:proofErr w:type="spellStart"/>
      <w:r w:rsidRPr="00E2116E">
        <w:rPr>
          <w:rFonts w:ascii="Arial" w:hAnsi="Arial" w:cs="Arial"/>
          <w:sz w:val="26"/>
          <w:szCs w:val="26"/>
        </w:rPr>
        <w:t>впливають</w:t>
      </w:r>
      <w:proofErr w:type="spellEnd"/>
      <w:r w:rsidRPr="00E2116E">
        <w:rPr>
          <w:rFonts w:ascii="Arial" w:hAnsi="Arial" w:cs="Arial"/>
          <w:sz w:val="26"/>
          <w:szCs w:val="26"/>
        </w:rPr>
        <w:t xml:space="preserve"> на  стиль </w:t>
      </w:r>
      <w:proofErr w:type="spellStart"/>
      <w:r w:rsidRPr="00E2116E">
        <w:rPr>
          <w:rFonts w:ascii="Arial" w:hAnsi="Arial" w:cs="Arial"/>
          <w:sz w:val="26"/>
          <w:szCs w:val="26"/>
        </w:rPr>
        <w:t>керiвництва</w:t>
      </w:r>
      <w:proofErr w:type="spellEnd"/>
      <w:r w:rsidRPr="00E2116E">
        <w:rPr>
          <w:rFonts w:ascii="Arial" w:hAnsi="Arial" w:cs="Arial"/>
          <w:sz w:val="26"/>
          <w:szCs w:val="26"/>
        </w:rPr>
        <w:t>.</w:t>
      </w:r>
    </w:p>
    <w:p w14:paraId="0C7B3B9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соцiальних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позицiй</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соцiальних</w:t>
      </w:r>
      <w:proofErr w:type="spellEnd"/>
      <w:r w:rsidRPr="00E2116E">
        <w:rPr>
          <w:rFonts w:ascii="Arial" w:hAnsi="Arial" w:cs="Arial"/>
          <w:sz w:val="26"/>
          <w:szCs w:val="26"/>
        </w:rPr>
        <w:t xml:space="preserve"> ролей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6EAAB439"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Посадова</w:t>
      </w:r>
      <w:proofErr w:type="spellEnd"/>
      <w:r w:rsidRPr="00E2116E">
        <w:rPr>
          <w:rFonts w:ascii="Arial" w:hAnsi="Arial" w:cs="Arial"/>
          <w:sz w:val="26"/>
          <w:szCs w:val="26"/>
        </w:rPr>
        <w:t xml:space="preserve"> </w:t>
      </w:r>
      <w:proofErr w:type="spellStart"/>
      <w:r w:rsidRPr="00E2116E">
        <w:rPr>
          <w:rFonts w:ascii="Arial" w:hAnsi="Arial" w:cs="Arial"/>
          <w:sz w:val="26"/>
          <w:szCs w:val="26"/>
        </w:rPr>
        <w:t>iнструкцiя</w:t>
      </w:r>
      <w:proofErr w:type="spellEnd"/>
      <w:r w:rsidRPr="00E2116E">
        <w:rPr>
          <w:rFonts w:ascii="Arial" w:hAnsi="Arial" w:cs="Arial"/>
          <w:sz w:val="26"/>
          <w:szCs w:val="26"/>
        </w:rPr>
        <w:t xml:space="preserve"> як </w:t>
      </w:r>
      <w:proofErr w:type="spellStart"/>
      <w:r w:rsidRPr="00E2116E">
        <w:rPr>
          <w:rFonts w:ascii="Arial" w:hAnsi="Arial" w:cs="Arial"/>
          <w:sz w:val="26"/>
          <w:szCs w:val="26"/>
        </w:rPr>
        <w:t>основний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засiб</w:t>
      </w:r>
      <w:proofErr w:type="spellEnd"/>
      <w:r w:rsidRPr="00E2116E">
        <w:rPr>
          <w:rFonts w:ascii="Arial" w:hAnsi="Arial" w:cs="Arial"/>
          <w:sz w:val="26"/>
          <w:szCs w:val="26"/>
        </w:rPr>
        <w:t xml:space="preserve"> </w:t>
      </w:r>
      <w:proofErr w:type="spellStart"/>
      <w:r w:rsidRPr="00E2116E">
        <w:rPr>
          <w:rFonts w:ascii="Arial" w:hAnsi="Arial" w:cs="Arial"/>
          <w:sz w:val="26"/>
          <w:szCs w:val="26"/>
        </w:rPr>
        <w:t>регламентацiї</w:t>
      </w:r>
      <w:proofErr w:type="spellEnd"/>
      <w:r w:rsidRPr="00E2116E">
        <w:rPr>
          <w:rFonts w:ascii="Arial" w:hAnsi="Arial" w:cs="Arial"/>
          <w:sz w:val="26"/>
          <w:szCs w:val="26"/>
        </w:rPr>
        <w:t xml:space="preserve"> професійно-</w:t>
      </w:r>
      <w:proofErr w:type="spellStart"/>
      <w:r w:rsidRPr="00E2116E">
        <w:rPr>
          <w:rFonts w:ascii="Arial" w:hAnsi="Arial" w:cs="Arial"/>
          <w:sz w:val="26"/>
          <w:szCs w:val="26"/>
        </w:rPr>
        <w:t>функцiональних</w:t>
      </w:r>
      <w:proofErr w:type="spellEnd"/>
      <w:r w:rsidRPr="00E2116E">
        <w:rPr>
          <w:rFonts w:ascii="Arial" w:hAnsi="Arial" w:cs="Arial"/>
          <w:sz w:val="26"/>
          <w:szCs w:val="26"/>
        </w:rPr>
        <w:t xml:space="preserve"> ролей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25D0E5C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рольової</w:t>
      </w:r>
      <w:proofErr w:type="spellEnd"/>
      <w:r w:rsidRPr="00E2116E">
        <w:rPr>
          <w:rFonts w:ascii="Arial" w:hAnsi="Arial" w:cs="Arial"/>
          <w:sz w:val="26"/>
          <w:szCs w:val="26"/>
        </w:rPr>
        <w:t xml:space="preserve"> </w:t>
      </w:r>
      <w:proofErr w:type="spellStart"/>
      <w:r w:rsidRPr="00E2116E">
        <w:rPr>
          <w:rFonts w:ascii="Arial" w:hAnsi="Arial" w:cs="Arial"/>
          <w:sz w:val="26"/>
          <w:szCs w:val="26"/>
        </w:rPr>
        <w:t>поведiнки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5A0B822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Вплив</w:t>
      </w:r>
      <w:proofErr w:type="spellEnd"/>
      <w:r w:rsidRPr="00E2116E">
        <w:rPr>
          <w:rFonts w:ascii="Arial" w:hAnsi="Arial" w:cs="Arial"/>
          <w:sz w:val="26"/>
          <w:szCs w:val="26"/>
        </w:rPr>
        <w:t xml:space="preserve"> професійно-</w:t>
      </w:r>
      <w:proofErr w:type="spellStart"/>
      <w:r w:rsidRPr="00E2116E">
        <w:rPr>
          <w:rFonts w:ascii="Arial" w:hAnsi="Arial" w:cs="Arial"/>
          <w:sz w:val="26"/>
          <w:szCs w:val="26"/>
        </w:rPr>
        <w:t>функцiональних</w:t>
      </w:r>
      <w:proofErr w:type="spellEnd"/>
      <w:r w:rsidRPr="00E2116E">
        <w:rPr>
          <w:rFonts w:ascii="Arial" w:hAnsi="Arial" w:cs="Arial"/>
          <w:sz w:val="26"/>
          <w:szCs w:val="26"/>
        </w:rPr>
        <w:t xml:space="preserve"> ролей на </w:t>
      </w:r>
      <w:proofErr w:type="spellStart"/>
      <w:r w:rsidRPr="00E2116E">
        <w:rPr>
          <w:rFonts w:ascii="Arial" w:hAnsi="Arial" w:cs="Arial"/>
          <w:sz w:val="26"/>
          <w:szCs w:val="26"/>
        </w:rPr>
        <w:t>професiйне</w:t>
      </w:r>
      <w:proofErr w:type="spellEnd"/>
      <w:r w:rsidRPr="00E2116E">
        <w:rPr>
          <w:rFonts w:ascii="Arial" w:hAnsi="Arial" w:cs="Arial"/>
          <w:sz w:val="26"/>
          <w:szCs w:val="26"/>
        </w:rPr>
        <w:t xml:space="preserve"> </w:t>
      </w:r>
      <w:proofErr w:type="spellStart"/>
      <w:r w:rsidRPr="00E2116E">
        <w:rPr>
          <w:rFonts w:ascii="Arial" w:hAnsi="Arial" w:cs="Arial"/>
          <w:sz w:val="26"/>
          <w:szCs w:val="26"/>
        </w:rPr>
        <w:t>становлення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особистiсний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розвиток</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068D9007"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Професiйна</w:t>
      </w:r>
      <w:proofErr w:type="spellEnd"/>
      <w:r w:rsidRPr="00E2116E">
        <w:rPr>
          <w:rFonts w:ascii="Arial" w:hAnsi="Arial" w:cs="Arial"/>
          <w:sz w:val="26"/>
          <w:szCs w:val="26"/>
        </w:rPr>
        <w:t xml:space="preserve">  </w:t>
      </w:r>
      <w:proofErr w:type="spellStart"/>
      <w:r w:rsidRPr="00E2116E">
        <w:rPr>
          <w:rFonts w:ascii="Arial" w:hAnsi="Arial" w:cs="Arial"/>
          <w:sz w:val="26"/>
          <w:szCs w:val="26"/>
        </w:rPr>
        <w:t>деформацiя</w:t>
      </w:r>
      <w:proofErr w:type="spellEnd"/>
      <w:r w:rsidRPr="00E2116E">
        <w:rPr>
          <w:rFonts w:ascii="Arial" w:hAnsi="Arial" w:cs="Arial"/>
          <w:sz w:val="26"/>
          <w:szCs w:val="26"/>
        </w:rPr>
        <w:t xml:space="preserve"> </w:t>
      </w:r>
      <w:proofErr w:type="spellStart"/>
      <w:r w:rsidRPr="00E2116E">
        <w:rPr>
          <w:rFonts w:ascii="Arial" w:hAnsi="Arial" w:cs="Arial"/>
          <w:sz w:val="26"/>
          <w:szCs w:val="26"/>
        </w:rPr>
        <w:t>особистостi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 xml:space="preserve">: причини </w:t>
      </w:r>
      <w:proofErr w:type="spellStart"/>
      <w:r w:rsidRPr="00E2116E">
        <w:rPr>
          <w:rFonts w:ascii="Arial" w:hAnsi="Arial" w:cs="Arial"/>
          <w:sz w:val="26"/>
          <w:szCs w:val="26"/>
        </w:rPr>
        <w:t>виникнення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попередження</w:t>
      </w:r>
      <w:proofErr w:type="spellEnd"/>
      <w:r w:rsidRPr="00E2116E">
        <w:rPr>
          <w:rFonts w:ascii="Arial" w:hAnsi="Arial" w:cs="Arial"/>
          <w:sz w:val="26"/>
          <w:szCs w:val="26"/>
        </w:rPr>
        <w:t>.</w:t>
      </w:r>
    </w:p>
    <w:p w14:paraId="7FDB1F4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lastRenderedPageBreak/>
        <w:t>Мотивацiя</w:t>
      </w:r>
      <w:proofErr w:type="spellEnd"/>
      <w:r w:rsidRPr="00E2116E">
        <w:rPr>
          <w:rFonts w:ascii="Arial" w:hAnsi="Arial" w:cs="Arial"/>
          <w:sz w:val="26"/>
          <w:szCs w:val="26"/>
        </w:rPr>
        <w:t xml:space="preserve"> </w:t>
      </w:r>
      <w:proofErr w:type="spellStart"/>
      <w:r w:rsidRPr="00E2116E">
        <w:rPr>
          <w:rFonts w:ascii="Arial" w:hAnsi="Arial" w:cs="Arial"/>
          <w:sz w:val="26"/>
          <w:szCs w:val="26"/>
        </w:rPr>
        <w:t>дiяльностi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як фактор </w:t>
      </w:r>
      <w:proofErr w:type="spellStart"/>
      <w:r w:rsidRPr="00E2116E">
        <w:rPr>
          <w:rFonts w:ascii="Arial" w:hAnsi="Arial" w:cs="Arial"/>
          <w:sz w:val="26"/>
          <w:szCs w:val="26"/>
        </w:rPr>
        <w:t>ефективностi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144CC71C"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потреб </w:t>
      </w:r>
      <w:proofErr w:type="spellStart"/>
      <w:r w:rsidRPr="00E2116E">
        <w:rPr>
          <w:rFonts w:ascii="Arial" w:hAnsi="Arial" w:cs="Arial"/>
          <w:sz w:val="26"/>
          <w:szCs w:val="26"/>
        </w:rPr>
        <w:t>працiвникiв</w:t>
      </w:r>
      <w:proofErr w:type="spellEnd"/>
      <w:r w:rsidRPr="00E2116E">
        <w:rPr>
          <w:rFonts w:ascii="Arial" w:hAnsi="Arial" w:cs="Arial"/>
          <w:sz w:val="26"/>
          <w:szCs w:val="26"/>
        </w:rPr>
        <w:t>.</w:t>
      </w:r>
    </w:p>
    <w:p w14:paraId="607F33A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стратегiї</w:t>
      </w:r>
      <w:proofErr w:type="spellEnd"/>
      <w:r w:rsidRPr="00E2116E">
        <w:rPr>
          <w:rFonts w:ascii="Arial" w:hAnsi="Arial" w:cs="Arial"/>
          <w:sz w:val="26"/>
          <w:szCs w:val="26"/>
        </w:rPr>
        <w:t xml:space="preserve"> </w:t>
      </w:r>
      <w:proofErr w:type="spellStart"/>
      <w:r w:rsidRPr="00E2116E">
        <w:rPr>
          <w:rFonts w:ascii="Arial" w:hAnsi="Arial" w:cs="Arial"/>
          <w:sz w:val="26"/>
          <w:szCs w:val="26"/>
        </w:rPr>
        <w:t>забезпечення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керiвником</w:t>
      </w:r>
      <w:proofErr w:type="spellEnd"/>
      <w:r w:rsidRPr="00E2116E">
        <w:rPr>
          <w:rFonts w:ascii="Arial" w:hAnsi="Arial" w:cs="Arial"/>
          <w:sz w:val="26"/>
          <w:szCs w:val="26"/>
        </w:rPr>
        <w:t xml:space="preserve"> </w:t>
      </w:r>
      <w:proofErr w:type="spellStart"/>
      <w:r w:rsidRPr="00E2116E">
        <w:rPr>
          <w:rFonts w:ascii="Arial" w:hAnsi="Arial" w:cs="Arial"/>
          <w:sz w:val="26"/>
          <w:szCs w:val="26"/>
        </w:rPr>
        <w:t>мотивацiї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діяльностi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w:t>
      </w:r>
    </w:p>
    <w:p w14:paraId="0AED1CCF"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формування </w:t>
      </w:r>
      <w:proofErr w:type="spellStart"/>
      <w:r w:rsidRPr="00E2116E">
        <w:rPr>
          <w:rFonts w:ascii="Arial" w:hAnsi="Arial" w:cs="Arial"/>
          <w:sz w:val="26"/>
          <w:szCs w:val="26"/>
        </w:rPr>
        <w:t>мотивацiї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дiяльностi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w:t>
      </w:r>
    </w:p>
    <w:p w14:paraId="4576D8D6"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Змiст</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колективах</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7B6966F3"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Види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колективах</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159F76FC"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Роль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забезпеченнi</w:t>
      </w:r>
      <w:proofErr w:type="spellEnd"/>
      <w:r w:rsidRPr="00E2116E">
        <w:rPr>
          <w:rFonts w:ascii="Arial" w:hAnsi="Arial" w:cs="Arial"/>
          <w:sz w:val="26"/>
          <w:szCs w:val="26"/>
        </w:rPr>
        <w:t xml:space="preserve"> </w:t>
      </w:r>
      <w:proofErr w:type="spellStart"/>
      <w:r w:rsidRPr="00E2116E">
        <w:rPr>
          <w:rFonts w:ascii="Arial" w:hAnsi="Arial" w:cs="Arial"/>
          <w:sz w:val="26"/>
          <w:szCs w:val="26"/>
        </w:rPr>
        <w:t>ефективностi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21A45B0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факторiв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якi</w:t>
      </w:r>
      <w:proofErr w:type="spellEnd"/>
      <w:r w:rsidRPr="00E2116E">
        <w:rPr>
          <w:rFonts w:ascii="Arial" w:hAnsi="Arial" w:cs="Arial"/>
          <w:sz w:val="26"/>
          <w:szCs w:val="26"/>
        </w:rPr>
        <w:t xml:space="preserve"> </w:t>
      </w:r>
      <w:proofErr w:type="spellStart"/>
      <w:r w:rsidRPr="00E2116E">
        <w:rPr>
          <w:rFonts w:ascii="Arial" w:hAnsi="Arial" w:cs="Arial"/>
          <w:sz w:val="26"/>
          <w:szCs w:val="26"/>
        </w:rPr>
        <w:t>впливають</w:t>
      </w:r>
      <w:proofErr w:type="spellEnd"/>
      <w:r w:rsidRPr="00E2116E">
        <w:rPr>
          <w:rFonts w:ascii="Arial" w:hAnsi="Arial" w:cs="Arial"/>
          <w:sz w:val="26"/>
          <w:szCs w:val="26"/>
        </w:rPr>
        <w:t xml:space="preserve"> на формування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39448E82"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Дiяльнiсть</w:t>
      </w:r>
      <w:proofErr w:type="spellEnd"/>
      <w:r w:rsidRPr="00E2116E">
        <w:rPr>
          <w:rFonts w:ascii="Arial" w:hAnsi="Arial" w:cs="Arial"/>
          <w:sz w:val="26"/>
          <w:szCs w:val="26"/>
        </w:rPr>
        <w:t xml:space="preserve"> </w:t>
      </w:r>
      <w:proofErr w:type="spellStart"/>
      <w:r w:rsidRPr="00E2116E">
        <w:rPr>
          <w:rFonts w:ascii="Arial" w:hAnsi="Arial" w:cs="Arial"/>
          <w:sz w:val="26"/>
          <w:szCs w:val="26"/>
        </w:rPr>
        <w:t>менеджерiв</w:t>
      </w:r>
      <w:proofErr w:type="spellEnd"/>
      <w:r w:rsidRPr="00E2116E">
        <w:rPr>
          <w:rFonts w:ascii="Arial" w:hAnsi="Arial" w:cs="Arial"/>
          <w:sz w:val="26"/>
          <w:szCs w:val="26"/>
        </w:rPr>
        <w:t xml:space="preserve"> по </w:t>
      </w:r>
      <w:proofErr w:type="spellStart"/>
      <w:r w:rsidRPr="00E2116E">
        <w:rPr>
          <w:rFonts w:ascii="Arial" w:hAnsi="Arial" w:cs="Arial"/>
          <w:sz w:val="26"/>
          <w:szCs w:val="26"/>
        </w:rPr>
        <w:t>формуванню</w:t>
      </w:r>
      <w:proofErr w:type="spellEnd"/>
      <w:r w:rsidRPr="00E2116E">
        <w:rPr>
          <w:rFonts w:ascii="Arial" w:hAnsi="Arial" w:cs="Arial"/>
          <w:sz w:val="26"/>
          <w:szCs w:val="26"/>
        </w:rPr>
        <w:t xml:space="preserve"> </w:t>
      </w:r>
      <w:proofErr w:type="spellStart"/>
      <w:r w:rsidRPr="00E2116E">
        <w:rPr>
          <w:rFonts w:ascii="Arial" w:hAnsi="Arial" w:cs="Arial"/>
          <w:sz w:val="26"/>
          <w:szCs w:val="26"/>
        </w:rPr>
        <w:t>сприятливого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161BD3D7"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Змiст</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комунiкацiї</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449AA4F0"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етапи</w:t>
      </w:r>
      <w:proofErr w:type="spellEnd"/>
      <w:r w:rsidRPr="00E2116E">
        <w:rPr>
          <w:rFonts w:ascii="Arial" w:hAnsi="Arial" w:cs="Arial"/>
          <w:sz w:val="26"/>
          <w:szCs w:val="26"/>
        </w:rPr>
        <w:t xml:space="preserve"> </w:t>
      </w:r>
      <w:proofErr w:type="spellStart"/>
      <w:r w:rsidRPr="00E2116E">
        <w:rPr>
          <w:rFonts w:ascii="Arial" w:hAnsi="Arial" w:cs="Arial"/>
          <w:sz w:val="26"/>
          <w:szCs w:val="26"/>
        </w:rPr>
        <w:t>пiдготовки</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здiйснення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комунiкацiї</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7BB6701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 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рiзних</w:t>
      </w:r>
      <w:proofErr w:type="spellEnd"/>
      <w:r w:rsidRPr="00E2116E">
        <w:rPr>
          <w:rFonts w:ascii="Arial" w:hAnsi="Arial" w:cs="Arial"/>
          <w:sz w:val="26"/>
          <w:szCs w:val="26"/>
        </w:rPr>
        <w:t xml:space="preserve">  видів  </w:t>
      </w:r>
      <w:proofErr w:type="spellStart"/>
      <w:r w:rsidRPr="00E2116E">
        <w:rPr>
          <w:rFonts w:ascii="Arial" w:hAnsi="Arial" w:cs="Arial"/>
          <w:sz w:val="26"/>
          <w:szCs w:val="26"/>
        </w:rPr>
        <w:t>комунiкацiй</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20F7FC1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Роль "</w:t>
      </w:r>
      <w:proofErr w:type="spellStart"/>
      <w:r w:rsidRPr="00E2116E">
        <w:rPr>
          <w:rFonts w:ascii="Arial" w:hAnsi="Arial" w:cs="Arial"/>
          <w:sz w:val="26"/>
          <w:szCs w:val="26"/>
        </w:rPr>
        <w:t>зовнiшнiх</w:t>
      </w:r>
      <w:proofErr w:type="spellEnd"/>
      <w:r w:rsidRPr="00E2116E">
        <w:rPr>
          <w:rFonts w:ascii="Arial" w:hAnsi="Arial" w:cs="Arial"/>
          <w:sz w:val="26"/>
          <w:szCs w:val="26"/>
        </w:rPr>
        <w:t>" та "</w:t>
      </w:r>
      <w:proofErr w:type="spellStart"/>
      <w:r w:rsidRPr="00E2116E">
        <w:rPr>
          <w:rFonts w:ascii="Arial" w:hAnsi="Arial" w:cs="Arial"/>
          <w:sz w:val="26"/>
          <w:szCs w:val="26"/>
        </w:rPr>
        <w:t>внутрiшнiх</w:t>
      </w:r>
      <w:proofErr w:type="spellEnd"/>
      <w:r w:rsidRPr="00E2116E">
        <w:rPr>
          <w:rFonts w:ascii="Arial" w:hAnsi="Arial" w:cs="Arial"/>
          <w:sz w:val="26"/>
          <w:szCs w:val="26"/>
        </w:rPr>
        <w:t xml:space="preserve">" </w:t>
      </w:r>
      <w:proofErr w:type="spellStart"/>
      <w:r w:rsidRPr="00E2116E">
        <w:rPr>
          <w:rFonts w:ascii="Arial" w:hAnsi="Arial" w:cs="Arial"/>
          <w:sz w:val="26"/>
          <w:szCs w:val="26"/>
        </w:rPr>
        <w:t>комунiкацiй</w:t>
      </w:r>
      <w:proofErr w:type="spellEnd"/>
      <w:r w:rsidRPr="00E2116E">
        <w:rPr>
          <w:rFonts w:ascii="Arial" w:hAnsi="Arial" w:cs="Arial"/>
          <w:sz w:val="26"/>
          <w:szCs w:val="26"/>
        </w:rPr>
        <w:t xml:space="preserve"> в </w:t>
      </w:r>
      <w:proofErr w:type="spellStart"/>
      <w:r w:rsidRPr="00E2116E">
        <w:rPr>
          <w:rFonts w:ascii="Arial" w:hAnsi="Arial" w:cs="Arial"/>
          <w:sz w:val="26"/>
          <w:szCs w:val="26"/>
        </w:rPr>
        <w:t>формуваннi</w:t>
      </w:r>
      <w:proofErr w:type="spellEnd"/>
      <w:r w:rsidRPr="00E2116E">
        <w:rPr>
          <w:rFonts w:ascii="Arial" w:hAnsi="Arial" w:cs="Arial"/>
          <w:sz w:val="26"/>
          <w:szCs w:val="26"/>
        </w:rPr>
        <w:t xml:space="preserve"> </w:t>
      </w:r>
      <w:proofErr w:type="spellStart"/>
      <w:r w:rsidRPr="00E2116E">
        <w:rPr>
          <w:rFonts w:ascii="Arial" w:hAnsi="Arial" w:cs="Arial"/>
          <w:sz w:val="26"/>
          <w:szCs w:val="26"/>
        </w:rPr>
        <w:t>iмiджу</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організації</w:t>
      </w:r>
      <w:proofErr w:type="spellEnd"/>
      <w:r w:rsidRPr="00E2116E">
        <w:rPr>
          <w:rFonts w:ascii="Arial" w:hAnsi="Arial" w:cs="Arial"/>
          <w:sz w:val="26"/>
          <w:szCs w:val="26"/>
        </w:rPr>
        <w:t>.</w:t>
      </w:r>
    </w:p>
    <w:p w14:paraId="648E4256"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комунiкативних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бар'єрiв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4093CA7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Типи  та  причини  </w:t>
      </w:r>
      <w:proofErr w:type="spellStart"/>
      <w:r w:rsidRPr="00E2116E">
        <w:rPr>
          <w:rFonts w:ascii="Arial" w:hAnsi="Arial" w:cs="Arial"/>
          <w:sz w:val="26"/>
          <w:szCs w:val="26"/>
        </w:rPr>
        <w:t>виникнення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00CBF0CF"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Функцiї</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процесi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організаціями</w:t>
      </w:r>
      <w:proofErr w:type="spellEnd"/>
      <w:r w:rsidRPr="00E2116E">
        <w:rPr>
          <w:rFonts w:ascii="Arial" w:hAnsi="Arial" w:cs="Arial"/>
          <w:sz w:val="26"/>
          <w:szCs w:val="26"/>
        </w:rPr>
        <w:t>.</w:t>
      </w:r>
    </w:p>
    <w:p w14:paraId="2AE1EF0C"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Структура  та  </w:t>
      </w:r>
      <w:proofErr w:type="spellStart"/>
      <w:r w:rsidRPr="00E2116E">
        <w:rPr>
          <w:rFonts w:ascii="Arial" w:hAnsi="Arial" w:cs="Arial"/>
          <w:sz w:val="26"/>
          <w:szCs w:val="26"/>
        </w:rPr>
        <w:t>динамiка</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якi</w:t>
      </w:r>
      <w:proofErr w:type="spellEnd"/>
      <w:r w:rsidRPr="00E2116E">
        <w:rPr>
          <w:rFonts w:ascii="Arial" w:hAnsi="Arial" w:cs="Arial"/>
          <w:sz w:val="26"/>
          <w:szCs w:val="26"/>
        </w:rPr>
        <w:t xml:space="preserve">  </w:t>
      </w:r>
      <w:proofErr w:type="spellStart"/>
      <w:r w:rsidRPr="00E2116E">
        <w:rPr>
          <w:rFonts w:ascii="Arial" w:hAnsi="Arial" w:cs="Arial"/>
          <w:sz w:val="26"/>
          <w:szCs w:val="26"/>
        </w:rPr>
        <w:t>виникають</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389C5B87"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Психологiчна</w:t>
      </w:r>
      <w:proofErr w:type="spellEnd"/>
      <w:r w:rsidRPr="00E2116E">
        <w:rPr>
          <w:rFonts w:ascii="Arial" w:hAnsi="Arial" w:cs="Arial"/>
          <w:sz w:val="26"/>
          <w:szCs w:val="26"/>
        </w:rPr>
        <w:t xml:space="preserve"> характеристика </w:t>
      </w:r>
      <w:proofErr w:type="spellStart"/>
      <w:r w:rsidRPr="00E2116E">
        <w:rPr>
          <w:rFonts w:ascii="Arial" w:hAnsi="Arial" w:cs="Arial"/>
          <w:sz w:val="26"/>
          <w:szCs w:val="26"/>
        </w:rPr>
        <w:t>основних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способiв</w:t>
      </w:r>
      <w:proofErr w:type="spellEnd"/>
      <w:r w:rsidRPr="00E2116E">
        <w:rPr>
          <w:rFonts w:ascii="Arial" w:hAnsi="Arial" w:cs="Arial"/>
          <w:sz w:val="26"/>
          <w:szCs w:val="26"/>
        </w:rPr>
        <w:t xml:space="preserve"> </w:t>
      </w:r>
      <w:proofErr w:type="spellStart"/>
      <w:r w:rsidRPr="00E2116E">
        <w:rPr>
          <w:rFonts w:ascii="Arial" w:hAnsi="Arial" w:cs="Arial"/>
          <w:sz w:val="26"/>
          <w:szCs w:val="26"/>
        </w:rPr>
        <w:t>поведiнки</w:t>
      </w:r>
      <w:proofErr w:type="spellEnd"/>
      <w:r w:rsidRPr="00E2116E">
        <w:rPr>
          <w:rFonts w:ascii="Arial" w:hAnsi="Arial" w:cs="Arial"/>
          <w:sz w:val="26"/>
          <w:szCs w:val="26"/>
        </w:rPr>
        <w:t xml:space="preserve"> </w:t>
      </w:r>
      <w:proofErr w:type="spellStart"/>
      <w:r w:rsidRPr="00E2116E">
        <w:rPr>
          <w:rFonts w:ascii="Arial" w:hAnsi="Arial" w:cs="Arial"/>
          <w:sz w:val="26"/>
          <w:szCs w:val="26"/>
        </w:rPr>
        <w:t>особистостi</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конфлiктi</w:t>
      </w:r>
      <w:proofErr w:type="spellEnd"/>
      <w:r w:rsidRPr="00E2116E">
        <w:rPr>
          <w:rFonts w:ascii="Arial" w:hAnsi="Arial" w:cs="Arial"/>
          <w:sz w:val="26"/>
          <w:szCs w:val="26"/>
        </w:rPr>
        <w:t>.</w:t>
      </w:r>
    </w:p>
    <w:p w14:paraId="617029E9"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Шляхи  </w:t>
      </w:r>
      <w:proofErr w:type="spellStart"/>
      <w:r w:rsidRPr="00E2116E">
        <w:rPr>
          <w:rFonts w:ascii="Arial" w:hAnsi="Arial" w:cs="Arial"/>
          <w:sz w:val="26"/>
          <w:szCs w:val="26"/>
        </w:rPr>
        <w:t>попередження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2704CC5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Шляхи </w:t>
      </w:r>
      <w:r w:rsidRPr="00E2116E">
        <w:rPr>
          <w:rFonts w:ascii="Arial" w:hAnsi="Arial" w:cs="Arial"/>
          <w:sz w:val="26"/>
          <w:szCs w:val="26"/>
          <w:lang w:val="uk-UA"/>
        </w:rPr>
        <w:t>“</w:t>
      </w:r>
      <w:r w:rsidRPr="00E2116E">
        <w:rPr>
          <w:rFonts w:ascii="Arial" w:hAnsi="Arial" w:cs="Arial"/>
          <w:sz w:val="26"/>
          <w:szCs w:val="26"/>
        </w:rPr>
        <w:t>обходу</w:t>
      </w:r>
      <w:r w:rsidRPr="00E2116E">
        <w:rPr>
          <w:rFonts w:ascii="Arial" w:hAnsi="Arial" w:cs="Arial"/>
          <w:sz w:val="26"/>
          <w:szCs w:val="26"/>
          <w:lang w:val="uk-UA"/>
        </w:rPr>
        <w:t>”</w:t>
      </w:r>
      <w:r w:rsidRPr="00E2116E">
        <w:rPr>
          <w:rFonts w:ascii="Arial" w:hAnsi="Arial" w:cs="Arial"/>
          <w:sz w:val="26"/>
          <w:szCs w:val="26"/>
        </w:rPr>
        <w:t xml:space="preserve"> конфліктів.     </w:t>
      </w:r>
    </w:p>
    <w:p w14:paraId="7E1F6F9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способи</w:t>
      </w:r>
      <w:proofErr w:type="spellEnd"/>
      <w:r w:rsidRPr="00E2116E">
        <w:rPr>
          <w:rFonts w:ascii="Arial" w:hAnsi="Arial" w:cs="Arial"/>
          <w:sz w:val="26"/>
          <w:szCs w:val="26"/>
        </w:rPr>
        <w:t xml:space="preserve"> розв'язання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1708826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розв'язання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 xml:space="preserve"> на </w:t>
      </w:r>
      <w:proofErr w:type="spellStart"/>
      <w:r w:rsidRPr="00E2116E">
        <w:rPr>
          <w:rFonts w:ascii="Arial" w:hAnsi="Arial" w:cs="Arial"/>
          <w:sz w:val="26"/>
          <w:szCs w:val="26"/>
        </w:rPr>
        <w:t>основi</w:t>
      </w:r>
      <w:proofErr w:type="spellEnd"/>
      <w:r w:rsidRPr="00E2116E">
        <w:rPr>
          <w:rFonts w:ascii="Arial" w:hAnsi="Arial" w:cs="Arial"/>
          <w:sz w:val="26"/>
          <w:szCs w:val="26"/>
        </w:rPr>
        <w:t xml:space="preserve"> </w:t>
      </w:r>
      <w:proofErr w:type="spellStart"/>
      <w:r w:rsidRPr="00E2116E">
        <w:rPr>
          <w:rFonts w:ascii="Arial" w:hAnsi="Arial" w:cs="Arial"/>
          <w:sz w:val="26"/>
          <w:szCs w:val="26"/>
        </w:rPr>
        <w:t>спiвробiтництва</w:t>
      </w:r>
      <w:proofErr w:type="spellEnd"/>
      <w:r w:rsidRPr="00E2116E">
        <w:rPr>
          <w:rFonts w:ascii="Arial" w:hAnsi="Arial" w:cs="Arial"/>
          <w:sz w:val="26"/>
          <w:szCs w:val="26"/>
        </w:rPr>
        <w:t>.</w:t>
      </w:r>
    </w:p>
    <w:p w14:paraId="3C7F197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Алгоритм розв'язання конфліктів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73008341"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Загальна</w:t>
      </w:r>
      <w:proofErr w:type="spellEnd"/>
      <w:r w:rsidRPr="00E2116E">
        <w:rPr>
          <w:rFonts w:ascii="Arial" w:hAnsi="Arial" w:cs="Arial"/>
          <w:sz w:val="26"/>
          <w:szCs w:val="26"/>
        </w:rPr>
        <w:t xml:space="preserve"> характеристика </w:t>
      </w:r>
      <w:proofErr w:type="spellStart"/>
      <w:r w:rsidRPr="00E2116E">
        <w:rPr>
          <w:rFonts w:ascii="Arial" w:hAnsi="Arial" w:cs="Arial"/>
          <w:sz w:val="26"/>
          <w:szCs w:val="26"/>
        </w:rPr>
        <w:t>конфліктології</w:t>
      </w:r>
      <w:proofErr w:type="spellEnd"/>
      <w:r w:rsidRPr="00E2116E">
        <w:rPr>
          <w:rFonts w:ascii="Arial" w:hAnsi="Arial" w:cs="Arial"/>
          <w:sz w:val="26"/>
          <w:szCs w:val="26"/>
        </w:rPr>
        <w:t xml:space="preserve"> як науки. Принципи та </w:t>
      </w:r>
      <w:proofErr w:type="spellStart"/>
      <w:r w:rsidRPr="00E2116E">
        <w:rPr>
          <w:rFonts w:ascii="Arial" w:hAnsi="Arial" w:cs="Arial"/>
          <w:sz w:val="26"/>
          <w:szCs w:val="26"/>
        </w:rPr>
        <w:t>методи</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конфліктології</w:t>
      </w:r>
      <w:proofErr w:type="spellEnd"/>
      <w:r w:rsidRPr="00E2116E">
        <w:rPr>
          <w:rFonts w:ascii="Arial" w:hAnsi="Arial" w:cs="Arial"/>
          <w:sz w:val="26"/>
          <w:szCs w:val="26"/>
          <w:lang w:val="uk-UA"/>
        </w:rPr>
        <w:t>.</w:t>
      </w:r>
    </w:p>
    <w:p w14:paraId="75B84813"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Загальна</w:t>
      </w:r>
      <w:proofErr w:type="spellEnd"/>
      <w:r w:rsidRPr="00E2116E">
        <w:rPr>
          <w:rFonts w:ascii="Arial" w:hAnsi="Arial" w:cs="Arial"/>
          <w:sz w:val="26"/>
          <w:szCs w:val="26"/>
        </w:rPr>
        <w:t xml:space="preserve"> характеристика конфлікту. Функції конфліктів</w:t>
      </w:r>
    </w:p>
    <w:p w14:paraId="39B1FDA9"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Класифікації конфліктів</w:t>
      </w:r>
      <w:r w:rsidRPr="00E2116E">
        <w:rPr>
          <w:rFonts w:ascii="Arial" w:hAnsi="Arial" w:cs="Arial"/>
          <w:sz w:val="26"/>
          <w:szCs w:val="26"/>
          <w:lang w:val="uk-UA"/>
        </w:rPr>
        <w:t>.</w:t>
      </w:r>
    </w:p>
    <w:p w14:paraId="7C5D0080" w14:textId="77777777" w:rsidR="00B70D2E" w:rsidRPr="00E2116E" w:rsidRDefault="00A63093"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Внутрішньо</w:t>
      </w:r>
      <w:r w:rsidR="00B70D2E" w:rsidRPr="00E2116E">
        <w:rPr>
          <w:rFonts w:ascii="Arial" w:hAnsi="Arial" w:cs="Arial"/>
          <w:sz w:val="26"/>
          <w:szCs w:val="26"/>
        </w:rPr>
        <w:t>особистісні</w:t>
      </w:r>
      <w:proofErr w:type="spellEnd"/>
      <w:r w:rsidR="00B70D2E" w:rsidRPr="00E2116E">
        <w:rPr>
          <w:rFonts w:ascii="Arial" w:hAnsi="Arial" w:cs="Arial"/>
          <w:sz w:val="26"/>
          <w:szCs w:val="26"/>
        </w:rPr>
        <w:t xml:space="preserve"> </w:t>
      </w:r>
      <w:proofErr w:type="spellStart"/>
      <w:r w:rsidR="00B70D2E" w:rsidRPr="00E2116E">
        <w:rPr>
          <w:rFonts w:ascii="Arial" w:hAnsi="Arial" w:cs="Arial"/>
          <w:sz w:val="26"/>
          <w:szCs w:val="26"/>
        </w:rPr>
        <w:t>конфлікти</w:t>
      </w:r>
      <w:proofErr w:type="spellEnd"/>
      <w:r w:rsidR="00B70D2E" w:rsidRPr="00E2116E">
        <w:rPr>
          <w:rFonts w:ascii="Arial" w:hAnsi="Arial" w:cs="Arial"/>
          <w:sz w:val="26"/>
          <w:szCs w:val="26"/>
          <w:lang w:val="uk-UA"/>
        </w:rPr>
        <w:t>.</w:t>
      </w:r>
    </w:p>
    <w:p w14:paraId="16E932FA"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Міжособистісні</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конфлікти</w:t>
      </w:r>
      <w:proofErr w:type="spellEnd"/>
      <w:r w:rsidRPr="00E2116E">
        <w:rPr>
          <w:rFonts w:ascii="Arial" w:hAnsi="Arial" w:cs="Arial"/>
          <w:sz w:val="26"/>
          <w:szCs w:val="26"/>
          <w:lang w:val="uk-UA"/>
        </w:rPr>
        <w:t>.</w:t>
      </w:r>
    </w:p>
    <w:p w14:paraId="0B5559B2"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Міжгрупові</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конфлікти</w:t>
      </w:r>
      <w:proofErr w:type="spellEnd"/>
      <w:r w:rsidRPr="00E2116E">
        <w:rPr>
          <w:rFonts w:ascii="Arial" w:hAnsi="Arial" w:cs="Arial"/>
          <w:sz w:val="26"/>
          <w:szCs w:val="26"/>
          <w:lang w:val="uk-UA"/>
        </w:rPr>
        <w:t>.</w:t>
      </w:r>
    </w:p>
    <w:p w14:paraId="645EAFF8"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Історія</w:t>
      </w:r>
      <w:proofErr w:type="spellEnd"/>
      <w:r w:rsidRPr="00E2116E">
        <w:rPr>
          <w:rFonts w:ascii="Arial" w:hAnsi="Arial" w:cs="Arial"/>
          <w:sz w:val="26"/>
          <w:szCs w:val="26"/>
        </w:rPr>
        <w:t xml:space="preserve"> </w:t>
      </w:r>
      <w:proofErr w:type="spellStart"/>
      <w:r w:rsidRPr="00E2116E">
        <w:rPr>
          <w:rFonts w:ascii="Arial" w:hAnsi="Arial" w:cs="Arial"/>
          <w:sz w:val="26"/>
          <w:szCs w:val="26"/>
        </w:rPr>
        <w:t>становлення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конфліктології</w:t>
      </w:r>
      <w:proofErr w:type="spellEnd"/>
      <w:r w:rsidRPr="00E2116E">
        <w:rPr>
          <w:rFonts w:ascii="Arial" w:hAnsi="Arial" w:cs="Arial"/>
          <w:sz w:val="26"/>
          <w:szCs w:val="26"/>
        </w:rPr>
        <w:t xml:space="preserve"> як науки</w:t>
      </w:r>
      <w:r w:rsidRPr="00E2116E">
        <w:rPr>
          <w:rFonts w:ascii="Arial" w:hAnsi="Arial" w:cs="Arial"/>
          <w:sz w:val="26"/>
          <w:szCs w:val="26"/>
          <w:lang w:val="uk-UA"/>
        </w:rPr>
        <w:t>.</w:t>
      </w:r>
    </w:p>
    <w:p w14:paraId="1F91A0A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lastRenderedPageBreak/>
        <w:t>Зв'язок</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конфліктології</w:t>
      </w:r>
      <w:proofErr w:type="spellEnd"/>
      <w:r w:rsidRPr="00E2116E">
        <w:rPr>
          <w:rFonts w:ascii="Arial" w:hAnsi="Arial" w:cs="Arial"/>
          <w:sz w:val="26"/>
          <w:szCs w:val="26"/>
        </w:rPr>
        <w:t xml:space="preserve"> з </w:t>
      </w:r>
      <w:proofErr w:type="spellStart"/>
      <w:r w:rsidRPr="00E2116E">
        <w:rPr>
          <w:rFonts w:ascii="Arial" w:hAnsi="Arial" w:cs="Arial"/>
          <w:sz w:val="26"/>
          <w:szCs w:val="26"/>
        </w:rPr>
        <w:t>іншими</w:t>
      </w:r>
      <w:proofErr w:type="spellEnd"/>
      <w:r w:rsidRPr="00E2116E">
        <w:rPr>
          <w:rFonts w:ascii="Arial" w:hAnsi="Arial" w:cs="Arial"/>
          <w:sz w:val="26"/>
          <w:szCs w:val="26"/>
        </w:rPr>
        <w:t xml:space="preserve"> науками</w:t>
      </w:r>
      <w:r w:rsidRPr="00E2116E">
        <w:rPr>
          <w:rFonts w:ascii="Arial" w:hAnsi="Arial" w:cs="Arial"/>
          <w:sz w:val="26"/>
          <w:szCs w:val="26"/>
          <w:lang w:val="uk-UA"/>
        </w:rPr>
        <w:t>.</w:t>
      </w:r>
    </w:p>
    <w:p w14:paraId="30CDCFAF"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Загальна</w:t>
      </w:r>
      <w:proofErr w:type="spellEnd"/>
      <w:r w:rsidRPr="00E2116E">
        <w:rPr>
          <w:rFonts w:ascii="Arial" w:hAnsi="Arial" w:cs="Arial"/>
          <w:sz w:val="26"/>
          <w:szCs w:val="26"/>
        </w:rPr>
        <w:t xml:space="preserve"> характеристика конфліктів за сферою </w:t>
      </w:r>
      <w:proofErr w:type="spellStart"/>
      <w:r w:rsidRPr="00E2116E">
        <w:rPr>
          <w:rFonts w:ascii="Arial" w:hAnsi="Arial" w:cs="Arial"/>
          <w:sz w:val="26"/>
          <w:szCs w:val="26"/>
        </w:rPr>
        <w:t>розгортання</w:t>
      </w:r>
      <w:proofErr w:type="spellEnd"/>
      <w:r w:rsidRPr="00E2116E">
        <w:rPr>
          <w:rFonts w:ascii="Arial" w:hAnsi="Arial" w:cs="Arial"/>
          <w:sz w:val="26"/>
          <w:szCs w:val="26"/>
          <w:lang w:val="uk-UA"/>
        </w:rPr>
        <w:t>.</w:t>
      </w:r>
      <w:r w:rsidRPr="00E2116E">
        <w:rPr>
          <w:rFonts w:ascii="Arial" w:hAnsi="Arial" w:cs="Arial"/>
          <w:sz w:val="26"/>
          <w:szCs w:val="26"/>
        </w:rPr>
        <w:t xml:space="preserve"> </w:t>
      </w:r>
    </w:p>
    <w:p w14:paraId="62A54750"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Структурна модель конфлікту. </w:t>
      </w:r>
    </w:p>
    <w:p w14:paraId="79ADA0A0"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Причини конфліктів. </w:t>
      </w:r>
      <w:proofErr w:type="spellStart"/>
      <w:r w:rsidRPr="00E2116E">
        <w:rPr>
          <w:rFonts w:ascii="Arial" w:hAnsi="Arial" w:cs="Arial"/>
          <w:sz w:val="26"/>
          <w:szCs w:val="26"/>
        </w:rPr>
        <w:t>Конфліктогени</w:t>
      </w:r>
      <w:proofErr w:type="spellEnd"/>
      <w:r w:rsidRPr="00E2116E">
        <w:rPr>
          <w:rFonts w:ascii="Arial" w:hAnsi="Arial" w:cs="Arial"/>
          <w:sz w:val="26"/>
          <w:szCs w:val="26"/>
          <w:lang w:val="uk-UA"/>
        </w:rPr>
        <w:t>.</w:t>
      </w:r>
    </w:p>
    <w:p w14:paraId="14F80EC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Динаміка</w:t>
      </w:r>
      <w:proofErr w:type="spellEnd"/>
      <w:r w:rsidRPr="00E2116E">
        <w:rPr>
          <w:rFonts w:ascii="Arial" w:hAnsi="Arial" w:cs="Arial"/>
          <w:sz w:val="26"/>
          <w:szCs w:val="26"/>
        </w:rPr>
        <w:t xml:space="preserve"> конфлікту</w:t>
      </w:r>
      <w:r w:rsidRPr="00E2116E">
        <w:rPr>
          <w:rFonts w:ascii="Arial" w:hAnsi="Arial" w:cs="Arial"/>
          <w:sz w:val="26"/>
          <w:szCs w:val="26"/>
          <w:lang w:val="uk-UA"/>
        </w:rPr>
        <w:t>.</w:t>
      </w:r>
    </w:p>
    <w:p w14:paraId="0B5C2E2F"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Стратегії</w:t>
      </w:r>
      <w:proofErr w:type="spellEnd"/>
      <w:r w:rsidRPr="00E2116E">
        <w:rPr>
          <w:rFonts w:ascii="Arial" w:hAnsi="Arial" w:cs="Arial"/>
          <w:sz w:val="26"/>
          <w:szCs w:val="26"/>
        </w:rPr>
        <w:t xml:space="preserve"> (</w:t>
      </w:r>
      <w:proofErr w:type="spellStart"/>
      <w:r w:rsidRPr="00E2116E">
        <w:rPr>
          <w:rFonts w:ascii="Arial" w:hAnsi="Arial" w:cs="Arial"/>
          <w:sz w:val="26"/>
          <w:szCs w:val="26"/>
        </w:rPr>
        <w:t>стилі</w:t>
      </w:r>
      <w:proofErr w:type="spellEnd"/>
      <w:r w:rsidRPr="00E2116E">
        <w:rPr>
          <w:rFonts w:ascii="Arial" w:hAnsi="Arial" w:cs="Arial"/>
          <w:sz w:val="26"/>
          <w:szCs w:val="26"/>
        </w:rPr>
        <w:t xml:space="preserve">) </w:t>
      </w:r>
      <w:proofErr w:type="spellStart"/>
      <w:r w:rsidRPr="00E2116E">
        <w:rPr>
          <w:rFonts w:ascii="Arial" w:hAnsi="Arial" w:cs="Arial"/>
          <w:sz w:val="26"/>
          <w:szCs w:val="26"/>
        </w:rPr>
        <w:t>поведінки</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конфлікті</w:t>
      </w:r>
      <w:proofErr w:type="spellEnd"/>
      <w:r w:rsidRPr="00E2116E">
        <w:rPr>
          <w:rFonts w:ascii="Arial" w:hAnsi="Arial" w:cs="Arial"/>
          <w:sz w:val="26"/>
          <w:szCs w:val="26"/>
        </w:rPr>
        <w:t xml:space="preserve"> за </w:t>
      </w:r>
      <w:proofErr w:type="spellStart"/>
      <w:r w:rsidRPr="00E2116E">
        <w:rPr>
          <w:rFonts w:ascii="Arial" w:hAnsi="Arial" w:cs="Arial"/>
          <w:sz w:val="26"/>
          <w:szCs w:val="26"/>
        </w:rPr>
        <w:t>двомірною</w:t>
      </w:r>
      <w:proofErr w:type="spellEnd"/>
      <w:r w:rsidRPr="00E2116E">
        <w:rPr>
          <w:rFonts w:ascii="Arial" w:hAnsi="Arial" w:cs="Arial"/>
          <w:sz w:val="26"/>
          <w:szCs w:val="26"/>
        </w:rPr>
        <w:t xml:space="preserve"> </w:t>
      </w:r>
      <w:proofErr w:type="spellStart"/>
      <w:r w:rsidRPr="00E2116E">
        <w:rPr>
          <w:rFonts w:ascii="Arial" w:hAnsi="Arial" w:cs="Arial"/>
          <w:sz w:val="26"/>
          <w:szCs w:val="26"/>
        </w:rPr>
        <w:t>моделлю</w:t>
      </w:r>
      <w:proofErr w:type="spellEnd"/>
      <w:r w:rsidRPr="00E2116E">
        <w:rPr>
          <w:rFonts w:ascii="Arial" w:hAnsi="Arial" w:cs="Arial"/>
          <w:sz w:val="26"/>
          <w:szCs w:val="26"/>
        </w:rPr>
        <w:t xml:space="preserve"> Томаса – </w:t>
      </w:r>
      <w:proofErr w:type="spellStart"/>
      <w:r w:rsidRPr="00E2116E">
        <w:rPr>
          <w:rFonts w:ascii="Arial" w:hAnsi="Arial" w:cs="Arial"/>
          <w:sz w:val="26"/>
          <w:szCs w:val="26"/>
        </w:rPr>
        <w:t>Кілмена</w:t>
      </w:r>
      <w:proofErr w:type="spellEnd"/>
      <w:r w:rsidRPr="00E2116E">
        <w:rPr>
          <w:rFonts w:ascii="Arial" w:hAnsi="Arial" w:cs="Arial"/>
          <w:sz w:val="26"/>
          <w:szCs w:val="26"/>
          <w:lang w:val="uk-UA"/>
        </w:rPr>
        <w:t>.</w:t>
      </w:r>
    </w:p>
    <w:p w14:paraId="6A646989"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Профілактика</w:t>
      </w:r>
      <w:proofErr w:type="spellEnd"/>
      <w:r w:rsidRPr="00E2116E">
        <w:rPr>
          <w:rFonts w:ascii="Arial" w:hAnsi="Arial" w:cs="Arial"/>
          <w:sz w:val="26"/>
          <w:szCs w:val="26"/>
        </w:rPr>
        <w:t xml:space="preserve"> конфлікту як </w:t>
      </w:r>
      <w:proofErr w:type="spellStart"/>
      <w:r w:rsidRPr="00E2116E">
        <w:rPr>
          <w:rFonts w:ascii="Arial" w:hAnsi="Arial" w:cs="Arial"/>
          <w:sz w:val="26"/>
          <w:szCs w:val="26"/>
        </w:rPr>
        <w:t>спосіб</w:t>
      </w:r>
      <w:proofErr w:type="spellEnd"/>
      <w:r w:rsidRPr="00E2116E">
        <w:rPr>
          <w:rFonts w:ascii="Arial" w:hAnsi="Arial" w:cs="Arial"/>
          <w:sz w:val="26"/>
          <w:szCs w:val="26"/>
        </w:rPr>
        <w:t xml:space="preserve"> </w:t>
      </w:r>
      <w:proofErr w:type="spellStart"/>
      <w:r w:rsidRPr="00E2116E">
        <w:rPr>
          <w:rFonts w:ascii="Arial" w:hAnsi="Arial" w:cs="Arial"/>
          <w:sz w:val="26"/>
          <w:szCs w:val="26"/>
        </w:rPr>
        <w:t>його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попередження</w:t>
      </w:r>
      <w:proofErr w:type="spellEnd"/>
      <w:r w:rsidRPr="00E2116E">
        <w:rPr>
          <w:rFonts w:ascii="Arial" w:hAnsi="Arial" w:cs="Arial"/>
          <w:sz w:val="26"/>
          <w:szCs w:val="26"/>
          <w:lang w:val="uk-UA"/>
        </w:rPr>
        <w:t>.</w:t>
      </w:r>
    </w:p>
    <w:p w14:paraId="293189E8"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Конфлікт</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його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специфіка</w:t>
      </w:r>
      <w:proofErr w:type="spellEnd"/>
      <w:r w:rsidRPr="00E2116E">
        <w:rPr>
          <w:rFonts w:ascii="Arial" w:hAnsi="Arial" w:cs="Arial"/>
          <w:sz w:val="26"/>
          <w:szCs w:val="26"/>
          <w:lang w:val="uk-UA"/>
        </w:rPr>
        <w:t>.</w:t>
      </w:r>
    </w:p>
    <w:p w14:paraId="6C845AA7"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Причини </w:t>
      </w:r>
      <w:proofErr w:type="spellStart"/>
      <w:r w:rsidRPr="00E2116E">
        <w:rPr>
          <w:rFonts w:ascii="Arial" w:hAnsi="Arial" w:cs="Arial"/>
          <w:sz w:val="26"/>
          <w:szCs w:val="26"/>
        </w:rPr>
        <w:t>соціальних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міжетнічних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сімейних</w:t>
      </w:r>
      <w:proofErr w:type="spellEnd"/>
      <w:r w:rsidRPr="00E2116E">
        <w:rPr>
          <w:rFonts w:ascii="Arial" w:hAnsi="Arial" w:cs="Arial"/>
          <w:sz w:val="26"/>
          <w:szCs w:val="26"/>
        </w:rPr>
        <w:t xml:space="preserve"> конфліктів та конфлікту культур</w:t>
      </w:r>
      <w:r w:rsidRPr="00E2116E">
        <w:rPr>
          <w:rFonts w:ascii="Arial" w:hAnsi="Arial" w:cs="Arial"/>
          <w:sz w:val="26"/>
          <w:szCs w:val="26"/>
          <w:lang w:val="uk-UA"/>
        </w:rPr>
        <w:t>.</w:t>
      </w:r>
    </w:p>
    <w:p w14:paraId="2C969C8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Сутність</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конфліктом</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його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діагностика</w:t>
      </w:r>
      <w:proofErr w:type="spellEnd"/>
      <w:r w:rsidRPr="00E2116E">
        <w:rPr>
          <w:rFonts w:ascii="Arial" w:hAnsi="Arial" w:cs="Arial"/>
          <w:sz w:val="26"/>
          <w:szCs w:val="26"/>
        </w:rPr>
        <w:t xml:space="preserve">. </w:t>
      </w:r>
      <w:proofErr w:type="spellStart"/>
      <w:r w:rsidRPr="00E2116E">
        <w:rPr>
          <w:rFonts w:ascii="Arial" w:hAnsi="Arial" w:cs="Arial"/>
          <w:sz w:val="26"/>
          <w:szCs w:val="26"/>
        </w:rPr>
        <w:t>Картографія</w:t>
      </w:r>
      <w:proofErr w:type="spellEnd"/>
      <w:r w:rsidRPr="00E2116E">
        <w:rPr>
          <w:rFonts w:ascii="Arial" w:hAnsi="Arial" w:cs="Arial"/>
          <w:sz w:val="26"/>
          <w:szCs w:val="26"/>
        </w:rPr>
        <w:t xml:space="preserve"> конфлікту</w:t>
      </w:r>
      <w:r w:rsidRPr="00E2116E">
        <w:rPr>
          <w:rFonts w:ascii="Arial" w:hAnsi="Arial" w:cs="Arial"/>
          <w:sz w:val="26"/>
          <w:szCs w:val="26"/>
          <w:lang w:val="uk-UA"/>
        </w:rPr>
        <w:t>.</w:t>
      </w:r>
    </w:p>
    <w:p w14:paraId="290085A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Методи</w:t>
      </w:r>
      <w:proofErr w:type="spellEnd"/>
      <w:r w:rsidRPr="00E2116E">
        <w:rPr>
          <w:rFonts w:ascii="Arial" w:hAnsi="Arial" w:cs="Arial"/>
          <w:sz w:val="26"/>
          <w:szCs w:val="26"/>
        </w:rPr>
        <w:t xml:space="preserve"> </w:t>
      </w:r>
      <w:proofErr w:type="spellStart"/>
      <w:r w:rsidRPr="00E2116E">
        <w:rPr>
          <w:rFonts w:ascii="Arial" w:hAnsi="Arial" w:cs="Arial"/>
          <w:sz w:val="26"/>
          <w:szCs w:val="26"/>
        </w:rPr>
        <w:t>регулювання</w:t>
      </w:r>
      <w:proofErr w:type="spellEnd"/>
      <w:r w:rsidRPr="00E2116E">
        <w:rPr>
          <w:rFonts w:ascii="Arial" w:hAnsi="Arial" w:cs="Arial"/>
          <w:sz w:val="26"/>
          <w:szCs w:val="26"/>
        </w:rPr>
        <w:t xml:space="preserve"> конфліктів</w:t>
      </w:r>
      <w:r w:rsidRPr="00E2116E">
        <w:rPr>
          <w:rFonts w:ascii="Arial" w:hAnsi="Arial" w:cs="Arial"/>
          <w:sz w:val="26"/>
          <w:szCs w:val="26"/>
          <w:lang w:val="uk-UA"/>
        </w:rPr>
        <w:t>.</w:t>
      </w:r>
    </w:p>
    <w:p w14:paraId="1413DC2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Управління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емоціями</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конфліктній</w:t>
      </w:r>
      <w:proofErr w:type="spellEnd"/>
      <w:r w:rsidRPr="00E2116E">
        <w:rPr>
          <w:rFonts w:ascii="Arial" w:hAnsi="Arial" w:cs="Arial"/>
          <w:sz w:val="26"/>
          <w:szCs w:val="26"/>
        </w:rPr>
        <w:t xml:space="preserve"> </w:t>
      </w:r>
      <w:proofErr w:type="spellStart"/>
      <w:r w:rsidRPr="00E2116E">
        <w:rPr>
          <w:rFonts w:ascii="Arial" w:hAnsi="Arial" w:cs="Arial"/>
          <w:sz w:val="26"/>
          <w:szCs w:val="26"/>
        </w:rPr>
        <w:t>взаємодії</w:t>
      </w:r>
      <w:proofErr w:type="spellEnd"/>
      <w:r w:rsidRPr="00E2116E">
        <w:rPr>
          <w:rFonts w:ascii="Arial" w:hAnsi="Arial" w:cs="Arial"/>
          <w:sz w:val="26"/>
          <w:szCs w:val="26"/>
          <w:lang w:val="uk-UA"/>
        </w:rPr>
        <w:t>.</w:t>
      </w:r>
    </w:p>
    <w:p w14:paraId="58F20D33"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Технології</w:t>
      </w:r>
      <w:proofErr w:type="spellEnd"/>
      <w:r w:rsidRPr="00E2116E">
        <w:rPr>
          <w:rFonts w:ascii="Arial" w:hAnsi="Arial" w:cs="Arial"/>
          <w:sz w:val="26"/>
          <w:szCs w:val="26"/>
        </w:rPr>
        <w:t xml:space="preserve"> </w:t>
      </w:r>
      <w:proofErr w:type="spellStart"/>
      <w:r w:rsidRPr="00E2116E">
        <w:rPr>
          <w:rFonts w:ascii="Arial" w:hAnsi="Arial" w:cs="Arial"/>
          <w:sz w:val="26"/>
          <w:szCs w:val="26"/>
        </w:rPr>
        <w:t>ефективного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спілкування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раціональної</w:t>
      </w:r>
      <w:proofErr w:type="spellEnd"/>
      <w:r w:rsidRPr="00E2116E">
        <w:rPr>
          <w:rFonts w:ascii="Arial" w:hAnsi="Arial" w:cs="Arial"/>
          <w:sz w:val="26"/>
          <w:szCs w:val="26"/>
        </w:rPr>
        <w:t xml:space="preserve"> </w:t>
      </w:r>
      <w:proofErr w:type="spellStart"/>
      <w:r w:rsidRPr="00E2116E">
        <w:rPr>
          <w:rFonts w:ascii="Arial" w:hAnsi="Arial" w:cs="Arial"/>
          <w:sz w:val="26"/>
          <w:szCs w:val="26"/>
        </w:rPr>
        <w:t>поведінки</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конфлікті</w:t>
      </w:r>
      <w:proofErr w:type="spellEnd"/>
      <w:r w:rsidRPr="00E2116E">
        <w:rPr>
          <w:rFonts w:ascii="Arial" w:hAnsi="Arial" w:cs="Arial"/>
          <w:sz w:val="26"/>
          <w:szCs w:val="26"/>
          <w:lang w:val="uk-UA"/>
        </w:rPr>
        <w:t>.</w:t>
      </w:r>
    </w:p>
    <w:p w14:paraId="58F1447A"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Сутність</w:t>
      </w:r>
      <w:proofErr w:type="spellEnd"/>
      <w:r w:rsidRPr="00E2116E">
        <w:rPr>
          <w:rFonts w:ascii="Arial" w:hAnsi="Arial" w:cs="Arial"/>
          <w:sz w:val="26"/>
          <w:szCs w:val="26"/>
        </w:rPr>
        <w:t xml:space="preserve"> та напрямки </w:t>
      </w:r>
      <w:proofErr w:type="spellStart"/>
      <w:r w:rsidRPr="00E2116E">
        <w:rPr>
          <w:rFonts w:ascii="Arial" w:hAnsi="Arial" w:cs="Arial"/>
          <w:sz w:val="26"/>
          <w:szCs w:val="26"/>
        </w:rPr>
        <w:t>профілактики</w:t>
      </w:r>
      <w:proofErr w:type="spellEnd"/>
      <w:r w:rsidRPr="00E2116E">
        <w:rPr>
          <w:rFonts w:ascii="Arial" w:hAnsi="Arial" w:cs="Arial"/>
          <w:sz w:val="26"/>
          <w:szCs w:val="26"/>
        </w:rPr>
        <w:t xml:space="preserve"> конфліктів в </w:t>
      </w:r>
      <w:proofErr w:type="spellStart"/>
      <w:r w:rsidRPr="00E2116E">
        <w:rPr>
          <w:rFonts w:ascii="Arial" w:hAnsi="Arial" w:cs="Arial"/>
          <w:sz w:val="26"/>
          <w:szCs w:val="26"/>
        </w:rPr>
        <w:t>організаціях</w:t>
      </w:r>
      <w:proofErr w:type="spellEnd"/>
      <w:r w:rsidRPr="00E2116E">
        <w:rPr>
          <w:rFonts w:ascii="Arial" w:hAnsi="Arial" w:cs="Arial"/>
          <w:sz w:val="26"/>
          <w:szCs w:val="26"/>
          <w:lang w:val="uk-UA"/>
        </w:rPr>
        <w:t>.</w:t>
      </w:r>
      <w:r w:rsidRPr="00E2116E">
        <w:rPr>
          <w:rFonts w:ascii="Arial" w:hAnsi="Arial" w:cs="Arial"/>
          <w:sz w:val="26"/>
          <w:szCs w:val="26"/>
        </w:rPr>
        <w:t xml:space="preserve"> </w:t>
      </w:r>
    </w:p>
    <w:p w14:paraId="3ADCEC30"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Психологічна</w:t>
      </w:r>
      <w:proofErr w:type="spellEnd"/>
      <w:r w:rsidRPr="00E2116E">
        <w:rPr>
          <w:rFonts w:ascii="Arial" w:hAnsi="Arial" w:cs="Arial"/>
          <w:sz w:val="26"/>
          <w:szCs w:val="26"/>
        </w:rPr>
        <w:t xml:space="preserve"> </w:t>
      </w:r>
      <w:proofErr w:type="spellStart"/>
      <w:r w:rsidRPr="00E2116E">
        <w:rPr>
          <w:rFonts w:ascii="Arial" w:hAnsi="Arial" w:cs="Arial"/>
          <w:sz w:val="26"/>
          <w:szCs w:val="26"/>
        </w:rPr>
        <w:t>сумісність</w:t>
      </w:r>
      <w:proofErr w:type="spellEnd"/>
      <w:r w:rsidRPr="00E2116E">
        <w:rPr>
          <w:rFonts w:ascii="Arial" w:hAnsi="Arial" w:cs="Arial"/>
          <w:sz w:val="26"/>
          <w:szCs w:val="26"/>
        </w:rPr>
        <w:t xml:space="preserve">. </w:t>
      </w:r>
      <w:proofErr w:type="spellStart"/>
      <w:r w:rsidRPr="00E2116E">
        <w:rPr>
          <w:rFonts w:ascii="Arial" w:hAnsi="Arial" w:cs="Arial"/>
          <w:sz w:val="26"/>
          <w:szCs w:val="26"/>
        </w:rPr>
        <w:t>Психологічний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клімат</w:t>
      </w:r>
      <w:proofErr w:type="spellEnd"/>
      <w:r w:rsidRPr="00E2116E">
        <w:rPr>
          <w:rFonts w:ascii="Arial" w:hAnsi="Arial" w:cs="Arial"/>
          <w:sz w:val="26"/>
          <w:szCs w:val="26"/>
        </w:rPr>
        <w:t xml:space="preserve"> </w:t>
      </w:r>
      <w:proofErr w:type="spellStart"/>
      <w:r w:rsidRPr="00E2116E">
        <w:rPr>
          <w:rFonts w:ascii="Arial" w:hAnsi="Arial" w:cs="Arial"/>
          <w:sz w:val="26"/>
          <w:szCs w:val="26"/>
        </w:rPr>
        <w:t>групи</w:t>
      </w:r>
      <w:proofErr w:type="spellEnd"/>
      <w:r w:rsidRPr="00E2116E">
        <w:rPr>
          <w:rFonts w:ascii="Arial" w:hAnsi="Arial" w:cs="Arial"/>
          <w:sz w:val="26"/>
          <w:szCs w:val="26"/>
          <w:lang w:val="uk-UA"/>
        </w:rPr>
        <w:t>.</w:t>
      </w:r>
    </w:p>
    <w:p w14:paraId="485DCE8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Шляхи </w:t>
      </w:r>
      <w:proofErr w:type="spellStart"/>
      <w:r w:rsidRPr="00E2116E">
        <w:rPr>
          <w:rFonts w:ascii="Arial" w:hAnsi="Arial" w:cs="Arial"/>
          <w:sz w:val="26"/>
          <w:szCs w:val="26"/>
        </w:rPr>
        <w:t>попередження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подолання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бар’єрів</w:t>
      </w:r>
      <w:proofErr w:type="spellEnd"/>
      <w:r w:rsidRPr="00E2116E">
        <w:rPr>
          <w:rFonts w:ascii="Arial" w:hAnsi="Arial" w:cs="Arial"/>
          <w:sz w:val="26"/>
          <w:szCs w:val="26"/>
        </w:rPr>
        <w:t xml:space="preserve"> </w:t>
      </w:r>
      <w:proofErr w:type="spellStart"/>
      <w:r w:rsidRPr="00E2116E">
        <w:rPr>
          <w:rFonts w:ascii="Arial" w:hAnsi="Arial" w:cs="Arial"/>
          <w:sz w:val="26"/>
          <w:szCs w:val="26"/>
        </w:rPr>
        <w:t>спілкування</w:t>
      </w:r>
      <w:proofErr w:type="spellEnd"/>
      <w:r w:rsidRPr="00E2116E">
        <w:rPr>
          <w:rFonts w:ascii="Arial" w:hAnsi="Arial" w:cs="Arial"/>
          <w:sz w:val="26"/>
          <w:szCs w:val="26"/>
          <w:lang w:val="uk-UA"/>
        </w:rPr>
        <w:t>.</w:t>
      </w:r>
    </w:p>
    <w:p w14:paraId="51C993EB"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зміст</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принципи</w:t>
      </w:r>
      <w:proofErr w:type="spellEnd"/>
      <w:r w:rsidRPr="00E2116E">
        <w:rPr>
          <w:rFonts w:ascii="Arial" w:hAnsi="Arial" w:cs="Arial"/>
          <w:sz w:val="26"/>
          <w:szCs w:val="26"/>
        </w:rPr>
        <w:t xml:space="preserve"> переговорного </w:t>
      </w:r>
      <w:proofErr w:type="spellStart"/>
      <w:r w:rsidRPr="00E2116E">
        <w:rPr>
          <w:rFonts w:ascii="Arial" w:hAnsi="Arial" w:cs="Arial"/>
          <w:sz w:val="26"/>
          <w:szCs w:val="26"/>
        </w:rPr>
        <w:t>процесу</w:t>
      </w:r>
      <w:proofErr w:type="spellEnd"/>
      <w:r w:rsidRPr="00E2116E">
        <w:rPr>
          <w:rFonts w:ascii="Arial" w:hAnsi="Arial" w:cs="Arial"/>
          <w:sz w:val="26"/>
          <w:szCs w:val="26"/>
        </w:rPr>
        <w:t xml:space="preserve"> як способу </w:t>
      </w:r>
      <w:proofErr w:type="spellStart"/>
      <w:r w:rsidRPr="00E2116E">
        <w:rPr>
          <w:rFonts w:ascii="Arial" w:hAnsi="Arial" w:cs="Arial"/>
          <w:sz w:val="26"/>
          <w:szCs w:val="26"/>
        </w:rPr>
        <w:t>врегулювання</w:t>
      </w:r>
      <w:proofErr w:type="spellEnd"/>
      <w:r w:rsidRPr="00E2116E">
        <w:rPr>
          <w:rFonts w:ascii="Arial" w:hAnsi="Arial" w:cs="Arial"/>
          <w:sz w:val="26"/>
          <w:szCs w:val="26"/>
        </w:rPr>
        <w:t xml:space="preserve"> конфліктів</w:t>
      </w:r>
      <w:r w:rsidRPr="00E2116E">
        <w:rPr>
          <w:rFonts w:ascii="Arial" w:hAnsi="Arial" w:cs="Arial"/>
          <w:sz w:val="26"/>
          <w:szCs w:val="26"/>
          <w:lang w:val="uk-UA"/>
        </w:rPr>
        <w:t>.</w:t>
      </w:r>
    </w:p>
    <w:p w14:paraId="3D3C8E0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Поведінка </w:t>
      </w:r>
      <w:proofErr w:type="spellStart"/>
      <w:r w:rsidRPr="00E2116E">
        <w:rPr>
          <w:rFonts w:ascii="Arial" w:hAnsi="Arial" w:cs="Arial"/>
          <w:sz w:val="26"/>
          <w:szCs w:val="26"/>
        </w:rPr>
        <w:t>партнерів</w:t>
      </w:r>
      <w:proofErr w:type="spellEnd"/>
      <w:r w:rsidRPr="00E2116E">
        <w:rPr>
          <w:rFonts w:ascii="Arial" w:hAnsi="Arial" w:cs="Arial"/>
          <w:sz w:val="26"/>
          <w:szCs w:val="26"/>
        </w:rPr>
        <w:t xml:space="preserve"> у переговорному </w:t>
      </w:r>
      <w:proofErr w:type="spellStart"/>
      <w:r w:rsidRPr="00E2116E">
        <w:rPr>
          <w:rFonts w:ascii="Arial" w:hAnsi="Arial" w:cs="Arial"/>
          <w:sz w:val="26"/>
          <w:szCs w:val="26"/>
        </w:rPr>
        <w:t>процесі</w:t>
      </w:r>
      <w:proofErr w:type="spellEnd"/>
      <w:r w:rsidRPr="00E2116E">
        <w:rPr>
          <w:rFonts w:ascii="Arial" w:hAnsi="Arial" w:cs="Arial"/>
          <w:sz w:val="26"/>
          <w:szCs w:val="26"/>
          <w:lang w:val="uk-UA"/>
        </w:rPr>
        <w:t>.</w:t>
      </w:r>
    </w:p>
    <w:p w14:paraId="5720FBA7"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Посередництво</w:t>
      </w:r>
      <w:proofErr w:type="spellEnd"/>
      <w:r w:rsidRPr="00E2116E">
        <w:rPr>
          <w:rFonts w:ascii="Arial" w:hAnsi="Arial" w:cs="Arial"/>
          <w:sz w:val="26"/>
          <w:szCs w:val="26"/>
        </w:rPr>
        <w:t xml:space="preserve"> у </w:t>
      </w:r>
      <w:proofErr w:type="spellStart"/>
      <w:r w:rsidRPr="00E2116E">
        <w:rPr>
          <w:rFonts w:ascii="Arial" w:hAnsi="Arial" w:cs="Arial"/>
          <w:sz w:val="26"/>
          <w:szCs w:val="26"/>
        </w:rPr>
        <w:t>розв’язанні</w:t>
      </w:r>
      <w:proofErr w:type="spellEnd"/>
      <w:r w:rsidRPr="00E2116E">
        <w:rPr>
          <w:rFonts w:ascii="Arial" w:hAnsi="Arial" w:cs="Arial"/>
          <w:sz w:val="26"/>
          <w:szCs w:val="26"/>
        </w:rPr>
        <w:t xml:space="preserve"> конфліктів</w:t>
      </w:r>
      <w:r w:rsidRPr="00E2116E">
        <w:rPr>
          <w:rFonts w:ascii="Arial" w:hAnsi="Arial" w:cs="Arial"/>
          <w:sz w:val="26"/>
          <w:szCs w:val="26"/>
          <w:lang w:val="uk-UA"/>
        </w:rPr>
        <w:t>.</w:t>
      </w:r>
    </w:p>
    <w:p w14:paraId="27632B75"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Формальне</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неформальне</w:t>
      </w:r>
      <w:proofErr w:type="spellEnd"/>
      <w:r w:rsidRPr="00E2116E">
        <w:rPr>
          <w:rFonts w:ascii="Arial" w:hAnsi="Arial" w:cs="Arial"/>
          <w:sz w:val="26"/>
          <w:szCs w:val="26"/>
        </w:rPr>
        <w:t xml:space="preserve"> </w:t>
      </w:r>
      <w:proofErr w:type="spellStart"/>
      <w:r w:rsidRPr="00E2116E">
        <w:rPr>
          <w:rFonts w:ascii="Arial" w:hAnsi="Arial" w:cs="Arial"/>
          <w:sz w:val="26"/>
          <w:szCs w:val="26"/>
        </w:rPr>
        <w:t>посередництво</w:t>
      </w:r>
      <w:proofErr w:type="spellEnd"/>
      <w:r w:rsidRPr="00E2116E">
        <w:rPr>
          <w:rFonts w:ascii="Arial" w:hAnsi="Arial" w:cs="Arial"/>
          <w:sz w:val="26"/>
          <w:szCs w:val="26"/>
          <w:lang w:val="uk-UA"/>
        </w:rPr>
        <w:t>.</w:t>
      </w:r>
    </w:p>
    <w:p w14:paraId="2286EFA9"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Співвідношення</w:t>
      </w:r>
      <w:proofErr w:type="spellEnd"/>
      <w:r w:rsidRPr="00E2116E">
        <w:rPr>
          <w:rFonts w:ascii="Arial" w:hAnsi="Arial" w:cs="Arial"/>
          <w:sz w:val="26"/>
          <w:szCs w:val="26"/>
        </w:rPr>
        <w:t xml:space="preserve"> понять «</w:t>
      </w:r>
      <w:proofErr w:type="spellStart"/>
      <w:r w:rsidRPr="00E2116E">
        <w:rPr>
          <w:rFonts w:ascii="Arial" w:hAnsi="Arial" w:cs="Arial"/>
          <w:sz w:val="26"/>
          <w:szCs w:val="26"/>
        </w:rPr>
        <w:t>стратегія</w:t>
      </w:r>
      <w:proofErr w:type="spellEnd"/>
      <w:r w:rsidRPr="00E2116E">
        <w:rPr>
          <w:rFonts w:ascii="Arial" w:hAnsi="Arial" w:cs="Arial"/>
          <w:sz w:val="26"/>
          <w:szCs w:val="26"/>
        </w:rPr>
        <w:t xml:space="preserve"> переговорного </w:t>
      </w:r>
      <w:proofErr w:type="spellStart"/>
      <w:r w:rsidRPr="00E2116E">
        <w:rPr>
          <w:rFonts w:ascii="Arial" w:hAnsi="Arial" w:cs="Arial"/>
          <w:sz w:val="26"/>
          <w:szCs w:val="26"/>
        </w:rPr>
        <w:t>процесу</w:t>
      </w:r>
      <w:proofErr w:type="spellEnd"/>
      <w:r w:rsidRPr="00E2116E">
        <w:rPr>
          <w:rFonts w:ascii="Arial" w:hAnsi="Arial" w:cs="Arial"/>
          <w:sz w:val="26"/>
          <w:szCs w:val="26"/>
        </w:rPr>
        <w:t xml:space="preserve">» та « тактики переговорного </w:t>
      </w:r>
      <w:proofErr w:type="spellStart"/>
      <w:r w:rsidRPr="00E2116E">
        <w:rPr>
          <w:rFonts w:ascii="Arial" w:hAnsi="Arial" w:cs="Arial"/>
          <w:sz w:val="26"/>
          <w:szCs w:val="26"/>
        </w:rPr>
        <w:t>процесу</w:t>
      </w:r>
      <w:proofErr w:type="spellEnd"/>
      <w:r w:rsidRPr="00E2116E">
        <w:rPr>
          <w:rFonts w:ascii="Arial" w:hAnsi="Arial" w:cs="Arial"/>
          <w:sz w:val="26"/>
          <w:szCs w:val="26"/>
        </w:rPr>
        <w:t>»</w:t>
      </w:r>
      <w:r w:rsidRPr="00E2116E">
        <w:rPr>
          <w:rFonts w:ascii="Arial" w:hAnsi="Arial" w:cs="Arial"/>
          <w:sz w:val="26"/>
          <w:szCs w:val="26"/>
          <w:lang w:val="uk-UA"/>
        </w:rPr>
        <w:t>.</w:t>
      </w:r>
    </w:p>
    <w:p w14:paraId="2DA4FD2A"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Сутність</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діяльності</w:t>
      </w:r>
      <w:proofErr w:type="spellEnd"/>
      <w:r w:rsidRPr="00E2116E">
        <w:rPr>
          <w:rFonts w:ascii="Arial" w:hAnsi="Arial" w:cs="Arial"/>
          <w:sz w:val="26"/>
          <w:szCs w:val="26"/>
        </w:rPr>
        <w:t xml:space="preserve">. </w:t>
      </w:r>
    </w:p>
    <w:p w14:paraId="2D90F4C6"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Види </w:t>
      </w:r>
      <w:proofErr w:type="spellStart"/>
      <w:r w:rsidRPr="00E2116E">
        <w:rPr>
          <w:rFonts w:ascii="Arial" w:hAnsi="Arial" w:cs="Arial"/>
          <w:sz w:val="26"/>
          <w:szCs w:val="26"/>
        </w:rPr>
        <w:t>діяльності</w:t>
      </w:r>
      <w:proofErr w:type="spellEnd"/>
      <w:r w:rsidRPr="00E2116E">
        <w:rPr>
          <w:rFonts w:ascii="Arial" w:hAnsi="Arial" w:cs="Arial"/>
          <w:sz w:val="26"/>
          <w:szCs w:val="26"/>
        </w:rPr>
        <w:t xml:space="preserve">: </w:t>
      </w:r>
      <w:proofErr w:type="spellStart"/>
      <w:r w:rsidRPr="00E2116E">
        <w:rPr>
          <w:rFonts w:ascii="Arial" w:hAnsi="Arial" w:cs="Arial"/>
          <w:sz w:val="26"/>
          <w:szCs w:val="26"/>
        </w:rPr>
        <w:t>гра</w:t>
      </w:r>
      <w:proofErr w:type="spellEnd"/>
      <w:r w:rsidRPr="00E2116E">
        <w:rPr>
          <w:rFonts w:ascii="Arial" w:hAnsi="Arial" w:cs="Arial"/>
          <w:sz w:val="26"/>
          <w:szCs w:val="26"/>
        </w:rPr>
        <w:t xml:space="preserve">, навчання, </w:t>
      </w:r>
      <w:proofErr w:type="spellStart"/>
      <w:r w:rsidRPr="00E2116E">
        <w:rPr>
          <w:rFonts w:ascii="Arial" w:hAnsi="Arial" w:cs="Arial"/>
          <w:sz w:val="26"/>
          <w:szCs w:val="26"/>
        </w:rPr>
        <w:t>праця</w:t>
      </w:r>
      <w:proofErr w:type="spellEnd"/>
      <w:r w:rsidRPr="00E2116E">
        <w:rPr>
          <w:rFonts w:ascii="Arial" w:hAnsi="Arial" w:cs="Arial"/>
          <w:sz w:val="26"/>
          <w:szCs w:val="26"/>
        </w:rPr>
        <w:t>.</w:t>
      </w:r>
    </w:p>
    <w:p w14:paraId="2D0B1278"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Специфіка</w:t>
      </w:r>
      <w:proofErr w:type="spellEnd"/>
      <w:r w:rsidRPr="00E2116E">
        <w:rPr>
          <w:rFonts w:ascii="Arial" w:hAnsi="Arial" w:cs="Arial"/>
          <w:sz w:val="26"/>
          <w:szCs w:val="26"/>
        </w:rPr>
        <w:t xml:space="preserve"> </w:t>
      </w:r>
      <w:proofErr w:type="spellStart"/>
      <w:r w:rsidRPr="00E2116E">
        <w:rPr>
          <w:rFonts w:ascii="Arial" w:hAnsi="Arial" w:cs="Arial"/>
          <w:sz w:val="26"/>
          <w:szCs w:val="26"/>
        </w:rPr>
        <w:t>професійної</w:t>
      </w:r>
      <w:proofErr w:type="spellEnd"/>
      <w:r w:rsidRPr="00E2116E">
        <w:rPr>
          <w:rFonts w:ascii="Arial" w:hAnsi="Arial" w:cs="Arial"/>
          <w:sz w:val="26"/>
          <w:szCs w:val="26"/>
        </w:rPr>
        <w:t xml:space="preserve"> </w:t>
      </w:r>
      <w:proofErr w:type="spellStart"/>
      <w:r w:rsidRPr="00E2116E">
        <w:rPr>
          <w:rFonts w:ascii="Arial" w:hAnsi="Arial" w:cs="Arial"/>
          <w:sz w:val="26"/>
          <w:szCs w:val="26"/>
        </w:rPr>
        <w:t>діяльності</w:t>
      </w:r>
      <w:proofErr w:type="spellEnd"/>
      <w:r w:rsidRPr="00E2116E">
        <w:rPr>
          <w:rFonts w:ascii="Arial" w:hAnsi="Arial" w:cs="Arial"/>
          <w:sz w:val="26"/>
          <w:szCs w:val="26"/>
        </w:rPr>
        <w:t xml:space="preserve">. Професійно </w:t>
      </w:r>
      <w:proofErr w:type="spellStart"/>
      <w:r w:rsidRPr="00E2116E">
        <w:rPr>
          <w:rFonts w:ascii="Arial" w:hAnsi="Arial" w:cs="Arial"/>
          <w:sz w:val="26"/>
          <w:szCs w:val="26"/>
        </w:rPr>
        <w:t>обумовлені</w:t>
      </w:r>
      <w:proofErr w:type="spellEnd"/>
      <w:r w:rsidRPr="00E2116E">
        <w:rPr>
          <w:rFonts w:ascii="Arial" w:hAnsi="Arial" w:cs="Arial"/>
          <w:sz w:val="26"/>
          <w:szCs w:val="26"/>
        </w:rPr>
        <w:t xml:space="preserve"> </w:t>
      </w:r>
      <w:proofErr w:type="spellStart"/>
      <w:r w:rsidRPr="00E2116E">
        <w:rPr>
          <w:rFonts w:ascii="Arial" w:hAnsi="Arial" w:cs="Arial"/>
          <w:sz w:val="26"/>
          <w:szCs w:val="26"/>
        </w:rPr>
        <w:t>зміни</w:t>
      </w:r>
      <w:proofErr w:type="spellEnd"/>
      <w:r w:rsidRPr="00E2116E">
        <w:rPr>
          <w:rFonts w:ascii="Arial" w:hAnsi="Arial" w:cs="Arial"/>
          <w:sz w:val="26"/>
          <w:szCs w:val="26"/>
        </w:rPr>
        <w:t xml:space="preserve"> особистості.</w:t>
      </w:r>
    </w:p>
    <w:p w14:paraId="1CD04476"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Мистецтво</w:t>
      </w:r>
      <w:proofErr w:type="spellEnd"/>
      <w:r w:rsidRPr="00E2116E">
        <w:rPr>
          <w:rFonts w:ascii="Arial" w:hAnsi="Arial" w:cs="Arial"/>
          <w:sz w:val="26"/>
          <w:szCs w:val="26"/>
        </w:rPr>
        <w:t xml:space="preserve"> </w:t>
      </w:r>
      <w:proofErr w:type="spellStart"/>
      <w:r w:rsidRPr="00E2116E">
        <w:rPr>
          <w:rFonts w:ascii="Arial" w:hAnsi="Arial" w:cs="Arial"/>
          <w:sz w:val="26"/>
          <w:szCs w:val="26"/>
        </w:rPr>
        <w:t>кар’єри</w:t>
      </w:r>
      <w:proofErr w:type="spellEnd"/>
      <w:r w:rsidRPr="00E2116E">
        <w:rPr>
          <w:rFonts w:ascii="Arial" w:hAnsi="Arial" w:cs="Arial"/>
          <w:sz w:val="26"/>
          <w:szCs w:val="26"/>
        </w:rPr>
        <w:t xml:space="preserve"> за Сунь </w:t>
      </w:r>
      <w:proofErr w:type="spellStart"/>
      <w:r w:rsidRPr="00E2116E">
        <w:rPr>
          <w:rFonts w:ascii="Arial" w:hAnsi="Arial" w:cs="Arial"/>
          <w:sz w:val="26"/>
          <w:szCs w:val="26"/>
        </w:rPr>
        <w:t>Цзи</w:t>
      </w:r>
      <w:proofErr w:type="spellEnd"/>
      <w:r w:rsidRPr="00E2116E">
        <w:rPr>
          <w:rFonts w:ascii="Arial" w:hAnsi="Arial" w:cs="Arial"/>
          <w:sz w:val="26"/>
          <w:szCs w:val="26"/>
        </w:rPr>
        <w:t xml:space="preserve"> і </w:t>
      </w:r>
      <w:proofErr w:type="spellStart"/>
      <w:r w:rsidRPr="00E2116E">
        <w:rPr>
          <w:rFonts w:ascii="Arial" w:hAnsi="Arial" w:cs="Arial"/>
          <w:sz w:val="26"/>
          <w:szCs w:val="26"/>
        </w:rPr>
        <w:t>Гарі</w:t>
      </w:r>
      <w:proofErr w:type="spellEnd"/>
      <w:r w:rsidRPr="00E2116E">
        <w:rPr>
          <w:rFonts w:ascii="Arial" w:hAnsi="Arial" w:cs="Arial"/>
          <w:sz w:val="26"/>
          <w:szCs w:val="26"/>
        </w:rPr>
        <w:t xml:space="preserve"> </w:t>
      </w:r>
      <w:proofErr w:type="spellStart"/>
      <w:r w:rsidRPr="00E2116E">
        <w:rPr>
          <w:rFonts w:ascii="Arial" w:hAnsi="Arial" w:cs="Arial"/>
          <w:sz w:val="26"/>
          <w:szCs w:val="26"/>
        </w:rPr>
        <w:t>Гіліарді</w:t>
      </w:r>
      <w:proofErr w:type="spellEnd"/>
      <w:r w:rsidRPr="00E2116E">
        <w:rPr>
          <w:rFonts w:ascii="Arial" w:hAnsi="Arial" w:cs="Arial"/>
          <w:sz w:val="26"/>
          <w:szCs w:val="26"/>
        </w:rPr>
        <w:t xml:space="preserve">. </w:t>
      </w:r>
    </w:p>
    <w:p w14:paraId="7CDF258D"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Мистецтво</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керувати</w:t>
      </w:r>
      <w:proofErr w:type="spellEnd"/>
      <w:r w:rsidRPr="00E2116E">
        <w:rPr>
          <w:rFonts w:ascii="Arial" w:hAnsi="Arial" w:cs="Arial"/>
          <w:sz w:val="26"/>
          <w:szCs w:val="26"/>
        </w:rPr>
        <w:t xml:space="preserve"> собою за В.П. Шейновим. </w:t>
      </w:r>
    </w:p>
    <w:p w14:paraId="17B08564"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Поради</w:t>
      </w:r>
      <w:proofErr w:type="spellEnd"/>
      <w:r w:rsidRPr="00E2116E">
        <w:rPr>
          <w:rFonts w:ascii="Arial" w:hAnsi="Arial" w:cs="Arial"/>
          <w:sz w:val="26"/>
          <w:szCs w:val="26"/>
        </w:rPr>
        <w:t xml:space="preserve"> </w:t>
      </w:r>
      <w:proofErr w:type="spellStart"/>
      <w:r w:rsidRPr="00E2116E">
        <w:rPr>
          <w:rFonts w:ascii="Arial" w:hAnsi="Arial" w:cs="Arial"/>
          <w:sz w:val="26"/>
          <w:szCs w:val="26"/>
        </w:rPr>
        <w:t>щодо</w:t>
      </w:r>
      <w:proofErr w:type="spellEnd"/>
      <w:r w:rsidRPr="00E2116E">
        <w:rPr>
          <w:rFonts w:ascii="Arial" w:hAnsi="Arial" w:cs="Arial"/>
          <w:sz w:val="26"/>
          <w:szCs w:val="26"/>
        </w:rPr>
        <w:t xml:space="preserve"> менеджменту Джона Роберта </w:t>
      </w:r>
      <w:proofErr w:type="spellStart"/>
      <w:r w:rsidRPr="00E2116E">
        <w:rPr>
          <w:rFonts w:ascii="Arial" w:hAnsi="Arial" w:cs="Arial"/>
          <w:sz w:val="26"/>
          <w:szCs w:val="26"/>
        </w:rPr>
        <w:t>Паркінсона</w:t>
      </w:r>
      <w:proofErr w:type="spellEnd"/>
      <w:r w:rsidRPr="00E2116E">
        <w:rPr>
          <w:rFonts w:ascii="Arial" w:hAnsi="Arial" w:cs="Arial"/>
          <w:sz w:val="26"/>
          <w:szCs w:val="26"/>
        </w:rPr>
        <w:t>.</w:t>
      </w:r>
    </w:p>
    <w:p w14:paraId="69FA07D8"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 </w:t>
      </w:r>
      <w:proofErr w:type="spellStart"/>
      <w:r w:rsidRPr="00E2116E">
        <w:rPr>
          <w:rFonts w:ascii="Arial" w:hAnsi="Arial" w:cs="Arial"/>
          <w:sz w:val="26"/>
          <w:szCs w:val="26"/>
        </w:rPr>
        <w:t>Поради</w:t>
      </w:r>
      <w:proofErr w:type="spellEnd"/>
      <w:r w:rsidRPr="00E2116E">
        <w:rPr>
          <w:rFonts w:ascii="Arial" w:hAnsi="Arial" w:cs="Arial"/>
          <w:sz w:val="26"/>
          <w:szCs w:val="26"/>
        </w:rPr>
        <w:t xml:space="preserve"> Дейла </w:t>
      </w:r>
      <w:proofErr w:type="spellStart"/>
      <w:r w:rsidRPr="00E2116E">
        <w:rPr>
          <w:rFonts w:ascii="Arial" w:hAnsi="Arial" w:cs="Arial"/>
          <w:sz w:val="26"/>
          <w:szCs w:val="26"/>
        </w:rPr>
        <w:t>Карнегі</w:t>
      </w:r>
      <w:proofErr w:type="spellEnd"/>
      <w:r w:rsidRPr="00E2116E">
        <w:rPr>
          <w:rFonts w:ascii="Arial" w:hAnsi="Arial" w:cs="Arial"/>
          <w:sz w:val="26"/>
          <w:szCs w:val="26"/>
        </w:rPr>
        <w:t xml:space="preserve"> </w:t>
      </w:r>
      <w:proofErr w:type="spellStart"/>
      <w:r w:rsidRPr="00E2116E">
        <w:rPr>
          <w:rFonts w:ascii="Arial" w:hAnsi="Arial" w:cs="Arial"/>
          <w:sz w:val="26"/>
          <w:szCs w:val="26"/>
        </w:rPr>
        <w:t>щодо</w:t>
      </w:r>
      <w:proofErr w:type="spellEnd"/>
      <w:r w:rsidRPr="00E2116E">
        <w:rPr>
          <w:rFonts w:ascii="Arial" w:hAnsi="Arial" w:cs="Arial"/>
          <w:sz w:val="26"/>
          <w:szCs w:val="26"/>
        </w:rPr>
        <w:t xml:space="preserve"> менеджменту. </w:t>
      </w:r>
    </w:p>
    <w:p w14:paraId="380BE45A"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31 закон </w:t>
      </w:r>
      <w:proofErr w:type="spellStart"/>
      <w:r w:rsidRPr="00E2116E">
        <w:rPr>
          <w:rFonts w:ascii="Arial" w:hAnsi="Arial" w:cs="Arial"/>
          <w:sz w:val="26"/>
          <w:szCs w:val="26"/>
        </w:rPr>
        <w:t>кар’єрного</w:t>
      </w:r>
      <w:proofErr w:type="spellEnd"/>
      <w:r w:rsidRPr="00E2116E">
        <w:rPr>
          <w:rFonts w:ascii="Arial" w:hAnsi="Arial" w:cs="Arial"/>
          <w:sz w:val="26"/>
          <w:szCs w:val="26"/>
        </w:rPr>
        <w:t xml:space="preserve"> росту за </w:t>
      </w:r>
      <w:proofErr w:type="spellStart"/>
      <w:r w:rsidRPr="00E2116E">
        <w:rPr>
          <w:rFonts w:ascii="Arial" w:hAnsi="Arial" w:cs="Arial"/>
          <w:sz w:val="26"/>
          <w:szCs w:val="26"/>
        </w:rPr>
        <w:t>Георгієм</w:t>
      </w:r>
      <w:proofErr w:type="spellEnd"/>
      <w:r w:rsidRPr="00E2116E">
        <w:rPr>
          <w:rFonts w:ascii="Arial" w:hAnsi="Arial" w:cs="Arial"/>
          <w:sz w:val="26"/>
          <w:szCs w:val="26"/>
        </w:rPr>
        <w:t xml:space="preserve"> </w:t>
      </w:r>
      <w:proofErr w:type="spellStart"/>
      <w:r w:rsidRPr="00E2116E">
        <w:rPr>
          <w:rFonts w:ascii="Arial" w:hAnsi="Arial" w:cs="Arial"/>
          <w:sz w:val="26"/>
          <w:szCs w:val="26"/>
        </w:rPr>
        <w:t>Огарьовим</w:t>
      </w:r>
      <w:proofErr w:type="spellEnd"/>
      <w:r w:rsidRPr="00E2116E">
        <w:rPr>
          <w:rFonts w:ascii="Arial" w:hAnsi="Arial" w:cs="Arial"/>
          <w:sz w:val="26"/>
          <w:szCs w:val="26"/>
        </w:rPr>
        <w:t>.</w:t>
      </w:r>
    </w:p>
    <w:p w14:paraId="3B442657" w14:textId="77777777" w:rsidR="00B70D2E"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Опис</w:t>
      </w:r>
      <w:proofErr w:type="spellEnd"/>
      <w:r w:rsidRPr="00E2116E">
        <w:rPr>
          <w:rFonts w:ascii="Arial" w:hAnsi="Arial" w:cs="Arial"/>
          <w:sz w:val="26"/>
          <w:szCs w:val="26"/>
        </w:rPr>
        <w:t xml:space="preserve"> шляху до </w:t>
      </w:r>
      <w:proofErr w:type="spellStart"/>
      <w:r w:rsidRPr="00E2116E">
        <w:rPr>
          <w:rFonts w:ascii="Arial" w:hAnsi="Arial" w:cs="Arial"/>
          <w:sz w:val="26"/>
          <w:szCs w:val="26"/>
        </w:rPr>
        <w:t>успіху</w:t>
      </w:r>
      <w:proofErr w:type="spellEnd"/>
      <w:r w:rsidRPr="00E2116E">
        <w:rPr>
          <w:rFonts w:ascii="Arial" w:hAnsi="Arial" w:cs="Arial"/>
          <w:sz w:val="26"/>
          <w:szCs w:val="26"/>
        </w:rPr>
        <w:t xml:space="preserve"> в бізнесі за </w:t>
      </w:r>
      <w:proofErr w:type="spellStart"/>
      <w:r w:rsidRPr="00E2116E">
        <w:rPr>
          <w:rFonts w:ascii="Arial" w:hAnsi="Arial" w:cs="Arial"/>
          <w:sz w:val="26"/>
          <w:szCs w:val="26"/>
        </w:rPr>
        <w:t>Грехем</w:t>
      </w:r>
      <w:proofErr w:type="spellEnd"/>
      <w:r w:rsidRPr="00E2116E">
        <w:rPr>
          <w:rFonts w:ascii="Arial" w:hAnsi="Arial" w:cs="Arial"/>
          <w:sz w:val="26"/>
          <w:szCs w:val="26"/>
        </w:rPr>
        <w:t xml:space="preserve"> Скотт. </w:t>
      </w:r>
    </w:p>
    <w:p w14:paraId="407FA2AF" w14:textId="77777777" w:rsidR="00040035"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b/>
          <w:sz w:val="26"/>
          <w:szCs w:val="26"/>
          <w:lang w:val="uk-UA"/>
        </w:rPr>
      </w:pPr>
      <w:proofErr w:type="spellStart"/>
      <w:r w:rsidRPr="00E2116E">
        <w:rPr>
          <w:rFonts w:ascii="Arial" w:hAnsi="Arial" w:cs="Arial"/>
          <w:sz w:val="26"/>
          <w:szCs w:val="26"/>
        </w:rPr>
        <w:t>Досягнення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успіху</w:t>
      </w:r>
      <w:proofErr w:type="spellEnd"/>
      <w:r w:rsidRPr="00E2116E">
        <w:rPr>
          <w:rFonts w:ascii="Arial" w:hAnsi="Arial" w:cs="Arial"/>
          <w:sz w:val="26"/>
          <w:szCs w:val="26"/>
        </w:rPr>
        <w:t xml:space="preserve"> за Наполеоном </w:t>
      </w:r>
      <w:proofErr w:type="spellStart"/>
      <w:r w:rsidRPr="00E2116E">
        <w:rPr>
          <w:rFonts w:ascii="Arial" w:hAnsi="Arial" w:cs="Arial"/>
          <w:sz w:val="26"/>
          <w:szCs w:val="26"/>
        </w:rPr>
        <w:t>Хіллом</w:t>
      </w:r>
      <w:proofErr w:type="spellEnd"/>
      <w:r w:rsidRPr="00E2116E">
        <w:rPr>
          <w:rFonts w:ascii="Arial" w:hAnsi="Arial" w:cs="Arial"/>
          <w:sz w:val="26"/>
          <w:szCs w:val="26"/>
          <w:lang w:val="uk-UA"/>
        </w:rPr>
        <w:t>.</w:t>
      </w:r>
      <w:r w:rsidRPr="00E2116E">
        <w:rPr>
          <w:rFonts w:ascii="Arial" w:hAnsi="Arial" w:cs="Arial"/>
          <w:sz w:val="26"/>
          <w:szCs w:val="26"/>
        </w:rPr>
        <w:t xml:space="preserve"> </w:t>
      </w:r>
    </w:p>
    <w:p w14:paraId="7B90ED8F" w14:textId="77777777" w:rsidR="00B60ED6" w:rsidRPr="00E2116E" w:rsidRDefault="00B70D2E" w:rsidP="00DB00D0">
      <w:pPr>
        <w:numPr>
          <w:ilvl w:val="0"/>
          <w:numId w:val="24"/>
        </w:numPr>
        <w:tabs>
          <w:tab w:val="clear" w:pos="720"/>
          <w:tab w:val="num" w:pos="851"/>
          <w:tab w:val="left" w:pos="993"/>
        </w:tabs>
        <w:spacing w:after="0" w:line="288" w:lineRule="auto"/>
        <w:ind w:left="0" w:firstLine="426"/>
        <w:jc w:val="both"/>
        <w:rPr>
          <w:rFonts w:ascii="Arial" w:hAnsi="Arial" w:cs="Arial"/>
          <w:b/>
          <w:sz w:val="26"/>
          <w:szCs w:val="26"/>
          <w:lang w:val="uk-UA"/>
        </w:rPr>
      </w:pPr>
      <w:proofErr w:type="spellStart"/>
      <w:r w:rsidRPr="00E2116E">
        <w:rPr>
          <w:rFonts w:ascii="Arial" w:hAnsi="Arial" w:cs="Arial"/>
          <w:sz w:val="26"/>
          <w:szCs w:val="26"/>
        </w:rPr>
        <w:t>Досягнення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успіху</w:t>
      </w:r>
      <w:proofErr w:type="spellEnd"/>
      <w:r w:rsidRPr="00E2116E">
        <w:rPr>
          <w:rFonts w:ascii="Arial" w:hAnsi="Arial" w:cs="Arial"/>
          <w:sz w:val="26"/>
          <w:szCs w:val="26"/>
        </w:rPr>
        <w:t xml:space="preserve"> за Г.В. </w:t>
      </w:r>
      <w:proofErr w:type="spellStart"/>
      <w:r w:rsidRPr="00E2116E">
        <w:rPr>
          <w:rFonts w:ascii="Arial" w:hAnsi="Arial" w:cs="Arial"/>
          <w:sz w:val="26"/>
          <w:szCs w:val="26"/>
        </w:rPr>
        <w:t>Щокіним</w:t>
      </w:r>
      <w:proofErr w:type="spellEnd"/>
      <w:r w:rsidRPr="00E2116E">
        <w:rPr>
          <w:rFonts w:ascii="Arial" w:hAnsi="Arial" w:cs="Arial"/>
          <w:sz w:val="26"/>
          <w:szCs w:val="26"/>
        </w:rPr>
        <w:t>.</w:t>
      </w:r>
    </w:p>
    <w:p w14:paraId="26734F15" w14:textId="77777777" w:rsidR="00380CEE" w:rsidRPr="005005C0" w:rsidRDefault="00B60ED6" w:rsidP="00931D49">
      <w:pPr>
        <w:spacing w:after="0" w:line="288" w:lineRule="auto"/>
        <w:ind w:firstLine="709"/>
        <w:jc w:val="center"/>
        <w:rPr>
          <w:rFonts w:ascii="Arial" w:hAnsi="Arial" w:cs="Arial"/>
          <w:b/>
          <w:sz w:val="26"/>
          <w:szCs w:val="26"/>
          <w:lang w:val="uk-UA"/>
        </w:rPr>
      </w:pPr>
      <w:r w:rsidRPr="005005C0">
        <w:rPr>
          <w:rFonts w:ascii="Arial" w:hAnsi="Arial" w:cs="Arial"/>
          <w:b/>
          <w:sz w:val="26"/>
          <w:szCs w:val="26"/>
          <w:lang w:val="uk-UA"/>
        </w:rPr>
        <w:lastRenderedPageBreak/>
        <w:t xml:space="preserve">Розділ V. Перелік типових питань з дисципліни </w:t>
      </w:r>
    </w:p>
    <w:p w14:paraId="30AD8DFB" w14:textId="77777777" w:rsidR="00B60ED6" w:rsidRPr="005005C0" w:rsidRDefault="00B60ED6" w:rsidP="00931D49">
      <w:pPr>
        <w:spacing w:after="0" w:line="288" w:lineRule="auto"/>
        <w:ind w:firstLine="709"/>
        <w:jc w:val="center"/>
        <w:rPr>
          <w:rFonts w:ascii="Arial" w:hAnsi="Arial" w:cs="Arial"/>
          <w:b/>
          <w:sz w:val="26"/>
          <w:szCs w:val="26"/>
          <w:lang w:val="uk-UA"/>
        </w:rPr>
      </w:pPr>
      <w:r w:rsidRPr="005005C0">
        <w:rPr>
          <w:rFonts w:ascii="Arial" w:hAnsi="Arial" w:cs="Arial"/>
          <w:b/>
          <w:sz w:val="26"/>
          <w:szCs w:val="26"/>
          <w:lang w:val="uk-UA"/>
        </w:rPr>
        <w:t>“</w:t>
      </w:r>
      <w:r w:rsidR="00380CEE" w:rsidRPr="005005C0">
        <w:rPr>
          <w:rFonts w:ascii="Arial" w:hAnsi="Arial" w:cs="Arial"/>
          <w:b/>
          <w:sz w:val="26"/>
          <w:szCs w:val="26"/>
          <w:lang w:val="uk-UA"/>
        </w:rPr>
        <w:t>Конфліктологія і психологія управління</w:t>
      </w:r>
      <w:r w:rsidRPr="005005C0">
        <w:rPr>
          <w:rFonts w:ascii="Arial" w:hAnsi="Arial" w:cs="Arial"/>
          <w:b/>
          <w:sz w:val="26"/>
          <w:szCs w:val="26"/>
          <w:lang w:val="uk-UA"/>
        </w:rPr>
        <w:t>”</w:t>
      </w:r>
    </w:p>
    <w:p w14:paraId="0D2C9640" w14:textId="77777777" w:rsidR="00DB00D0" w:rsidRPr="00E2116E" w:rsidRDefault="00DB00D0" w:rsidP="00931D49">
      <w:pPr>
        <w:spacing w:after="0" w:line="288" w:lineRule="auto"/>
        <w:ind w:firstLine="709"/>
        <w:jc w:val="center"/>
        <w:rPr>
          <w:rFonts w:ascii="Arial" w:hAnsi="Arial" w:cs="Arial"/>
          <w:b/>
          <w:sz w:val="26"/>
          <w:szCs w:val="26"/>
          <w:lang w:val="uk-UA"/>
        </w:rPr>
      </w:pPr>
    </w:p>
    <w:p w14:paraId="028CD458"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3мiст та структура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6FBAE53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Організаційно-управлiнськi</w:t>
      </w:r>
      <w:proofErr w:type="spellEnd"/>
      <w:r w:rsidRPr="00E2116E">
        <w:rPr>
          <w:rFonts w:ascii="Arial" w:hAnsi="Arial" w:cs="Arial"/>
          <w:sz w:val="26"/>
          <w:szCs w:val="26"/>
        </w:rPr>
        <w:t xml:space="preserve"> та психологiчнi </w:t>
      </w:r>
      <w:proofErr w:type="spellStart"/>
      <w:r w:rsidRPr="00E2116E">
        <w:rPr>
          <w:rFonts w:ascii="Arial" w:hAnsi="Arial" w:cs="Arial"/>
          <w:sz w:val="26"/>
          <w:szCs w:val="26"/>
        </w:rPr>
        <w:t>компоненти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процесу</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6FF795F7"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Специфіка</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rPr>
        <w:t xml:space="preserve"> в </w:t>
      </w:r>
      <w:proofErr w:type="spellStart"/>
      <w:r w:rsidRPr="00E2116E">
        <w:rPr>
          <w:rFonts w:ascii="Arial" w:hAnsi="Arial" w:cs="Arial"/>
          <w:sz w:val="26"/>
          <w:szCs w:val="26"/>
        </w:rPr>
        <w:t>різних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соціальних</w:t>
      </w:r>
      <w:proofErr w:type="spellEnd"/>
      <w:r w:rsidRPr="00E2116E">
        <w:rPr>
          <w:rFonts w:ascii="Arial" w:hAnsi="Arial" w:cs="Arial"/>
          <w:sz w:val="26"/>
          <w:szCs w:val="26"/>
        </w:rPr>
        <w:t xml:space="preserve"> сферах (</w:t>
      </w:r>
      <w:proofErr w:type="spellStart"/>
      <w:r w:rsidRPr="00E2116E">
        <w:rPr>
          <w:rFonts w:ascii="Arial" w:hAnsi="Arial" w:cs="Arial"/>
          <w:sz w:val="26"/>
          <w:szCs w:val="26"/>
        </w:rPr>
        <w:t>бізнес</w:t>
      </w:r>
      <w:proofErr w:type="spellEnd"/>
      <w:r w:rsidRPr="00E2116E">
        <w:rPr>
          <w:rFonts w:ascii="Arial" w:hAnsi="Arial" w:cs="Arial"/>
          <w:sz w:val="26"/>
          <w:szCs w:val="26"/>
        </w:rPr>
        <w:t xml:space="preserve">, </w:t>
      </w:r>
      <w:proofErr w:type="spellStart"/>
      <w:r w:rsidRPr="00E2116E">
        <w:rPr>
          <w:rFonts w:ascii="Arial" w:hAnsi="Arial" w:cs="Arial"/>
          <w:sz w:val="26"/>
          <w:szCs w:val="26"/>
        </w:rPr>
        <w:t>виробництво</w:t>
      </w:r>
      <w:proofErr w:type="spellEnd"/>
      <w:r w:rsidRPr="00E2116E">
        <w:rPr>
          <w:rFonts w:ascii="Arial" w:hAnsi="Arial" w:cs="Arial"/>
          <w:sz w:val="26"/>
          <w:szCs w:val="26"/>
        </w:rPr>
        <w:t xml:space="preserve">, </w:t>
      </w:r>
      <w:proofErr w:type="spellStart"/>
      <w:r w:rsidRPr="00E2116E">
        <w:rPr>
          <w:rFonts w:ascii="Arial" w:hAnsi="Arial" w:cs="Arial"/>
          <w:sz w:val="26"/>
          <w:szCs w:val="26"/>
        </w:rPr>
        <w:t>освіта</w:t>
      </w:r>
      <w:proofErr w:type="spellEnd"/>
      <w:r w:rsidRPr="00E2116E">
        <w:rPr>
          <w:rFonts w:ascii="Arial" w:hAnsi="Arial" w:cs="Arial"/>
          <w:sz w:val="26"/>
          <w:szCs w:val="26"/>
        </w:rPr>
        <w:t xml:space="preserve">, культура, наука </w:t>
      </w:r>
      <w:proofErr w:type="spellStart"/>
      <w:r w:rsidRPr="00E2116E">
        <w:rPr>
          <w:rFonts w:ascii="Arial" w:hAnsi="Arial" w:cs="Arial"/>
          <w:sz w:val="26"/>
          <w:szCs w:val="26"/>
        </w:rPr>
        <w:t>тощо</w:t>
      </w:r>
      <w:proofErr w:type="spellEnd"/>
      <w:r w:rsidRPr="00E2116E">
        <w:rPr>
          <w:rFonts w:ascii="Arial" w:hAnsi="Arial" w:cs="Arial"/>
          <w:sz w:val="26"/>
          <w:szCs w:val="26"/>
        </w:rPr>
        <w:t>).</w:t>
      </w:r>
    </w:p>
    <w:p w14:paraId="08411DBE"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Методи</w:t>
      </w:r>
      <w:proofErr w:type="spellEnd"/>
      <w:r w:rsidRPr="00E2116E">
        <w:rPr>
          <w:rFonts w:ascii="Arial" w:hAnsi="Arial" w:cs="Arial"/>
          <w:sz w:val="26"/>
          <w:szCs w:val="26"/>
        </w:rPr>
        <w:t xml:space="preserve"> </w:t>
      </w:r>
      <w:proofErr w:type="spellStart"/>
      <w:r w:rsidRPr="00E2116E">
        <w:rPr>
          <w:rFonts w:ascii="Arial" w:hAnsi="Arial" w:cs="Arial"/>
          <w:sz w:val="26"/>
          <w:szCs w:val="26"/>
        </w:rPr>
        <w:t>досліджень</w:t>
      </w:r>
      <w:proofErr w:type="spellEnd"/>
      <w:r w:rsidRPr="00E2116E">
        <w:rPr>
          <w:rFonts w:ascii="Arial" w:hAnsi="Arial" w:cs="Arial"/>
          <w:sz w:val="26"/>
          <w:szCs w:val="26"/>
        </w:rPr>
        <w:t xml:space="preserve"> в психології </w:t>
      </w:r>
      <w:proofErr w:type="spellStart"/>
      <w:r w:rsidRPr="00E2116E">
        <w:rPr>
          <w:rFonts w:ascii="Arial" w:hAnsi="Arial" w:cs="Arial"/>
          <w:sz w:val="26"/>
          <w:szCs w:val="26"/>
        </w:rPr>
        <w:t>управління</w:t>
      </w:r>
      <w:proofErr w:type="spellEnd"/>
      <w:r w:rsidRPr="00E2116E">
        <w:rPr>
          <w:rFonts w:ascii="Arial" w:hAnsi="Arial" w:cs="Arial"/>
          <w:sz w:val="26"/>
          <w:szCs w:val="26"/>
        </w:rPr>
        <w:t>.</w:t>
      </w:r>
    </w:p>
    <w:p w14:paraId="451EC2FC"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гуманiзацiї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482B29E5"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та шляхи </w:t>
      </w:r>
      <w:proofErr w:type="spellStart"/>
      <w:r w:rsidRPr="00E2116E">
        <w:rPr>
          <w:rFonts w:ascii="Arial" w:hAnsi="Arial" w:cs="Arial"/>
          <w:sz w:val="26"/>
          <w:szCs w:val="26"/>
        </w:rPr>
        <w:t>забезпечення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гуманiзацiї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3AF302B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Предмет  та  </w:t>
      </w: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завдання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психологiї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17BB2B9A"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Актуальнi</w:t>
      </w:r>
      <w:proofErr w:type="spellEnd"/>
      <w:r w:rsidRPr="00E2116E">
        <w:rPr>
          <w:rFonts w:ascii="Arial" w:hAnsi="Arial" w:cs="Arial"/>
          <w:sz w:val="26"/>
          <w:szCs w:val="26"/>
        </w:rPr>
        <w:t xml:space="preserve">   </w:t>
      </w:r>
      <w:proofErr w:type="spellStart"/>
      <w:r w:rsidRPr="00E2116E">
        <w:rPr>
          <w:rFonts w:ascii="Arial" w:hAnsi="Arial" w:cs="Arial"/>
          <w:sz w:val="26"/>
          <w:szCs w:val="26"/>
        </w:rPr>
        <w:t>завдання</w:t>
      </w:r>
      <w:proofErr w:type="spellEnd"/>
      <w:r w:rsidRPr="00E2116E">
        <w:rPr>
          <w:rFonts w:ascii="Arial" w:hAnsi="Arial" w:cs="Arial"/>
          <w:sz w:val="26"/>
          <w:szCs w:val="26"/>
        </w:rPr>
        <w:t xml:space="preserve">  добору  та  </w:t>
      </w:r>
      <w:proofErr w:type="spellStart"/>
      <w:r w:rsidRPr="00E2116E">
        <w:rPr>
          <w:rFonts w:ascii="Arial" w:hAnsi="Arial" w:cs="Arial"/>
          <w:sz w:val="26"/>
          <w:szCs w:val="26"/>
        </w:rPr>
        <w:t>пiдготовки</w:t>
      </w:r>
      <w:proofErr w:type="spellEnd"/>
      <w:r w:rsidRPr="00E2116E">
        <w:rPr>
          <w:rFonts w:ascii="Arial" w:hAnsi="Arial" w:cs="Arial"/>
          <w:sz w:val="26"/>
          <w:szCs w:val="26"/>
        </w:rPr>
        <w:t xml:space="preserve">  </w:t>
      </w:r>
      <w:proofErr w:type="spellStart"/>
      <w:r w:rsidRPr="00E2116E">
        <w:rPr>
          <w:rFonts w:ascii="Arial" w:hAnsi="Arial" w:cs="Arial"/>
          <w:sz w:val="26"/>
          <w:szCs w:val="26"/>
        </w:rPr>
        <w:t>менеджерiв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Українi</w:t>
      </w:r>
      <w:proofErr w:type="spellEnd"/>
      <w:r w:rsidRPr="00E2116E">
        <w:rPr>
          <w:rFonts w:ascii="Arial" w:hAnsi="Arial" w:cs="Arial"/>
          <w:sz w:val="26"/>
          <w:szCs w:val="26"/>
        </w:rPr>
        <w:t>.</w:t>
      </w:r>
    </w:p>
    <w:p w14:paraId="02846A9F"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Роль   </w:t>
      </w:r>
      <w:proofErr w:type="spellStart"/>
      <w:r w:rsidRPr="00E2116E">
        <w:rPr>
          <w:rFonts w:ascii="Arial" w:hAnsi="Arial" w:cs="Arial"/>
          <w:sz w:val="26"/>
          <w:szCs w:val="26"/>
        </w:rPr>
        <w:t>психологiчної</w:t>
      </w:r>
      <w:proofErr w:type="spellEnd"/>
      <w:r w:rsidRPr="00E2116E">
        <w:rPr>
          <w:rFonts w:ascii="Arial" w:hAnsi="Arial" w:cs="Arial"/>
          <w:sz w:val="26"/>
          <w:szCs w:val="26"/>
        </w:rPr>
        <w:t xml:space="preserve">  служби  в  </w:t>
      </w:r>
      <w:proofErr w:type="spellStart"/>
      <w:r w:rsidRPr="00E2116E">
        <w:rPr>
          <w:rFonts w:ascii="Arial" w:hAnsi="Arial" w:cs="Arial"/>
          <w:sz w:val="26"/>
          <w:szCs w:val="26"/>
        </w:rPr>
        <w:t>оптимiзацiї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2CFB07AA"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принципи</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форми</w:t>
      </w:r>
      <w:proofErr w:type="spellEnd"/>
      <w:r w:rsidRPr="00E2116E">
        <w:rPr>
          <w:rFonts w:ascii="Arial" w:hAnsi="Arial" w:cs="Arial"/>
          <w:sz w:val="26"/>
          <w:szCs w:val="26"/>
        </w:rPr>
        <w:t xml:space="preserve"> </w:t>
      </w:r>
      <w:proofErr w:type="spellStart"/>
      <w:r w:rsidRPr="00E2116E">
        <w:rPr>
          <w:rFonts w:ascii="Arial" w:hAnsi="Arial" w:cs="Arial"/>
          <w:sz w:val="26"/>
          <w:szCs w:val="26"/>
        </w:rPr>
        <w:t>взаємодiї</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практичних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психологiв</w:t>
      </w:r>
      <w:proofErr w:type="spellEnd"/>
      <w:r w:rsidRPr="00E2116E">
        <w:rPr>
          <w:rFonts w:ascii="Arial" w:hAnsi="Arial" w:cs="Arial"/>
          <w:sz w:val="26"/>
          <w:szCs w:val="26"/>
        </w:rPr>
        <w:t xml:space="preserve">  при </w:t>
      </w:r>
      <w:proofErr w:type="spellStart"/>
      <w:r w:rsidRPr="00E2116E">
        <w:rPr>
          <w:rFonts w:ascii="Arial" w:hAnsi="Arial" w:cs="Arial"/>
          <w:sz w:val="26"/>
          <w:szCs w:val="26"/>
        </w:rPr>
        <w:t>розв'язаннi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проблем.</w:t>
      </w:r>
    </w:p>
    <w:p w14:paraId="3561DD8D"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Змiст</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психологiчної</w:t>
      </w:r>
      <w:proofErr w:type="spellEnd"/>
      <w:r w:rsidRPr="00E2116E">
        <w:rPr>
          <w:rFonts w:ascii="Arial" w:hAnsi="Arial" w:cs="Arial"/>
          <w:sz w:val="26"/>
          <w:szCs w:val="26"/>
        </w:rPr>
        <w:t xml:space="preserve"> </w:t>
      </w:r>
      <w:proofErr w:type="spellStart"/>
      <w:r w:rsidRPr="00E2116E">
        <w:rPr>
          <w:rFonts w:ascii="Arial" w:hAnsi="Arial" w:cs="Arial"/>
          <w:sz w:val="26"/>
          <w:szCs w:val="26"/>
        </w:rPr>
        <w:t>готовностi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керiвникiв</w:t>
      </w:r>
      <w:proofErr w:type="spellEnd"/>
      <w:r w:rsidRPr="00E2116E">
        <w:rPr>
          <w:rFonts w:ascii="Arial" w:hAnsi="Arial" w:cs="Arial"/>
          <w:sz w:val="26"/>
          <w:szCs w:val="26"/>
        </w:rPr>
        <w:t xml:space="preserve"> до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067D3E1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Мотиви</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управлiнської</w:t>
      </w:r>
      <w:proofErr w:type="spellEnd"/>
      <w:r w:rsidRPr="00E2116E">
        <w:rPr>
          <w:rFonts w:ascii="Arial" w:hAnsi="Arial" w:cs="Arial"/>
          <w:sz w:val="26"/>
          <w:szCs w:val="26"/>
        </w:rPr>
        <w:t xml:space="preserve"> </w:t>
      </w:r>
      <w:proofErr w:type="spellStart"/>
      <w:r w:rsidRPr="00E2116E">
        <w:rPr>
          <w:rFonts w:ascii="Arial" w:hAnsi="Arial" w:cs="Arial"/>
          <w:sz w:val="26"/>
          <w:szCs w:val="26"/>
        </w:rPr>
        <w:t>дiяльностi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керiвникiв</w:t>
      </w:r>
      <w:proofErr w:type="spellEnd"/>
      <w:r w:rsidRPr="00E2116E">
        <w:rPr>
          <w:rFonts w:ascii="Arial" w:hAnsi="Arial" w:cs="Arial"/>
          <w:sz w:val="26"/>
          <w:szCs w:val="26"/>
        </w:rPr>
        <w:t>.</w:t>
      </w:r>
    </w:p>
    <w:p w14:paraId="0DC2F5D5"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Знання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умiння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навички</w:t>
      </w:r>
      <w:proofErr w:type="spellEnd"/>
      <w:r w:rsidRPr="00E2116E">
        <w:rPr>
          <w:rFonts w:ascii="Arial" w:hAnsi="Arial" w:cs="Arial"/>
          <w:sz w:val="26"/>
          <w:szCs w:val="26"/>
        </w:rPr>
        <w:t xml:space="preserve">,  </w:t>
      </w:r>
      <w:proofErr w:type="spellStart"/>
      <w:r w:rsidRPr="00E2116E">
        <w:rPr>
          <w:rFonts w:ascii="Arial" w:hAnsi="Arial" w:cs="Arial"/>
          <w:sz w:val="26"/>
          <w:szCs w:val="26"/>
        </w:rPr>
        <w:t>необхiднi</w:t>
      </w:r>
      <w:proofErr w:type="spellEnd"/>
      <w:r w:rsidRPr="00E2116E">
        <w:rPr>
          <w:rFonts w:ascii="Arial" w:hAnsi="Arial" w:cs="Arial"/>
          <w:sz w:val="26"/>
          <w:szCs w:val="26"/>
        </w:rPr>
        <w:t xml:space="preserve">  </w:t>
      </w:r>
      <w:proofErr w:type="spellStart"/>
      <w:r w:rsidRPr="00E2116E">
        <w:rPr>
          <w:rFonts w:ascii="Arial" w:hAnsi="Arial" w:cs="Arial"/>
          <w:sz w:val="26"/>
          <w:szCs w:val="26"/>
        </w:rPr>
        <w:t>сучасному</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керiвниковi</w:t>
      </w:r>
      <w:proofErr w:type="spellEnd"/>
      <w:r w:rsidRPr="00E2116E">
        <w:rPr>
          <w:rFonts w:ascii="Arial" w:hAnsi="Arial" w:cs="Arial"/>
          <w:sz w:val="26"/>
          <w:szCs w:val="26"/>
        </w:rPr>
        <w:t xml:space="preserve">.                       </w:t>
      </w:r>
    </w:p>
    <w:p w14:paraId="0B5DB630"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Вимоги</w:t>
      </w:r>
      <w:proofErr w:type="spellEnd"/>
      <w:r w:rsidRPr="00E2116E">
        <w:rPr>
          <w:rFonts w:ascii="Arial" w:hAnsi="Arial" w:cs="Arial"/>
          <w:sz w:val="26"/>
          <w:szCs w:val="26"/>
        </w:rPr>
        <w:t xml:space="preserve"> до </w:t>
      </w:r>
      <w:proofErr w:type="spellStart"/>
      <w:r w:rsidRPr="00E2116E">
        <w:rPr>
          <w:rFonts w:ascii="Arial" w:hAnsi="Arial" w:cs="Arial"/>
          <w:sz w:val="26"/>
          <w:szCs w:val="26"/>
        </w:rPr>
        <w:t>особистiсних</w:t>
      </w:r>
      <w:proofErr w:type="spellEnd"/>
      <w:r w:rsidRPr="00E2116E">
        <w:rPr>
          <w:rFonts w:ascii="Arial" w:hAnsi="Arial" w:cs="Arial"/>
          <w:sz w:val="26"/>
          <w:szCs w:val="26"/>
        </w:rPr>
        <w:t xml:space="preserve">  характеристик  </w:t>
      </w:r>
      <w:proofErr w:type="spellStart"/>
      <w:r w:rsidRPr="00E2116E">
        <w:rPr>
          <w:rFonts w:ascii="Arial" w:hAnsi="Arial" w:cs="Arial"/>
          <w:sz w:val="26"/>
          <w:szCs w:val="26"/>
        </w:rPr>
        <w:t>керiвникiв</w:t>
      </w:r>
      <w:proofErr w:type="spellEnd"/>
      <w:r w:rsidRPr="00E2116E">
        <w:rPr>
          <w:rFonts w:ascii="Arial" w:hAnsi="Arial" w:cs="Arial"/>
          <w:sz w:val="26"/>
          <w:szCs w:val="26"/>
        </w:rPr>
        <w:t>.</w:t>
      </w:r>
    </w:p>
    <w:p w14:paraId="2522FFB1"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прийняття</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керiвниками</w:t>
      </w:r>
      <w:proofErr w:type="spellEnd"/>
      <w:r w:rsidRPr="00E2116E">
        <w:rPr>
          <w:rFonts w:ascii="Arial" w:hAnsi="Arial" w:cs="Arial"/>
          <w:sz w:val="26"/>
          <w:szCs w:val="26"/>
        </w:rPr>
        <w:t>.</w:t>
      </w:r>
    </w:p>
    <w:p w14:paraId="4AB8023E"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Вплив</w:t>
      </w:r>
      <w:proofErr w:type="spellEnd"/>
      <w:r w:rsidRPr="00E2116E">
        <w:rPr>
          <w:rFonts w:ascii="Arial" w:hAnsi="Arial" w:cs="Arial"/>
          <w:sz w:val="26"/>
          <w:szCs w:val="26"/>
        </w:rPr>
        <w:t xml:space="preserve"> </w:t>
      </w:r>
      <w:proofErr w:type="spellStart"/>
      <w:r w:rsidRPr="00E2116E">
        <w:rPr>
          <w:rFonts w:ascii="Arial" w:hAnsi="Arial" w:cs="Arial"/>
          <w:sz w:val="26"/>
          <w:szCs w:val="26"/>
        </w:rPr>
        <w:t>об'єктивних</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суб'єктивних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факторiв</w:t>
      </w:r>
      <w:proofErr w:type="spellEnd"/>
      <w:r w:rsidRPr="00E2116E">
        <w:rPr>
          <w:rFonts w:ascii="Arial" w:hAnsi="Arial" w:cs="Arial"/>
          <w:sz w:val="26"/>
          <w:szCs w:val="26"/>
        </w:rPr>
        <w:t xml:space="preserve"> на </w:t>
      </w:r>
      <w:proofErr w:type="spellStart"/>
      <w:r w:rsidRPr="00E2116E">
        <w:rPr>
          <w:rFonts w:ascii="Arial" w:hAnsi="Arial" w:cs="Arial"/>
          <w:sz w:val="26"/>
          <w:szCs w:val="26"/>
        </w:rPr>
        <w:t>прийняття</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керiвниками</w:t>
      </w:r>
      <w:proofErr w:type="spellEnd"/>
      <w:r w:rsidRPr="00E2116E">
        <w:rPr>
          <w:rFonts w:ascii="Arial" w:hAnsi="Arial" w:cs="Arial"/>
          <w:sz w:val="26"/>
          <w:szCs w:val="26"/>
        </w:rPr>
        <w:t>.</w:t>
      </w:r>
    </w:p>
    <w:p w14:paraId="103ACF4E"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вимоги</w:t>
      </w:r>
      <w:proofErr w:type="spellEnd"/>
      <w:r w:rsidRPr="00E2116E">
        <w:rPr>
          <w:rFonts w:ascii="Arial" w:hAnsi="Arial" w:cs="Arial"/>
          <w:sz w:val="26"/>
          <w:szCs w:val="26"/>
        </w:rPr>
        <w:t xml:space="preserve">  до  </w:t>
      </w:r>
      <w:proofErr w:type="spellStart"/>
      <w:r w:rsidRPr="00E2116E">
        <w:rPr>
          <w:rFonts w:ascii="Arial" w:hAnsi="Arial" w:cs="Arial"/>
          <w:sz w:val="26"/>
          <w:szCs w:val="26"/>
        </w:rPr>
        <w:t>прийняття</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w:t>
      </w:r>
    </w:p>
    <w:p w14:paraId="3B2FA174"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Колегiальнiсть</w:t>
      </w:r>
      <w:proofErr w:type="spellEnd"/>
      <w:r w:rsidRPr="00E2116E">
        <w:rPr>
          <w:rFonts w:ascii="Arial" w:hAnsi="Arial" w:cs="Arial"/>
          <w:sz w:val="26"/>
          <w:szCs w:val="26"/>
        </w:rPr>
        <w:t xml:space="preserve"> в </w:t>
      </w:r>
      <w:proofErr w:type="spellStart"/>
      <w:r w:rsidRPr="00E2116E">
        <w:rPr>
          <w:rFonts w:ascii="Arial" w:hAnsi="Arial" w:cs="Arial"/>
          <w:sz w:val="26"/>
          <w:szCs w:val="26"/>
        </w:rPr>
        <w:t>прийняттi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рiшень</w:t>
      </w:r>
      <w:proofErr w:type="spellEnd"/>
      <w:r w:rsidRPr="00E2116E">
        <w:rPr>
          <w:rFonts w:ascii="Arial" w:hAnsi="Arial" w:cs="Arial"/>
          <w:sz w:val="26"/>
          <w:szCs w:val="26"/>
        </w:rPr>
        <w:t xml:space="preserve">: </w:t>
      </w:r>
      <w:proofErr w:type="spellStart"/>
      <w:r w:rsidRPr="00E2116E">
        <w:rPr>
          <w:rFonts w:ascii="Arial" w:hAnsi="Arial" w:cs="Arial"/>
          <w:sz w:val="26"/>
          <w:szCs w:val="26"/>
        </w:rPr>
        <w:t>позитивні</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негативнi</w:t>
      </w:r>
      <w:proofErr w:type="spellEnd"/>
      <w:r w:rsidRPr="00E2116E">
        <w:rPr>
          <w:rFonts w:ascii="Arial" w:hAnsi="Arial" w:cs="Arial"/>
          <w:sz w:val="26"/>
          <w:szCs w:val="26"/>
        </w:rPr>
        <w:t xml:space="preserve"> характеристики.</w:t>
      </w:r>
    </w:p>
    <w:p w14:paraId="2D51A8DF"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Природа та структура стилю  </w:t>
      </w:r>
      <w:proofErr w:type="spellStart"/>
      <w:r w:rsidRPr="00E2116E">
        <w:rPr>
          <w:rFonts w:ascii="Arial" w:hAnsi="Arial" w:cs="Arial"/>
          <w:sz w:val="26"/>
          <w:szCs w:val="26"/>
        </w:rPr>
        <w:t>керiвництва</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управлiнського</w:t>
      </w:r>
      <w:proofErr w:type="spellEnd"/>
      <w:r w:rsidRPr="00E2116E">
        <w:rPr>
          <w:rFonts w:ascii="Arial" w:hAnsi="Arial" w:cs="Arial"/>
          <w:sz w:val="26"/>
          <w:szCs w:val="26"/>
        </w:rPr>
        <w:t xml:space="preserve"> персоналу.</w:t>
      </w:r>
    </w:p>
    <w:p w14:paraId="30C842A9"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стилів</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керiвництва</w:t>
      </w:r>
      <w:proofErr w:type="spellEnd"/>
      <w:r w:rsidRPr="00E2116E">
        <w:rPr>
          <w:rFonts w:ascii="Arial" w:hAnsi="Arial" w:cs="Arial"/>
          <w:sz w:val="26"/>
          <w:szCs w:val="26"/>
        </w:rPr>
        <w:t xml:space="preserve">. </w:t>
      </w:r>
    </w:p>
    <w:p w14:paraId="0DB22A75"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індивiдуального</w:t>
      </w:r>
      <w:proofErr w:type="spellEnd"/>
      <w:r w:rsidRPr="00E2116E">
        <w:rPr>
          <w:rFonts w:ascii="Arial" w:hAnsi="Arial" w:cs="Arial"/>
          <w:sz w:val="26"/>
          <w:szCs w:val="26"/>
        </w:rPr>
        <w:t xml:space="preserve"> стилю  </w:t>
      </w:r>
      <w:proofErr w:type="spellStart"/>
      <w:r w:rsidRPr="00E2116E">
        <w:rPr>
          <w:rFonts w:ascii="Arial" w:hAnsi="Arial" w:cs="Arial"/>
          <w:sz w:val="26"/>
          <w:szCs w:val="26"/>
        </w:rPr>
        <w:t>керiвництва</w:t>
      </w:r>
      <w:proofErr w:type="spellEnd"/>
      <w:r w:rsidRPr="00E2116E">
        <w:rPr>
          <w:rFonts w:ascii="Arial" w:hAnsi="Arial" w:cs="Arial"/>
          <w:sz w:val="26"/>
          <w:szCs w:val="26"/>
        </w:rPr>
        <w:t>.</w:t>
      </w:r>
    </w:p>
    <w:p w14:paraId="071394E9"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факторiв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якi</w:t>
      </w:r>
      <w:proofErr w:type="spellEnd"/>
      <w:r w:rsidRPr="00E2116E">
        <w:rPr>
          <w:rFonts w:ascii="Arial" w:hAnsi="Arial" w:cs="Arial"/>
          <w:sz w:val="26"/>
          <w:szCs w:val="26"/>
        </w:rPr>
        <w:t xml:space="preserve"> </w:t>
      </w:r>
      <w:proofErr w:type="spellStart"/>
      <w:r w:rsidRPr="00E2116E">
        <w:rPr>
          <w:rFonts w:ascii="Arial" w:hAnsi="Arial" w:cs="Arial"/>
          <w:sz w:val="26"/>
          <w:szCs w:val="26"/>
        </w:rPr>
        <w:t>впливають</w:t>
      </w:r>
      <w:proofErr w:type="spellEnd"/>
      <w:r w:rsidRPr="00E2116E">
        <w:rPr>
          <w:rFonts w:ascii="Arial" w:hAnsi="Arial" w:cs="Arial"/>
          <w:sz w:val="26"/>
          <w:szCs w:val="26"/>
        </w:rPr>
        <w:t xml:space="preserve"> на  стиль </w:t>
      </w:r>
      <w:proofErr w:type="spellStart"/>
      <w:r w:rsidRPr="00E2116E">
        <w:rPr>
          <w:rFonts w:ascii="Arial" w:hAnsi="Arial" w:cs="Arial"/>
          <w:sz w:val="26"/>
          <w:szCs w:val="26"/>
        </w:rPr>
        <w:t>керiвництва</w:t>
      </w:r>
      <w:proofErr w:type="spellEnd"/>
      <w:r w:rsidRPr="00E2116E">
        <w:rPr>
          <w:rFonts w:ascii="Arial" w:hAnsi="Arial" w:cs="Arial"/>
          <w:sz w:val="26"/>
          <w:szCs w:val="26"/>
        </w:rPr>
        <w:t>.</w:t>
      </w:r>
    </w:p>
    <w:p w14:paraId="15447049"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соцiальних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позицiй</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соцiальних</w:t>
      </w:r>
      <w:proofErr w:type="spellEnd"/>
      <w:r w:rsidRPr="00E2116E">
        <w:rPr>
          <w:rFonts w:ascii="Arial" w:hAnsi="Arial" w:cs="Arial"/>
          <w:sz w:val="26"/>
          <w:szCs w:val="26"/>
        </w:rPr>
        <w:t xml:space="preserve"> ролей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7D94587D"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Посадова</w:t>
      </w:r>
      <w:proofErr w:type="spellEnd"/>
      <w:r w:rsidRPr="00E2116E">
        <w:rPr>
          <w:rFonts w:ascii="Arial" w:hAnsi="Arial" w:cs="Arial"/>
          <w:sz w:val="26"/>
          <w:szCs w:val="26"/>
        </w:rPr>
        <w:t xml:space="preserve"> </w:t>
      </w:r>
      <w:proofErr w:type="spellStart"/>
      <w:r w:rsidRPr="00E2116E">
        <w:rPr>
          <w:rFonts w:ascii="Arial" w:hAnsi="Arial" w:cs="Arial"/>
          <w:sz w:val="26"/>
          <w:szCs w:val="26"/>
        </w:rPr>
        <w:t>iнструкцiя</w:t>
      </w:r>
      <w:proofErr w:type="spellEnd"/>
      <w:r w:rsidRPr="00E2116E">
        <w:rPr>
          <w:rFonts w:ascii="Arial" w:hAnsi="Arial" w:cs="Arial"/>
          <w:sz w:val="26"/>
          <w:szCs w:val="26"/>
        </w:rPr>
        <w:t xml:space="preserve"> як </w:t>
      </w:r>
      <w:proofErr w:type="spellStart"/>
      <w:r w:rsidRPr="00E2116E">
        <w:rPr>
          <w:rFonts w:ascii="Arial" w:hAnsi="Arial" w:cs="Arial"/>
          <w:sz w:val="26"/>
          <w:szCs w:val="26"/>
        </w:rPr>
        <w:t>основний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засiб</w:t>
      </w:r>
      <w:proofErr w:type="spellEnd"/>
      <w:r w:rsidRPr="00E2116E">
        <w:rPr>
          <w:rFonts w:ascii="Arial" w:hAnsi="Arial" w:cs="Arial"/>
          <w:sz w:val="26"/>
          <w:szCs w:val="26"/>
        </w:rPr>
        <w:t xml:space="preserve">  </w:t>
      </w:r>
      <w:proofErr w:type="spellStart"/>
      <w:r w:rsidRPr="00E2116E">
        <w:rPr>
          <w:rFonts w:ascii="Arial" w:hAnsi="Arial" w:cs="Arial"/>
          <w:sz w:val="26"/>
          <w:szCs w:val="26"/>
        </w:rPr>
        <w:t>регламентацiї</w:t>
      </w:r>
      <w:proofErr w:type="spellEnd"/>
      <w:r w:rsidRPr="00E2116E">
        <w:rPr>
          <w:rFonts w:ascii="Arial" w:hAnsi="Arial" w:cs="Arial"/>
          <w:sz w:val="26"/>
          <w:szCs w:val="26"/>
        </w:rPr>
        <w:t xml:space="preserve"> професійно-</w:t>
      </w:r>
      <w:proofErr w:type="spellStart"/>
      <w:r w:rsidRPr="00E2116E">
        <w:rPr>
          <w:rFonts w:ascii="Arial" w:hAnsi="Arial" w:cs="Arial"/>
          <w:sz w:val="26"/>
          <w:szCs w:val="26"/>
        </w:rPr>
        <w:t>функцiональних</w:t>
      </w:r>
      <w:proofErr w:type="spellEnd"/>
      <w:r w:rsidRPr="00E2116E">
        <w:rPr>
          <w:rFonts w:ascii="Arial" w:hAnsi="Arial" w:cs="Arial"/>
          <w:sz w:val="26"/>
          <w:szCs w:val="26"/>
        </w:rPr>
        <w:t xml:space="preserve"> ролей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3F13A78D"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рольової</w:t>
      </w:r>
      <w:proofErr w:type="spellEnd"/>
      <w:r w:rsidRPr="00E2116E">
        <w:rPr>
          <w:rFonts w:ascii="Arial" w:hAnsi="Arial" w:cs="Arial"/>
          <w:sz w:val="26"/>
          <w:szCs w:val="26"/>
        </w:rPr>
        <w:t xml:space="preserve"> </w:t>
      </w:r>
      <w:proofErr w:type="spellStart"/>
      <w:r w:rsidRPr="00E2116E">
        <w:rPr>
          <w:rFonts w:ascii="Arial" w:hAnsi="Arial" w:cs="Arial"/>
          <w:sz w:val="26"/>
          <w:szCs w:val="26"/>
        </w:rPr>
        <w:t>поведiнки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700F94AD"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lastRenderedPageBreak/>
        <w:t>Вплив</w:t>
      </w:r>
      <w:proofErr w:type="spellEnd"/>
      <w:r w:rsidRPr="00E2116E">
        <w:rPr>
          <w:rFonts w:ascii="Arial" w:hAnsi="Arial" w:cs="Arial"/>
          <w:sz w:val="26"/>
          <w:szCs w:val="26"/>
        </w:rPr>
        <w:t xml:space="preserve"> професійно-</w:t>
      </w:r>
      <w:proofErr w:type="spellStart"/>
      <w:r w:rsidRPr="00E2116E">
        <w:rPr>
          <w:rFonts w:ascii="Arial" w:hAnsi="Arial" w:cs="Arial"/>
          <w:sz w:val="26"/>
          <w:szCs w:val="26"/>
        </w:rPr>
        <w:t>функцiональних</w:t>
      </w:r>
      <w:proofErr w:type="spellEnd"/>
      <w:r w:rsidRPr="00E2116E">
        <w:rPr>
          <w:rFonts w:ascii="Arial" w:hAnsi="Arial" w:cs="Arial"/>
          <w:sz w:val="26"/>
          <w:szCs w:val="26"/>
        </w:rPr>
        <w:t xml:space="preserve"> ролей на </w:t>
      </w:r>
      <w:proofErr w:type="spellStart"/>
      <w:r w:rsidRPr="00E2116E">
        <w:rPr>
          <w:rFonts w:ascii="Arial" w:hAnsi="Arial" w:cs="Arial"/>
          <w:sz w:val="26"/>
          <w:szCs w:val="26"/>
        </w:rPr>
        <w:t>професiйне</w:t>
      </w:r>
      <w:proofErr w:type="spellEnd"/>
      <w:r w:rsidRPr="00E2116E">
        <w:rPr>
          <w:rFonts w:ascii="Arial" w:hAnsi="Arial" w:cs="Arial"/>
          <w:sz w:val="26"/>
          <w:szCs w:val="26"/>
        </w:rPr>
        <w:t xml:space="preserve"> </w:t>
      </w:r>
      <w:proofErr w:type="spellStart"/>
      <w:r w:rsidRPr="00E2116E">
        <w:rPr>
          <w:rFonts w:ascii="Arial" w:hAnsi="Arial" w:cs="Arial"/>
          <w:sz w:val="26"/>
          <w:szCs w:val="26"/>
        </w:rPr>
        <w:t>становлення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особистiсний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розвиток</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20C7A37D"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Професiйна</w:t>
      </w:r>
      <w:proofErr w:type="spellEnd"/>
      <w:r w:rsidRPr="00E2116E">
        <w:rPr>
          <w:rFonts w:ascii="Arial" w:hAnsi="Arial" w:cs="Arial"/>
          <w:sz w:val="26"/>
          <w:szCs w:val="26"/>
        </w:rPr>
        <w:t xml:space="preserve"> </w:t>
      </w:r>
      <w:proofErr w:type="spellStart"/>
      <w:r w:rsidRPr="00E2116E">
        <w:rPr>
          <w:rFonts w:ascii="Arial" w:hAnsi="Arial" w:cs="Arial"/>
          <w:sz w:val="26"/>
          <w:szCs w:val="26"/>
        </w:rPr>
        <w:t>деформацiя</w:t>
      </w:r>
      <w:proofErr w:type="spellEnd"/>
      <w:r w:rsidRPr="00E2116E">
        <w:rPr>
          <w:rFonts w:ascii="Arial" w:hAnsi="Arial" w:cs="Arial"/>
          <w:sz w:val="26"/>
          <w:szCs w:val="26"/>
        </w:rPr>
        <w:t xml:space="preserve"> </w:t>
      </w:r>
      <w:proofErr w:type="spellStart"/>
      <w:r w:rsidRPr="00E2116E">
        <w:rPr>
          <w:rFonts w:ascii="Arial" w:hAnsi="Arial" w:cs="Arial"/>
          <w:sz w:val="26"/>
          <w:szCs w:val="26"/>
        </w:rPr>
        <w:t>особистостi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 xml:space="preserve">: причини </w:t>
      </w:r>
      <w:proofErr w:type="spellStart"/>
      <w:r w:rsidRPr="00E2116E">
        <w:rPr>
          <w:rFonts w:ascii="Arial" w:hAnsi="Arial" w:cs="Arial"/>
          <w:sz w:val="26"/>
          <w:szCs w:val="26"/>
        </w:rPr>
        <w:t>виникнення</w:t>
      </w:r>
      <w:proofErr w:type="spellEnd"/>
      <w:r w:rsidRPr="00E2116E">
        <w:rPr>
          <w:rFonts w:ascii="Arial" w:hAnsi="Arial" w:cs="Arial"/>
          <w:sz w:val="26"/>
          <w:szCs w:val="26"/>
        </w:rPr>
        <w:t xml:space="preserve"> та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попередження</w:t>
      </w:r>
      <w:proofErr w:type="spellEnd"/>
      <w:r w:rsidRPr="00E2116E">
        <w:rPr>
          <w:rFonts w:ascii="Arial" w:hAnsi="Arial" w:cs="Arial"/>
          <w:sz w:val="26"/>
          <w:szCs w:val="26"/>
        </w:rPr>
        <w:t>.</w:t>
      </w:r>
    </w:p>
    <w:p w14:paraId="25D7C8F4"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Мотивацiя</w:t>
      </w:r>
      <w:proofErr w:type="spellEnd"/>
      <w:r w:rsidRPr="00E2116E">
        <w:rPr>
          <w:rFonts w:ascii="Arial" w:hAnsi="Arial" w:cs="Arial"/>
          <w:sz w:val="26"/>
          <w:szCs w:val="26"/>
        </w:rPr>
        <w:t xml:space="preserve"> </w:t>
      </w:r>
      <w:proofErr w:type="spellStart"/>
      <w:r w:rsidRPr="00E2116E">
        <w:rPr>
          <w:rFonts w:ascii="Arial" w:hAnsi="Arial" w:cs="Arial"/>
          <w:sz w:val="26"/>
          <w:szCs w:val="26"/>
        </w:rPr>
        <w:t>дiяльностi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 xml:space="preserve"> як фактор </w:t>
      </w:r>
      <w:proofErr w:type="spellStart"/>
      <w:r w:rsidRPr="00E2116E">
        <w:rPr>
          <w:rFonts w:ascii="Arial" w:hAnsi="Arial" w:cs="Arial"/>
          <w:sz w:val="26"/>
          <w:szCs w:val="26"/>
        </w:rPr>
        <w:t>ефективностi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62450A9C"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потреб </w:t>
      </w:r>
      <w:proofErr w:type="spellStart"/>
      <w:r w:rsidRPr="00E2116E">
        <w:rPr>
          <w:rFonts w:ascii="Arial" w:hAnsi="Arial" w:cs="Arial"/>
          <w:sz w:val="26"/>
          <w:szCs w:val="26"/>
        </w:rPr>
        <w:t>працiвникiв</w:t>
      </w:r>
      <w:proofErr w:type="spellEnd"/>
      <w:r w:rsidRPr="00E2116E">
        <w:rPr>
          <w:rFonts w:ascii="Arial" w:hAnsi="Arial" w:cs="Arial"/>
          <w:sz w:val="26"/>
          <w:szCs w:val="26"/>
        </w:rPr>
        <w:t>.</w:t>
      </w:r>
    </w:p>
    <w:p w14:paraId="0DB4F7F0"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стратегiї</w:t>
      </w:r>
      <w:proofErr w:type="spellEnd"/>
      <w:r w:rsidRPr="00E2116E">
        <w:rPr>
          <w:rFonts w:ascii="Arial" w:hAnsi="Arial" w:cs="Arial"/>
          <w:sz w:val="26"/>
          <w:szCs w:val="26"/>
        </w:rPr>
        <w:t xml:space="preserve"> </w:t>
      </w:r>
      <w:proofErr w:type="spellStart"/>
      <w:r w:rsidRPr="00E2116E">
        <w:rPr>
          <w:rFonts w:ascii="Arial" w:hAnsi="Arial" w:cs="Arial"/>
          <w:sz w:val="26"/>
          <w:szCs w:val="26"/>
        </w:rPr>
        <w:t>забезпечення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керiвником</w:t>
      </w:r>
      <w:proofErr w:type="spellEnd"/>
      <w:r w:rsidRPr="00E2116E">
        <w:rPr>
          <w:rFonts w:ascii="Arial" w:hAnsi="Arial" w:cs="Arial"/>
          <w:sz w:val="26"/>
          <w:szCs w:val="26"/>
        </w:rPr>
        <w:t xml:space="preserve"> </w:t>
      </w:r>
      <w:proofErr w:type="spellStart"/>
      <w:r w:rsidRPr="00E2116E">
        <w:rPr>
          <w:rFonts w:ascii="Arial" w:hAnsi="Arial" w:cs="Arial"/>
          <w:sz w:val="26"/>
          <w:szCs w:val="26"/>
        </w:rPr>
        <w:t>мотивацiї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діяльностi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w:t>
      </w:r>
    </w:p>
    <w:p w14:paraId="72986FED"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Психологiчнi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формування </w:t>
      </w:r>
      <w:proofErr w:type="spellStart"/>
      <w:r w:rsidRPr="00E2116E">
        <w:rPr>
          <w:rFonts w:ascii="Arial" w:hAnsi="Arial" w:cs="Arial"/>
          <w:sz w:val="26"/>
          <w:szCs w:val="26"/>
        </w:rPr>
        <w:t>мотивацiї</w:t>
      </w:r>
      <w:proofErr w:type="spellEnd"/>
      <w:r w:rsidRPr="00E2116E">
        <w:rPr>
          <w:rFonts w:ascii="Arial" w:hAnsi="Arial" w:cs="Arial"/>
          <w:sz w:val="26"/>
          <w:szCs w:val="26"/>
        </w:rPr>
        <w:t xml:space="preserve"> </w:t>
      </w:r>
      <w:proofErr w:type="spellStart"/>
      <w:r w:rsidRPr="00E2116E">
        <w:rPr>
          <w:rFonts w:ascii="Arial" w:hAnsi="Arial" w:cs="Arial"/>
          <w:sz w:val="26"/>
          <w:szCs w:val="26"/>
        </w:rPr>
        <w:t>дiяльностi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працiвникiв</w:t>
      </w:r>
      <w:proofErr w:type="spellEnd"/>
      <w:r w:rsidRPr="00E2116E">
        <w:rPr>
          <w:rFonts w:ascii="Arial" w:hAnsi="Arial" w:cs="Arial"/>
          <w:sz w:val="26"/>
          <w:szCs w:val="26"/>
        </w:rPr>
        <w:t>.</w:t>
      </w:r>
    </w:p>
    <w:p w14:paraId="5D0ACAB6"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Змiст</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колективах</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020F8C73"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Види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колективах</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організацій</w:t>
      </w:r>
      <w:proofErr w:type="spellEnd"/>
      <w:r w:rsidRPr="00E2116E">
        <w:rPr>
          <w:rFonts w:ascii="Arial" w:hAnsi="Arial" w:cs="Arial"/>
          <w:sz w:val="26"/>
          <w:szCs w:val="26"/>
        </w:rPr>
        <w:t>.</w:t>
      </w:r>
    </w:p>
    <w:p w14:paraId="298BD39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Роль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забезпеченнi</w:t>
      </w:r>
      <w:proofErr w:type="spellEnd"/>
      <w:r w:rsidRPr="00E2116E">
        <w:rPr>
          <w:rFonts w:ascii="Arial" w:hAnsi="Arial" w:cs="Arial"/>
          <w:sz w:val="26"/>
          <w:szCs w:val="26"/>
        </w:rPr>
        <w:t xml:space="preserve"> </w:t>
      </w:r>
      <w:proofErr w:type="spellStart"/>
      <w:r w:rsidRPr="00E2116E">
        <w:rPr>
          <w:rFonts w:ascii="Arial" w:hAnsi="Arial" w:cs="Arial"/>
          <w:sz w:val="26"/>
          <w:szCs w:val="26"/>
        </w:rPr>
        <w:t>ефективностi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w:t>
      </w:r>
    </w:p>
    <w:p w14:paraId="74405FEE"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факторiв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якi</w:t>
      </w:r>
      <w:proofErr w:type="spellEnd"/>
      <w:r w:rsidRPr="00E2116E">
        <w:rPr>
          <w:rFonts w:ascii="Arial" w:hAnsi="Arial" w:cs="Arial"/>
          <w:sz w:val="26"/>
          <w:szCs w:val="26"/>
        </w:rPr>
        <w:t xml:space="preserve"> </w:t>
      </w:r>
      <w:proofErr w:type="spellStart"/>
      <w:r w:rsidRPr="00E2116E">
        <w:rPr>
          <w:rFonts w:ascii="Arial" w:hAnsi="Arial" w:cs="Arial"/>
          <w:sz w:val="26"/>
          <w:szCs w:val="26"/>
        </w:rPr>
        <w:t>впливають</w:t>
      </w:r>
      <w:proofErr w:type="spellEnd"/>
      <w:r w:rsidRPr="00E2116E">
        <w:rPr>
          <w:rFonts w:ascii="Arial" w:hAnsi="Arial" w:cs="Arial"/>
          <w:sz w:val="26"/>
          <w:szCs w:val="26"/>
        </w:rPr>
        <w:t xml:space="preserve"> на формування </w:t>
      </w:r>
      <w:proofErr w:type="spellStart"/>
      <w:r w:rsidRPr="00E2116E">
        <w:rPr>
          <w:rFonts w:ascii="Arial" w:hAnsi="Arial" w:cs="Arial"/>
          <w:sz w:val="26"/>
          <w:szCs w:val="26"/>
        </w:rPr>
        <w:t>психологiчного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64AD20C6"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Дiяльнiсть</w:t>
      </w:r>
      <w:proofErr w:type="spellEnd"/>
      <w:r w:rsidRPr="00E2116E">
        <w:rPr>
          <w:rFonts w:ascii="Arial" w:hAnsi="Arial" w:cs="Arial"/>
          <w:sz w:val="26"/>
          <w:szCs w:val="26"/>
        </w:rPr>
        <w:t xml:space="preserve"> </w:t>
      </w:r>
      <w:proofErr w:type="spellStart"/>
      <w:r w:rsidRPr="00E2116E">
        <w:rPr>
          <w:rFonts w:ascii="Arial" w:hAnsi="Arial" w:cs="Arial"/>
          <w:sz w:val="26"/>
          <w:szCs w:val="26"/>
        </w:rPr>
        <w:t>менеджерiв</w:t>
      </w:r>
      <w:proofErr w:type="spellEnd"/>
      <w:r w:rsidRPr="00E2116E">
        <w:rPr>
          <w:rFonts w:ascii="Arial" w:hAnsi="Arial" w:cs="Arial"/>
          <w:sz w:val="26"/>
          <w:szCs w:val="26"/>
        </w:rPr>
        <w:t xml:space="preserve"> по </w:t>
      </w:r>
      <w:proofErr w:type="spellStart"/>
      <w:r w:rsidRPr="00E2116E">
        <w:rPr>
          <w:rFonts w:ascii="Arial" w:hAnsi="Arial" w:cs="Arial"/>
          <w:sz w:val="26"/>
          <w:szCs w:val="26"/>
        </w:rPr>
        <w:t>формуванню</w:t>
      </w:r>
      <w:proofErr w:type="spellEnd"/>
      <w:r w:rsidRPr="00E2116E">
        <w:rPr>
          <w:rFonts w:ascii="Arial" w:hAnsi="Arial" w:cs="Arial"/>
          <w:sz w:val="26"/>
          <w:szCs w:val="26"/>
        </w:rPr>
        <w:t xml:space="preserve"> </w:t>
      </w:r>
      <w:proofErr w:type="spellStart"/>
      <w:r w:rsidRPr="00E2116E">
        <w:rPr>
          <w:rFonts w:ascii="Arial" w:hAnsi="Arial" w:cs="Arial"/>
          <w:sz w:val="26"/>
          <w:szCs w:val="26"/>
        </w:rPr>
        <w:t>сприятливого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клiмату</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60CF3ABF"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Змiст</w:t>
      </w:r>
      <w:proofErr w:type="spellEnd"/>
      <w:r w:rsidRPr="00E2116E">
        <w:rPr>
          <w:rFonts w:ascii="Arial" w:hAnsi="Arial" w:cs="Arial"/>
          <w:sz w:val="26"/>
          <w:szCs w:val="26"/>
        </w:rPr>
        <w:t xml:space="preserve">  та  структура  </w:t>
      </w:r>
      <w:proofErr w:type="spellStart"/>
      <w:r w:rsidRPr="00E2116E">
        <w:rPr>
          <w:rFonts w:ascii="Arial" w:hAnsi="Arial" w:cs="Arial"/>
          <w:sz w:val="26"/>
          <w:szCs w:val="26"/>
        </w:rPr>
        <w:t>комунiкацiї</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090DA408"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етапи</w:t>
      </w:r>
      <w:proofErr w:type="spellEnd"/>
      <w:r w:rsidRPr="00E2116E">
        <w:rPr>
          <w:rFonts w:ascii="Arial" w:hAnsi="Arial" w:cs="Arial"/>
          <w:sz w:val="26"/>
          <w:szCs w:val="26"/>
        </w:rPr>
        <w:t xml:space="preserve"> </w:t>
      </w:r>
      <w:proofErr w:type="spellStart"/>
      <w:r w:rsidRPr="00E2116E">
        <w:rPr>
          <w:rFonts w:ascii="Arial" w:hAnsi="Arial" w:cs="Arial"/>
          <w:sz w:val="26"/>
          <w:szCs w:val="26"/>
        </w:rPr>
        <w:t>пiдготовки</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здiйснення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комунiкацiї</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6B5A76EF"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 Психологiчнi  </w:t>
      </w:r>
      <w:proofErr w:type="spellStart"/>
      <w:r w:rsidRPr="00E2116E">
        <w:rPr>
          <w:rFonts w:ascii="Arial" w:hAnsi="Arial" w:cs="Arial"/>
          <w:sz w:val="26"/>
          <w:szCs w:val="26"/>
        </w:rPr>
        <w:t>особливостi</w:t>
      </w:r>
      <w:proofErr w:type="spellEnd"/>
      <w:r w:rsidRPr="00E2116E">
        <w:rPr>
          <w:rFonts w:ascii="Arial" w:hAnsi="Arial" w:cs="Arial"/>
          <w:sz w:val="26"/>
          <w:szCs w:val="26"/>
        </w:rPr>
        <w:t xml:space="preserve">  </w:t>
      </w:r>
      <w:proofErr w:type="spellStart"/>
      <w:r w:rsidRPr="00E2116E">
        <w:rPr>
          <w:rFonts w:ascii="Arial" w:hAnsi="Arial" w:cs="Arial"/>
          <w:sz w:val="26"/>
          <w:szCs w:val="26"/>
        </w:rPr>
        <w:t>рiзних</w:t>
      </w:r>
      <w:proofErr w:type="spellEnd"/>
      <w:r w:rsidRPr="00E2116E">
        <w:rPr>
          <w:rFonts w:ascii="Arial" w:hAnsi="Arial" w:cs="Arial"/>
          <w:sz w:val="26"/>
          <w:szCs w:val="26"/>
        </w:rPr>
        <w:t xml:space="preserve">  видів  </w:t>
      </w:r>
      <w:proofErr w:type="spellStart"/>
      <w:r w:rsidRPr="00E2116E">
        <w:rPr>
          <w:rFonts w:ascii="Arial" w:hAnsi="Arial" w:cs="Arial"/>
          <w:sz w:val="26"/>
          <w:szCs w:val="26"/>
        </w:rPr>
        <w:t>комунiкацiй</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0891993A"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Роль "</w:t>
      </w:r>
      <w:proofErr w:type="spellStart"/>
      <w:r w:rsidRPr="00E2116E">
        <w:rPr>
          <w:rFonts w:ascii="Arial" w:hAnsi="Arial" w:cs="Arial"/>
          <w:sz w:val="26"/>
          <w:szCs w:val="26"/>
        </w:rPr>
        <w:t>зовнiшнiх</w:t>
      </w:r>
      <w:proofErr w:type="spellEnd"/>
      <w:r w:rsidRPr="00E2116E">
        <w:rPr>
          <w:rFonts w:ascii="Arial" w:hAnsi="Arial" w:cs="Arial"/>
          <w:sz w:val="26"/>
          <w:szCs w:val="26"/>
        </w:rPr>
        <w:t>" та "</w:t>
      </w:r>
      <w:proofErr w:type="spellStart"/>
      <w:r w:rsidRPr="00E2116E">
        <w:rPr>
          <w:rFonts w:ascii="Arial" w:hAnsi="Arial" w:cs="Arial"/>
          <w:sz w:val="26"/>
          <w:szCs w:val="26"/>
        </w:rPr>
        <w:t>внутрiшнiх</w:t>
      </w:r>
      <w:proofErr w:type="spellEnd"/>
      <w:r w:rsidRPr="00E2116E">
        <w:rPr>
          <w:rFonts w:ascii="Arial" w:hAnsi="Arial" w:cs="Arial"/>
          <w:sz w:val="26"/>
          <w:szCs w:val="26"/>
        </w:rPr>
        <w:t xml:space="preserve">" </w:t>
      </w:r>
      <w:proofErr w:type="spellStart"/>
      <w:r w:rsidRPr="00E2116E">
        <w:rPr>
          <w:rFonts w:ascii="Arial" w:hAnsi="Arial" w:cs="Arial"/>
          <w:sz w:val="26"/>
          <w:szCs w:val="26"/>
        </w:rPr>
        <w:t>комунiкацiй</w:t>
      </w:r>
      <w:proofErr w:type="spellEnd"/>
      <w:r w:rsidRPr="00E2116E">
        <w:rPr>
          <w:rFonts w:ascii="Arial" w:hAnsi="Arial" w:cs="Arial"/>
          <w:sz w:val="26"/>
          <w:szCs w:val="26"/>
        </w:rPr>
        <w:t xml:space="preserve"> в </w:t>
      </w:r>
      <w:proofErr w:type="spellStart"/>
      <w:r w:rsidRPr="00E2116E">
        <w:rPr>
          <w:rFonts w:ascii="Arial" w:hAnsi="Arial" w:cs="Arial"/>
          <w:sz w:val="26"/>
          <w:szCs w:val="26"/>
        </w:rPr>
        <w:t>формуваннi</w:t>
      </w:r>
      <w:proofErr w:type="spellEnd"/>
      <w:r w:rsidRPr="00E2116E">
        <w:rPr>
          <w:rFonts w:ascii="Arial" w:hAnsi="Arial" w:cs="Arial"/>
          <w:sz w:val="26"/>
          <w:szCs w:val="26"/>
        </w:rPr>
        <w:t xml:space="preserve"> </w:t>
      </w:r>
      <w:proofErr w:type="spellStart"/>
      <w:r w:rsidRPr="00E2116E">
        <w:rPr>
          <w:rFonts w:ascii="Arial" w:hAnsi="Arial" w:cs="Arial"/>
          <w:sz w:val="26"/>
          <w:szCs w:val="26"/>
        </w:rPr>
        <w:t>iмiджу</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організації</w:t>
      </w:r>
      <w:proofErr w:type="spellEnd"/>
      <w:r w:rsidRPr="00E2116E">
        <w:rPr>
          <w:rFonts w:ascii="Arial" w:hAnsi="Arial" w:cs="Arial"/>
          <w:sz w:val="26"/>
          <w:szCs w:val="26"/>
        </w:rPr>
        <w:t>.</w:t>
      </w:r>
    </w:p>
    <w:p w14:paraId="54AFF6D9"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Психологiчний</w:t>
      </w:r>
      <w:proofErr w:type="spellEnd"/>
      <w:r w:rsidRPr="00E2116E">
        <w:rPr>
          <w:rFonts w:ascii="Arial" w:hAnsi="Arial" w:cs="Arial"/>
          <w:sz w:val="26"/>
          <w:szCs w:val="26"/>
        </w:rPr>
        <w:t xml:space="preserve">  </w:t>
      </w:r>
      <w:proofErr w:type="spellStart"/>
      <w:r w:rsidRPr="00E2116E">
        <w:rPr>
          <w:rFonts w:ascii="Arial" w:hAnsi="Arial" w:cs="Arial"/>
          <w:sz w:val="26"/>
          <w:szCs w:val="26"/>
        </w:rPr>
        <w:t>аналiз</w:t>
      </w:r>
      <w:proofErr w:type="spellEnd"/>
      <w:r w:rsidRPr="00E2116E">
        <w:rPr>
          <w:rFonts w:ascii="Arial" w:hAnsi="Arial" w:cs="Arial"/>
          <w:sz w:val="26"/>
          <w:szCs w:val="26"/>
        </w:rPr>
        <w:t xml:space="preserve"> </w:t>
      </w:r>
      <w:proofErr w:type="spellStart"/>
      <w:r w:rsidRPr="00E2116E">
        <w:rPr>
          <w:rFonts w:ascii="Arial" w:hAnsi="Arial" w:cs="Arial"/>
          <w:sz w:val="26"/>
          <w:szCs w:val="26"/>
        </w:rPr>
        <w:t>комунiкативних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бар'єрiв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7D9DC62F" w14:textId="77777777" w:rsidR="00666620" w:rsidRPr="00E2116E" w:rsidRDefault="00666620"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Види </w:t>
      </w:r>
      <w:proofErr w:type="spellStart"/>
      <w:r w:rsidRPr="00E2116E">
        <w:rPr>
          <w:rFonts w:ascii="Arial" w:hAnsi="Arial" w:cs="Arial"/>
          <w:sz w:val="26"/>
          <w:szCs w:val="26"/>
        </w:rPr>
        <w:t>психологічних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впливів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які</w:t>
      </w:r>
      <w:proofErr w:type="spellEnd"/>
      <w:r w:rsidRPr="00E2116E">
        <w:rPr>
          <w:rFonts w:ascii="Arial" w:hAnsi="Arial" w:cs="Arial"/>
          <w:sz w:val="26"/>
          <w:szCs w:val="26"/>
        </w:rPr>
        <w:t xml:space="preserve"> </w:t>
      </w:r>
      <w:proofErr w:type="spellStart"/>
      <w:r w:rsidRPr="00E2116E">
        <w:rPr>
          <w:rFonts w:ascii="Arial" w:hAnsi="Arial" w:cs="Arial"/>
          <w:sz w:val="26"/>
          <w:szCs w:val="26"/>
        </w:rPr>
        <w:t>можна</w:t>
      </w:r>
      <w:proofErr w:type="spellEnd"/>
      <w:r w:rsidRPr="00E2116E">
        <w:rPr>
          <w:rFonts w:ascii="Arial" w:hAnsi="Arial" w:cs="Arial"/>
          <w:sz w:val="26"/>
          <w:szCs w:val="26"/>
        </w:rPr>
        <w:t xml:space="preserve"> </w:t>
      </w:r>
      <w:proofErr w:type="spellStart"/>
      <w:r w:rsidRPr="00E2116E">
        <w:rPr>
          <w:rFonts w:ascii="Arial" w:hAnsi="Arial" w:cs="Arial"/>
          <w:sz w:val="26"/>
          <w:szCs w:val="26"/>
        </w:rPr>
        <w:t>використовувати</w:t>
      </w:r>
      <w:proofErr w:type="spellEnd"/>
      <w:r w:rsidRPr="00E2116E">
        <w:rPr>
          <w:rFonts w:ascii="Arial" w:hAnsi="Arial" w:cs="Arial"/>
          <w:sz w:val="26"/>
          <w:szCs w:val="26"/>
        </w:rPr>
        <w:t xml:space="preserve"> у </w:t>
      </w:r>
      <w:proofErr w:type="spellStart"/>
      <w:r w:rsidRPr="00E2116E">
        <w:rPr>
          <w:rFonts w:ascii="Arial" w:hAnsi="Arial" w:cs="Arial"/>
          <w:sz w:val="26"/>
          <w:szCs w:val="26"/>
        </w:rPr>
        <w:t>різних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життєвих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ситуаціях</w:t>
      </w:r>
      <w:proofErr w:type="spellEnd"/>
      <w:r w:rsidRPr="00E2116E">
        <w:rPr>
          <w:rFonts w:ascii="Arial" w:hAnsi="Arial" w:cs="Arial"/>
          <w:sz w:val="26"/>
          <w:szCs w:val="26"/>
        </w:rPr>
        <w:t xml:space="preserve"> (</w:t>
      </w:r>
      <w:proofErr w:type="spellStart"/>
      <w:r w:rsidRPr="00E2116E">
        <w:rPr>
          <w:rFonts w:ascii="Arial" w:hAnsi="Arial" w:cs="Arial"/>
          <w:sz w:val="26"/>
          <w:szCs w:val="26"/>
        </w:rPr>
        <w:t>визначення</w:t>
      </w:r>
      <w:proofErr w:type="spellEnd"/>
      <w:r w:rsidRPr="00E2116E">
        <w:rPr>
          <w:rFonts w:ascii="Arial" w:hAnsi="Arial" w:cs="Arial"/>
          <w:sz w:val="26"/>
          <w:szCs w:val="26"/>
        </w:rPr>
        <w:t xml:space="preserve"> і </w:t>
      </w:r>
      <w:proofErr w:type="spellStart"/>
      <w:r w:rsidRPr="00E2116E">
        <w:rPr>
          <w:rFonts w:ascii="Arial" w:hAnsi="Arial" w:cs="Arial"/>
          <w:sz w:val="26"/>
          <w:szCs w:val="26"/>
        </w:rPr>
        <w:t>засоби</w:t>
      </w:r>
      <w:proofErr w:type="spellEnd"/>
      <w:r w:rsidRPr="00E2116E">
        <w:rPr>
          <w:rFonts w:ascii="Arial" w:hAnsi="Arial" w:cs="Arial"/>
          <w:sz w:val="26"/>
          <w:szCs w:val="26"/>
        </w:rPr>
        <w:t xml:space="preserve"> </w:t>
      </w:r>
      <w:proofErr w:type="spellStart"/>
      <w:r w:rsidRPr="00E2116E">
        <w:rPr>
          <w:rFonts w:ascii="Arial" w:hAnsi="Arial" w:cs="Arial"/>
          <w:sz w:val="26"/>
          <w:szCs w:val="26"/>
        </w:rPr>
        <w:t>впливу</w:t>
      </w:r>
      <w:proofErr w:type="spellEnd"/>
      <w:r w:rsidRPr="00E2116E">
        <w:rPr>
          <w:rFonts w:ascii="Arial" w:hAnsi="Arial" w:cs="Arial"/>
          <w:sz w:val="26"/>
          <w:szCs w:val="26"/>
        </w:rPr>
        <w:t>)</w:t>
      </w:r>
      <w:r w:rsidRPr="00E2116E">
        <w:rPr>
          <w:rFonts w:ascii="Arial" w:hAnsi="Arial" w:cs="Arial"/>
          <w:sz w:val="26"/>
          <w:szCs w:val="26"/>
          <w:lang w:val="uk-UA"/>
        </w:rPr>
        <w:t>.</w:t>
      </w:r>
    </w:p>
    <w:p w14:paraId="28C8F3BC" w14:textId="77777777" w:rsidR="00666620" w:rsidRPr="00E2116E" w:rsidRDefault="00666620"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Способи</w:t>
      </w:r>
      <w:proofErr w:type="spellEnd"/>
      <w:r w:rsidRPr="00E2116E">
        <w:rPr>
          <w:rFonts w:ascii="Arial" w:hAnsi="Arial" w:cs="Arial"/>
          <w:sz w:val="26"/>
          <w:szCs w:val="26"/>
          <w:lang w:val="uk-UA"/>
        </w:rPr>
        <w:t xml:space="preserve"> </w:t>
      </w:r>
      <w:hyperlink r:id="rId8" w:tooltip="Переконання" w:history="1">
        <w:proofErr w:type="spellStart"/>
        <w:r w:rsidRPr="00E2116E">
          <w:rPr>
            <w:rFonts w:ascii="Arial" w:hAnsi="Arial" w:cs="Arial"/>
            <w:sz w:val="26"/>
            <w:szCs w:val="26"/>
          </w:rPr>
          <w:t>переконання</w:t>
        </w:r>
        <w:proofErr w:type="spellEnd"/>
      </w:hyperlink>
      <w:r w:rsidRPr="00E2116E">
        <w:rPr>
          <w:rFonts w:ascii="Arial" w:hAnsi="Arial" w:cs="Arial"/>
          <w:sz w:val="26"/>
          <w:szCs w:val="26"/>
          <w:lang w:val="uk-UA"/>
        </w:rPr>
        <w:t xml:space="preserve"> </w:t>
      </w:r>
      <w:r w:rsidRPr="00E2116E">
        <w:rPr>
          <w:rFonts w:ascii="Arial" w:hAnsi="Arial" w:cs="Arial"/>
          <w:sz w:val="26"/>
          <w:szCs w:val="26"/>
        </w:rPr>
        <w:t xml:space="preserve">та </w:t>
      </w:r>
      <w:proofErr w:type="spellStart"/>
      <w:r w:rsidRPr="00E2116E">
        <w:rPr>
          <w:rFonts w:ascii="Arial" w:hAnsi="Arial" w:cs="Arial"/>
          <w:sz w:val="26"/>
          <w:szCs w:val="26"/>
        </w:rPr>
        <w:t>впливу</w:t>
      </w:r>
      <w:proofErr w:type="spellEnd"/>
      <w:r w:rsidRPr="00E2116E">
        <w:rPr>
          <w:rFonts w:ascii="Arial" w:hAnsi="Arial" w:cs="Arial"/>
          <w:sz w:val="26"/>
          <w:szCs w:val="26"/>
        </w:rPr>
        <w:t xml:space="preserve"> на</w:t>
      </w:r>
      <w:r w:rsidRPr="00E2116E">
        <w:rPr>
          <w:rFonts w:ascii="Arial" w:hAnsi="Arial" w:cs="Arial"/>
          <w:sz w:val="26"/>
          <w:szCs w:val="26"/>
          <w:lang w:val="uk-UA"/>
        </w:rPr>
        <w:t xml:space="preserve"> </w:t>
      </w:r>
      <w:hyperlink r:id="rId9" w:tooltip="Аудиторія" w:history="1">
        <w:proofErr w:type="spellStart"/>
        <w:r w:rsidRPr="00E2116E">
          <w:rPr>
            <w:rFonts w:ascii="Arial" w:hAnsi="Arial" w:cs="Arial"/>
            <w:sz w:val="26"/>
            <w:szCs w:val="26"/>
          </w:rPr>
          <w:t>аудиторію</w:t>
        </w:r>
        <w:proofErr w:type="spellEnd"/>
      </w:hyperlink>
      <w:r w:rsidRPr="00E2116E">
        <w:rPr>
          <w:rFonts w:ascii="Arial" w:hAnsi="Arial" w:cs="Arial"/>
          <w:sz w:val="26"/>
          <w:szCs w:val="26"/>
          <w:lang w:val="uk-UA"/>
        </w:rPr>
        <w:t xml:space="preserve"> </w:t>
      </w:r>
      <w:r w:rsidRPr="00E2116E">
        <w:rPr>
          <w:rFonts w:ascii="Arial" w:hAnsi="Arial" w:cs="Arial"/>
          <w:sz w:val="26"/>
          <w:szCs w:val="26"/>
        </w:rPr>
        <w:t xml:space="preserve">з </w:t>
      </w:r>
      <w:proofErr w:type="spellStart"/>
      <w:r w:rsidRPr="00E2116E">
        <w:rPr>
          <w:rFonts w:ascii="Arial" w:hAnsi="Arial" w:cs="Arial"/>
          <w:sz w:val="26"/>
          <w:szCs w:val="26"/>
        </w:rPr>
        <w:t>урахуванням</w:t>
      </w:r>
      <w:proofErr w:type="spellEnd"/>
      <w:r w:rsidRPr="00E2116E">
        <w:rPr>
          <w:rFonts w:ascii="Arial" w:hAnsi="Arial" w:cs="Arial"/>
          <w:sz w:val="26"/>
          <w:szCs w:val="26"/>
        </w:rPr>
        <w:t xml:space="preserve"> її особливостей.</w:t>
      </w:r>
    </w:p>
    <w:p w14:paraId="403B341C" w14:textId="77777777" w:rsidR="005828CD" w:rsidRPr="00E2116E" w:rsidRDefault="005828CD"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Особливості</w:t>
      </w:r>
      <w:proofErr w:type="spellEnd"/>
      <w:r w:rsidRPr="00E2116E">
        <w:rPr>
          <w:rFonts w:ascii="Arial" w:hAnsi="Arial" w:cs="Arial"/>
          <w:sz w:val="26"/>
          <w:szCs w:val="26"/>
        </w:rPr>
        <w:t xml:space="preserve"> </w:t>
      </w:r>
      <w:proofErr w:type="spellStart"/>
      <w:r w:rsidRPr="00E2116E">
        <w:rPr>
          <w:rFonts w:ascii="Arial" w:hAnsi="Arial" w:cs="Arial"/>
          <w:sz w:val="26"/>
          <w:szCs w:val="26"/>
        </w:rPr>
        <w:t>професійної</w:t>
      </w:r>
      <w:proofErr w:type="spellEnd"/>
      <w:r w:rsidRPr="00E2116E">
        <w:rPr>
          <w:rFonts w:ascii="Arial" w:hAnsi="Arial" w:cs="Arial"/>
          <w:sz w:val="26"/>
          <w:szCs w:val="26"/>
        </w:rPr>
        <w:t xml:space="preserve"> </w:t>
      </w:r>
      <w:proofErr w:type="spellStart"/>
      <w:r w:rsidRPr="00E2116E">
        <w:rPr>
          <w:rFonts w:ascii="Arial" w:hAnsi="Arial" w:cs="Arial"/>
          <w:sz w:val="26"/>
          <w:szCs w:val="26"/>
        </w:rPr>
        <w:t>діяльністі</w:t>
      </w:r>
      <w:proofErr w:type="spellEnd"/>
      <w:r w:rsidRPr="00E2116E">
        <w:rPr>
          <w:rFonts w:ascii="Arial" w:hAnsi="Arial" w:cs="Arial"/>
          <w:sz w:val="26"/>
          <w:szCs w:val="26"/>
        </w:rPr>
        <w:t xml:space="preserve"> менеджера.</w:t>
      </w:r>
    </w:p>
    <w:p w14:paraId="3A4AF495" w14:textId="77777777" w:rsidR="005828CD" w:rsidRPr="00E2116E" w:rsidRDefault="005828CD"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Приховане</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маніпулювання</w:t>
      </w:r>
      <w:proofErr w:type="spellEnd"/>
      <w:r w:rsidRPr="00E2116E">
        <w:rPr>
          <w:rFonts w:ascii="Arial" w:hAnsi="Arial" w:cs="Arial"/>
          <w:sz w:val="26"/>
          <w:szCs w:val="26"/>
        </w:rPr>
        <w:t xml:space="preserve"> і </w:t>
      </w:r>
      <w:proofErr w:type="spellStart"/>
      <w:r w:rsidRPr="00E2116E">
        <w:rPr>
          <w:rFonts w:ascii="Arial" w:hAnsi="Arial" w:cs="Arial"/>
          <w:sz w:val="26"/>
          <w:szCs w:val="26"/>
        </w:rPr>
        <w:t>захист</w:t>
      </w:r>
      <w:proofErr w:type="spellEnd"/>
      <w:r w:rsidRPr="00E2116E">
        <w:rPr>
          <w:rFonts w:ascii="Arial" w:hAnsi="Arial" w:cs="Arial"/>
          <w:sz w:val="26"/>
          <w:szCs w:val="26"/>
        </w:rPr>
        <w:t xml:space="preserve"> </w:t>
      </w:r>
      <w:proofErr w:type="spellStart"/>
      <w:r w:rsidRPr="00E2116E">
        <w:rPr>
          <w:rFonts w:ascii="Arial" w:hAnsi="Arial" w:cs="Arial"/>
          <w:sz w:val="26"/>
          <w:szCs w:val="26"/>
        </w:rPr>
        <w:t>від</w:t>
      </w:r>
      <w:proofErr w:type="spellEnd"/>
      <w:r w:rsidRPr="00E2116E">
        <w:rPr>
          <w:rFonts w:ascii="Arial" w:hAnsi="Arial" w:cs="Arial"/>
          <w:sz w:val="26"/>
          <w:szCs w:val="26"/>
        </w:rPr>
        <w:t xml:space="preserve"> них у </w:t>
      </w:r>
      <w:proofErr w:type="spellStart"/>
      <w:r w:rsidRPr="00E2116E">
        <w:rPr>
          <w:rFonts w:ascii="Arial" w:hAnsi="Arial" w:cs="Arial"/>
          <w:sz w:val="26"/>
          <w:szCs w:val="26"/>
        </w:rPr>
        <w:t>життєдіяльності</w:t>
      </w:r>
      <w:proofErr w:type="spellEnd"/>
      <w:r w:rsidRPr="00E2116E">
        <w:rPr>
          <w:rFonts w:ascii="Arial" w:hAnsi="Arial" w:cs="Arial"/>
          <w:sz w:val="26"/>
          <w:szCs w:val="26"/>
        </w:rPr>
        <w:t xml:space="preserve"> менеджера.</w:t>
      </w:r>
    </w:p>
    <w:p w14:paraId="6895CCDF" w14:textId="77777777" w:rsidR="00732996" w:rsidRPr="00E2116E" w:rsidRDefault="00732996"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прихованого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lang w:val="uk-UA"/>
        </w:rPr>
        <w:t xml:space="preserve">: </w:t>
      </w:r>
      <w:proofErr w:type="spellStart"/>
      <w:r w:rsidRPr="00E2116E">
        <w:rPr>
          <w:rFonts w:ascii="Arial" w:hAnsi="Arial" w:cs="Arial"/>
          <w:sz w:val="26"/>
          <w:szCs w:val="26"/>
        </w:rPr>
        <w:t>експлуатація</w:t>
      </w:r>
      <w:proofErr w:type="spellEnd"/>
      <w:r w:rsidRPr="00E2116E">
        <w:rPr>
          <w:rFonts w:ascii="Arial" w:hAnsi="Arial" w:cs="Arial"/>
          <w:sz w:val="26"/>
          <w:szCs w:val="26"/>
        </w:rPr>
        <w:t xml:space="preserve"> потреб людини. </w:t>
      </w:r>
    </w:p>
    <w:p w14:paraId="55E1718F" w14:textId="77777777" w:rsidR="00732996" w:rsidRPr="00E2116E" w:rsidRDefault="00732996"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прихованого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lang w:val="uk-UA"/>
        </w:rPr>
        <w:t xml:space="preserve">: </w:t>
      </w:r>
      <w:proofErr w:type="spellStart"/>
      <w:r w:rsidRPr="00E2116E">
        <w:rPr>
          <w:rFonts w:ascii="Arial" w:hAnsi="Arial" w:cs="Arial"/>
          <w:sz w:val="26"/>
          <w:szCs w:val="26"/>
        </w:rPr>
        <w:t>використання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людських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слабкостей</w:t>
      </w:r>
      <w:proofErr w:type="spellEnd"/>
      <w:r w:rsidRPr="00E2116E">
        <w:rPr>
          <w:rFonts w:ascii="Arial" w:hAnsi="Arial" w:cs="Arial"/>
          <w:sz w:val="26"/>
          <w:szCs w:val="26"/>
        </w:rPr>
        <w:t xml:space="preserve">. </w:t>
      </w:r>
    </w:p>
    <w:p w14:paraId="44CE6007" w14:textId="77777777" w:rsidR="00732996" w:rsidRPr="00E2116E" w:rsidRDefault="00732996"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прихованого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lang w:val="uk-UA"/>
        </w:rPr>
        <w:t xml:space="preserve">: </w:t>
      </w:r>
      <w:proofErr w:type="spellStart"/>
      <w:r w:rsidRPr="00E2116E">
        <w:rPr>
          <w:rFonts w:ascii="Arial" w:hAnsi="Arial" w:cs="Arial"/>
          <w:sz w:val="26"/>
          <w:szCs w:val="26"/>
        </w:rPr>
        <w:t>використання</w:t>
      </w:r>
      <w:proofErr w:type="spellEnd"/>
      <w:r w:rsidRPr="00E2116E">
        <w:rPr>
          <w:rFonts w:ascii="Arial" w:hAnsi="Arial" w:cs="Arial"/>
          <w:sz w:val="26"/>
          <w:szCs w:val="26"/>
        </w:rPr>
        <w:t xml:space="preserve"> особливостей </w:t>
      </w:r>
      <w:proofErr w:type="spellStart"/>
      <w:r w:rsidRPr="00E2116E">
        <w:rPr>
          <w:rFonts w:ascii="Arial" w:hAnsi="Arial" w:cs="Arial"/>
          <w:sz w:val="26"/>
          <w:szCs w:val="26"/>
        </w:rPr>
        <w:t>психіки</w:t>
      </w:r>
      <w:proofErr w:type="spellEnd"/>
      <w:r w:rsidRPr="00E2116E">
        <w:rPr>
          <w:rFonts w:ascii="Arial" w:hAnsi="Arial" w:cs="Arial"/>
          <w:sz w:val="26"/>
          <w:szCs w:val="26"/>
        </w:rPr>
        <w:t xml:space="preserve">. </w:t>
      </w:r>
    </w:p>
    <w:p w14:paraId="3C46C7A8" w14:textId="77777777" w:rsidR="00732996" w:rsidRPr="00E2116E" w:rsidRDefault="00732996"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основи</w:t>
      </w:r>
      <w:proofErr w:type="spellEnd"/>
      <w:r w:rsidRPr="00E2116E">
        <w:rPr>
          <w:rFonts w:ascii="Arial" w:hAnsi="Arial" w:cs="Arial"/>
          <w:sz w:val="26"/>
          <w:szCs w:val="26"/>
        </w:rPr>
        <w:t xml:space="preserve"> </w:t>
      </w:r>
      <w:proofErr w:type="spellStart"/>
      <w:r w:rsidRPr="00E2116E">
        <w:rPr>
          <w:rFonts w:ascii="Arial" w:hAnsi="Arial" w:cs="Arial"/>
          <w:sz w:val="26"/>
          <w:szCs w:val="26"/>
        </w:rPr>
        <w:t>прихованого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управління</w:t>
      </w:r>
      <w:proofErr w:type="spellEnd"/>
      <w:r w:rsidRPr="00E2116E">
        <w:rPr>
          <w:rFonts w:ascii="Arial" w:hAnsi="Arial" w:cs="Arial"/>
          <w:sz w:val="26"/>
          <w:szCs w:val="26"/>
          <w:lang w:val="uk-UA"/>
        </w:rPr>
        <w:t xml:space="preserve">: </w:t>
      </w:r>
      <w:proofErr w:type="spellStart"/>
      <w:r w:rsidRPr="00E2116E">
        <w:rPr>
          <w:rFonts w:ascii="Arial" w:hAnsi="Arial" w:cs="Arial"/>
          <w:sz w:val="26"/>
          <w:szCs w:val="26"/>
        </w:rPr>
        <w:t>використання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стереотипів</w:t>
      </w:r>
      <w:proofErr w:type="spellEnd"/>
      <w:r w:rsidRPr="00E2116E">
        <w:rPr>
          <w:rFonts w:ascii="Arial" w:hAnsi="Arial" w:cs="Arial"/>
          <w:sz w:val="26"/>
          <w:szCs w:val="26"/>
        </w:rPr>
        <w:t>.</w:t>
      </w:r>
    </w:p>
    <w:p w14:paraId="02664D14" w14:textId="77777777" w:rsidR="005828CD" w:rsidRPr="00E2116E" w:rsidRDefault="005828CD"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lastRenderedPageBreak/>
        <w:t>Основи</w:t>
      </w:r>
      <w:proofErr w:type="spellEnd"/>
      <w:r w:rsidRPr="00E2116E">
        <w:rPr>
          <w:rFonts w:ascii="Arial" w:hAnsi="Arial" w:cs="Arial"/>
          <w:sz w:val="26"/>
          <w:szCs w:val="26"/>
        </w:rPr>
        <w:t xml:space="preserve"> тайм-менеджменту: де </w:t>
      </w:r>
      <w:proofErr w:type="spellStart"/>
      <w:r w:rsidRPr="00E2116E">
        <w:rPr>
          <w:rFonts w:ascii="Arial" w:hAnsi="Arial" w:cs="Arial"/>
          <w:sz w:val="26"/>
          <w:szCs w:val="26"/>
        </w:rPr>
        <w:t>взяти</w:t>
      </w:r>
      <w:proofErr w:type="spellEnd"/>
      <w:r w:rsidRPr="00E2116E">
        <w:rPr>
          <w:rFonts w:ascii="Arial" w:hAnsi="Arial" w:cs="Arial"/>
          <w:sz w:val="26"/>
          <w:szCs w:val="26"/>
        </w:rPr>
        <w:t xml:space="preserve"> час, </w:t>
      </w:r>
      <w:proofErr w:type="spellStart"/>
      <w:r w:rsidRPr="00E2116E">
        <w:rPr>
          <w:rFonts w:ascii="Arial" w:hAnsi="Arial" w:cs="Arial"/>
          <w:sz w:val="26"/>
          <w:szCs w:val="26"/>
        </w:rPr>
        <w:t>якого</w:t>
      </w:r>
      <w:proofErr w:type="spellEnd"/>
      <w:r w:rsidRPr="00E2116E">
        <w:rPr>
          <w:rFonts w:ascii="Arial" w:hAnsi="Arial" w:cs="Arial"/>
          <w:sz w:val="26"/>
          <w:szCs w:val="26"/>
        </w:rPr>
        <w:t xml:space="preserve"> не </w:t>
      </w:r>
      <w:proofErr w:type="spellStart"/>
      <w:r w:rsidRPr="00E2116E">
        <w:rPr>
          <w:rFonts w:ascii="Arial" w:hAnsi="Arial" w:cs="Arial"/>
          <w:sz w:val="26"/>
          <w:szCs w:val="26"/>
        </w:rPr>
        <w:t>вистачає</w:t>
      </w:r>
      <w:proofErr w:type="spellEnd"/>
      <w:r w:rsidRPr="00E2116E">
        <w:rPr>
          <w:rFonts w:ascii="Arial" w:hAnsi="Arial" w:cs="Arial"/>
          <w:sz w:val="26"/>
          <w:szCs w:val="26"/>
        </w:rPr>
        <w:t>.</w:t>
      </w:r>
    </w:p>
    <w:p w14:paraId="29A7B1F6" w14:textId="77777777" w:rsidR="00C66B1C" w:rsidRPr="00E2116E" w:rsidRDefault="00C66B1C"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Ефективні</w:t>
      </w:r>
      <w:proofErr w:type="spellEnd"/>
      <w:r w:rsidRPr="00E2116E">
        <w:rPr>
          <w:rFonts w:ascii="Arial" w:hAnsi="Arial" w:cs="Arial"/>
          <w:sz w:val="26"/>
          <w:szCs w:val="26"/>
        </w:rPr>
        <w:t xml:space="preserve"> правила </w:t>
      </w:r>
      <w:proofErr w:type="spellStart"/>
      <w:r w:rsidRPr="00E2116E">
        <w:rPr>
          <w:rFonts w:ascii="Arial" w:hAnsi="Arial" w:cs="Arial"/>
          <w:sz w:val="26"/>
          <w:szCs w:val="26"/>
        </w:rPr>
        <w:t>організованої</w:t>
      </w:r>
      <w:proofErr w:type="spellEnd"/>
      <w:r w:rsidRPr="00E2116E">
        <w:rPr>
          <w:rFonts w:ascii="Arial" w:hAnsi="Arial" w:cs="Arial"/>
          <w:sz w:val="26"/>
          <w:szCs w:val="26"/>
        </w:rPr>
        <w:t xml:space="preserve"> людини. «Принцип Парето».</w:t>
      </w:r>
    </w:p>
    <w:p w14:paraId="2162FEF7" w14:textId="77777777" w:rsidR="005828CD" w:rsidRPr="00E2116E" w:rsidRDefault="005828CD"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Методи</w:t>
      </w:r>
      <w:proofErr w:type="spellEnd"/>
      <w:r w:rsidRPr="00E2116E">
        <w:rPr>
          <w:rFonts w:ascii="Arial" w:hAnsi="Arial" w:cs="Arial"/>
          <w:sz w:val="26"/>
          <w:szCs w:val="26"/>
        </w:rPr>
        <w:t xml:space="preserve"> </w:t>
      </w:r>
      <w:proofErr w:type="spellStart"/>
      <w:r w:rsidRPr="00E2116E">
        <w:rPr>
          <w:rFonts w:ascii="Arial" w:hAnsi="Arial" w:cs="Arial"/>
          <w:sz w:val="26"/>
          <w:szCs w:val="26"/>
        </w:rPr>
        <w:t>активізації</w:t>
      </w:r>
      <w:proofErr w:type="spellEnd"/>
      <w:r w:rsidRPr="00E2116E">
        <w:rPr>
          <w:rFonts w:ascii="Arial" w:hAnsi="Arial" w:cs="Arial"/>
          <w:sz w:val="26"/>
          <w:szCs w:val="26"/>
        </w:rPr>
        <w:t xml:space="preserve"> </w:t>
      </w:r>
      <w:proofErr w:type="spellStart"/>
      <w:r w:rsidRPr="00E2116E">
        <w:rPr>
          <w:rFonts w:ascii="Arial" w:hAnsi="Arial" w:cs="Arial"/>
          <w:sz w:val="26"/>
          <w:szCs w:val="26"/>
        </w:rPr>
        <w:t>творчого</w:t>
      </w:r>
      <w:proofErr w:type="spellEnd"/>
      <w:r w:rsidRPr="00E2116E">
        <w:rPr>
          <w:rFonts w:ascii="Arial" w:hAnsi="Arial" w:cs="Arial"/>
          <w:sz w:val="26"/>
          <w:szCs w:val="26"/>
        </w:rPr>
        <w:t xml:space="preserve"> </w:t>
      </w:r>
      <w:proofErr w:type="spellStart"/>
      <w:r w:rsidRPr="00E2116E">
        <w:rPr>
          <w:rFonts w:ascii="Arial" w:hAnsi="Arial" w:cs="Arial"/>
          <w:sz w:val="26"/>
          <w:szCs w:val="26"/>
        </w:rPr>
        <w:t>мислення</w:t>
      </w:r>
      <w:proofErr w:type="spellEnd"/>
      <w:r w:rsidRPr="00E2116E">
        <w:rPr>
          <w:rFonts w:ascii="Arial" w:hAnsi="Arial" w:cs="Arial"/>
          <w:sz w:val="26"/>
          <w:szCs w:val="26"/>
        </w:rPr>
        <w:t>.</w:t>
      </w:r>
    </w:p>
    <w:p w14:paraId="6DDC16FB" w14:textId="77777777" w:rsidR="005828CD" w:rsidRPr="00E2116E" w:rsidRDefault="005828CD"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Загальна</w:t>
      </w:r>
      <w:proofErr w:type="spellEnd"/>
      <w:r w:rsidRPr="00E2116E">
        <w:rPr>
          <w:rFonts w:ascii="Arial" w:hAnsi="Arial" w:cs="Arial"/>
          <w:sz w:val="26"/>
          <w:szCs w:val="26"/>
        </w:rPr>
        <w:t xml:space="preserve"> характеристика конфлікту</w:t>
      </w:r>
      <w:r w:rsidR="008F6CEF" w:rsidRPr="00E2116E">
        <w:rPr>
          <w:rFonts w:ascii="Arial" w:hAnsi="Arial" w:cs="Arial"/>
          <w:sz w:val="26"/>
          <w:szCs w:val="26"/>
        </w:rPr>
        <w:t>.</w:t>
      </w:r>
    </w:p>
    <w:p w14:paraId="2F6A7F70" w14:textId="77777777" w:rsidR="00A63093" w:rsidRPr="00E2116E" w:rsidRDefault="00A63093" w:rsidP="00DB00D0">
      <w:pPr>
        <w:numPr>
          <w:ilvl w:val="0"/>
          <w:numId w:val="16"/>
        </w:numPr>
        <w:tabs>
          <w:tab w:val="clear" w:pos="720"/>
          <w:tab w:val="left" w:pos="54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Функції конфліктів</w:t>
      </w:r>
      <w:r w:rsidRPr="00E2116E">
        <w:rPr>
          <w:rFonts w:ascii="Arial" w:hAnsi="Arial" w:cs="Arial"/>
          <w:sz w:val="26"/>
          <w:szCs w:val="26"/>
          <w:lang w:val="uk-UA"/>
        </w:rPr>
        <w:t>.</w:t>
      </w:r>
    </w:p>
    <w:p w14:paraId="23A7C707" w14:textId="77777777" w:rsidR="00A63093" w:rsidRPr="00E2116E" w:rsidRDefault="00A63093" w:rsidP="00DB00D0">
      <w:pPr>
        <w:numPr>
          <w:ilvl w:val="0"/>
          <w:numId w:val="16"/>
        </w:numPr>
        <w:tabs>
          <w:tab w:val="clear" w:pos="720"/>
          <w:tab w:val="left" w:pos="54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Класифікації конфліктів</w:t>
      </w:r>
      <w:r w:rsidRPr="00E2116E">
        <w:rPr>
          <w:rFonts w:ascii="Arial" w:hAnsi="Arial" w:cs="Arial"/>
          <w:sz w:val="26"/>
          <w:szCs w:val="26"/>
          <w:lang w:val="uk-UA"/>
        </w:rPr>
        <w:t>.</w:t>
      </w:r>
    </w:p>
    <w:p w14:paraId="768B1B20" w14:textId="77777777" w:rsidR="00A63093" w:rsidRPr="00E2116E" w:rsidRDefault="00A63093" w:rsidP="00DB00D0">
      <w:pPr>
        <w:numPr>
          <w:ilvl w:val="0"/>
          <w:numId w:val="16"/>
        </w:numPr>
        <w:tabs>
          <w:tab w:val="clear" w:pos="720"/>
          <w:tab w:val="left" w:pos="54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Внутрішньоособистісні</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конфлікти</w:t>
      </w:r>
      <w:proofErr w:type="spellEnd"/>
      <w:r w:rsidRPr="00E2116E">
        <w:rPr>
          <w:rFonts w:ascii="Arial" w:hAnsi="Arial" w:cs="Arial"/>
          <w:sz w:val="26"/>
          <w:szCs w:val="26"/>
          <w:lang w:val="uk-UA"/>
        </w:rPr>
        <w:t>.</w:t>
      </w:r>
    </w:p>
    <w:p w14:paraId="519C94AF" w14:textId="77777777" w:rsidR="00A63093" w:rsidRPr="00E2116E" w:rsidRDefault="00A63093" w:rsidP="00DB00D0">
      <w:pPr>
        <w:numPr>
          <w:ilvl w:val="0"/>
          <w:numId w:val="16"/>
        </w:numPr>
        <w:tabs>
          <w:tab w:val="clear" w:pos="720"/>
          <w:tab w:val="left" w:pos="54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Міжособистісні</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конфлікти</w:t>
      </w:r>
      <w:proofErr w:type="spellEnd"/>
      <w:r w:rsidRPr="00E2116E">
        <w:rPr>
          <w:rFonts w:ascii="Arial" w:hAnsi="Arial" w:cs="Arial"/>
          <w:sz w:val="26"/>
          <w:szCs w:val="26"/>
          <w:lang w:val="uk-UA"/>
        </w:rPr>
        <w:t>.</w:t>
      </w:r>
    </w:p>
    <w:p w14:paraId="7F00D35D" w14:textId="77777777" w:rsidR="00A63093" w:rsidRPr="00E2116E" w:rsidRDefault="00A63093" w:rsidP="00DB00D0">
      <w:pPr>
        <w:numPr>
          <w:ilvl w:val="0"/>
          <w:numId w:val="16"/>
        </w:numPr>
        <w:tabs>
          <w:tab w:val="clear" w:pos="720"/>
          <w:tab w:val="left" w:pos="54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Міжгрупові</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конфлікти</w:t>
      </w:r>
      <w:proofErr w:type="spellEnd"/>
      <w:r w:rsidRPr="00E2116E">
        <w:rPr>
          <w:rFonts w:ascii="Arial" w:hAnsi="Arial" w:cs="Arial"/>
          <w:sz w:val="26"/>
          <w:szCs w:val="26"/>
          <w:lang w:val="uk-UA"/>
        </w:rPr>
        <w:t>.</w:t>
      </w:r>
    </w:p>
    <w:p w14:paraId="5DB99629"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Типи  та  причини  </w:t>
      </w:r>
      <w:proofErr w:type="spellStart"/>
      <w:r w:rsidRPr="00E2116E">
        <w:rPr>
          <w:rFonts w:ascii="Arial" w:hAnsi="Arial" w:cs="Arial"/>
          <w:sz w:val="26"/>
          <w:szCs w:val="26"/>
        </w:rPr>
        <w:t>виникнення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33C29B01"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Функцiї</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процесi</w:t>
      </w:r>
      <w:proofErr w:type="spellEnd"/>
      <w:r w:rsidRPr="00E2116E">
        <w:rPr>
          <w:rFonts w:ascii="Arial" w:hAnsi="Arial" w:cs="Arial"/>
          <w:sz w:val="26"/>
          <w:szCs w:val="26"/>
        </w:rPr>
        <w:t xml:space="preserve"> </w:t>
      </w:r>
      <w:proofErr w:type="spellStart"/>
      <w:r w:rsidRPr="00E2116E">
        <w:rPr>
          <w:rFonts w:ascii="Arial" w:hAnsi="Arial" w:cs="Arial"/>
          <w:sz w:val="26"/>
          <w:szCs w:val="26"/>
        </w:rPr>
        <w:t>управлiння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організаціями</w:t>
      </w:r>
      <w:proofErr w:type="spellEnd"/>
      <w:r w:rsidRPr="00E2116E">
        <w:rPr>
          <w:rFonts w:ascii="Arial" w:hAnsi="Arial" w:cs="Arial"/>
          <w:sz w:val="26"/>
          <w:szCs w:val="26"/>
        </w:rPr>
        <w:t>.</w:t>
      </w:r>
    </w:p>
    <w:p w14:paraId="4BC155B8"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Структура  та  </w:t>
      </w:r>
      <w:proofErr w:type="spellStart"/>
      <w:r w:rsidRPr="00E2116E">
        <w:rPr>
          <w:rFonts w:ascii="Arial" w:hAnsi="Arial" w:cs="Arial"/>
          <w:sz w:val="26"/>
          <w:szCs w:val="26"/>
        </w:rPr>
        <w:t>динамiка</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w:t>
      </w:r>
      <w:proofErr w:type="spellStart"/>
      <w:r w:rsidRPr="00E2116E">
        <w:rPr>
          <w:rFonts w:ascii="Arial" w:hAnsi="Arial" w:cs="Arial"/>
          <w:sz w:val="26"/>
          <w:szCs w:val="26"/>
        </w:rPr>
        <w:t>якi</w:t>
      </w:r>
      <w:proofErr w:type="spellEnd"/>
      <w:r w:rsidRPr="00E2116E">
        <w:rPr>
          <w:rFonts w:ascii="Arial" w:hAnsi="Arial" w:cs="Arial"/>
          <w:sz w:val="26"/>
          <w:szCs w:val="26"/>
        </w:rPr>
        <w:t xml:space="preserve">  </w:t>
      </w:r>
      <w:proofErr w:type="spellStart"/>
      <w:r w:rsidRPr="00E2116E">
        <w:rPr>
          <w:rFonts w:ascii="Arial" w:hAnsi="Arial" w:cs="Arial"/>
          <w:sz w:val="26"/>
          <w:szCs w:val="26"/>
        </w:rPr>
        <w:t>виникають</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5302644F"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Психологiчна</w:t>
      </w:r>
      <w:proofErr w:type="spellEnd"/>
      <w:r w:rsidRPr="00E2116E">
        <w:rPr>
          <w:rFonts w:ascii="Arial" w:hAnsi="Arial" w:cs="Arial"/>
          <w:sz w:val="26"/>
          <w:szCs w:val="26"/>
        </w:rPr>
        <w:t xml:space="preserve"> характеристика </w:t>
      </w:r>
      <w:proofErr w:type="spellStart"/>
      <w:r w:rsidRPr="00E2116E">
        <w:rPr>
          <w:rFonts w:ascii="Arial" w:hAnsi="Arial" w:cs="Arial"/>
          <w:sz w:val="26"/>
          <w:szCs w:val="26"/>
        </w:rPr>
        <w:t>основних</w:t>
      </w:r>
      <w:proofErr w:type="spellEnd"/>
      <w:r w:rsidRPr="00E2116E">
        <w:rPr>
          <w:rFonts w:ascii="Arial" w:hAnsi="Arial" w:cs="Arial"/>
          <w:sz w:val="26"/>
          <w:szCs w:val="26"/>
        </w:rPr>
        <w:t xml:space="preserve"> </w:t>
      </w:r>
      <w:proofErr w:type="spellStart"/>
      <w:r w:rsidRPr="00E2116E">
        <w:rPr>
          <w:rFonts w:ascii="Arial" w:hAnsi="Arial" w:cs="Arial"/>
          <w:sz w:val="26"/>
          <w:szCs w:val="26"/>
        </w:rPr>
        <w:t>способiв</w:t>
      </w:r>
      <w:proofErr w:type="spellEnd"/>
      <w:r w:rsidRPr="00E2116E">
        <w:rPr>
          <w:rFonts w:ascii="Arial" w:hAnsi="Arial" w:cs="Arial"/>
          <w:sz w:val="26"/>
          <w:szCs w:val="26"/>
        </w:rPr>
        <w:t xml:space="preserve"> </w:t>
      </w:r>
      <w:proofErr w:type="spellStart"/>
      <w:r w:rsidRPr="00E2116E">
        <w:rPr>
          <w:rFonts w:ascii="Arial" w:hAnsi="Arial" w:cs="Arial"/>
          <w:sz w:val="26"/>
          <w:szCs w:val="26"/>
        </w:rPr>
        <w:t>поведiнки</w:t>
      </w:r>
      <w:proofErr w:type="spellEnd"/>
      <w:r w:rsidRPr="00E2116E">
        <w:rPr>
          <w:rFonts w:ascii="Arial" w:hAnsi="Arial" w:cs="Arial"/>
          <w:sz w:val="26"/>
          <w:szCs w:val="26"/>
        </w:rPr>
        <w:t xml:space="preserve"> </w:t>
      </w:r>
      <w:proofErr w:type="spellStart"/>
      <w:r w:rsidRPr="00E2116E">
        <w:rPr>
          <w:rFonts w:ascii="Arial" w:hAnsi="Arial" w:cs="Arial"/>
          <w:sz w:val="26"/>
          <w:szCs w:val="26"/>
        </w:rPr>
        <w:t>особистостi</w:t>
      </w:r>
      <w:proofErr w:type="spellEnd"/>
      <w:r w:rsidRPr="00E2116E">
        <w:rPr>
          <w:rFonts w:ascii="Arial" w:hAnsi="Arial" w:cs="Arial"/>
          <w:sz w:val="26"/>
          <w:szCs w:val="26"/>
        </w:rPr>
        <w:t xml:space="preserve"> в </w:t>
      </w:r>
      <w:proofErr w:type="spellStart"/>
      <w:r w:rsidRPr="00E2116E">
        <w:rPr>
          <w:rFonts w:ascii="Arial" w:hAnsi="Arial" w:cs="Arial"/>
          <w:sz w:val="26"/>
          <w:szCs w:val="26"/>
        </w:rPr>
        <w:t>конфлiктi</w:t>
      </w:r>
      <w:proofErr w:type="spellEnd"/>
      <w:r w:rsidRPr="00E2116E">
        <w:rPr>
          <w:rFonts w:ascii="Arial" w:hAnsi="Arial" w:cs="Arial"/>
          <w:sz w:val="26"/>
          <w:szCs w:val="26"/>
        </w:rPr>
        <w:t>.</w:t>
      </w:r>
    </w:p>
    <w:p w14:paraId="1DCF1D31"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Шляхи  </w:t>
      </w:r>
      <w:proofErr w:type="spellStart"/>
      <w:r w:rsidRPr="00E2116E">
        <w:rPr>
          <w:rFonts w:ascii="Arial" w:hAnsi="Arial" w:cs="Arial"/>
          <w:sz w:val="26"/>
          <w:szCs w:val="26"/>
        </w:rPr>
        <w:t>попередження</w:t>
      </w:r>
      <w:proofErr w:type="spellEnd"/>
      <w:r w:rsidRPr="00E2116E">
        <w:rPr>
          <w:rFonts w:ascii="Arial" w:hAnsi="Arial" w:cs="Arial"/>
          <w:sz w:val="26"/>
          <w:szCs w:val="26"/>
        </w:rPr>
        <w:t xml:space="preserve">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2D9FA94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Шляхи "обходу" конфліктів.     </w:t>
      </w:r>
    </w:p>
    <w:p w14:paraId="612D1540"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Основнi</w:t>
      </w:r>
      <w:proofErr w:type="spellEnd"/>
      <w:r w:rsidRPr="00E2116E">
        <w:rPr>
          <w:rFonts w:ascii="Arial" w:hAnsi="Arial" w:cs="Arial"/>
          <w:sz w:val="26"/>
          <w:szCs w:val="26"/>
        </w:rPr>
        <w:t xml:space="preserve">  </w:t>
      </w:r>
      <w:proofErr w:type="spellStart"/>
      <w:r w:rsidRPr="00E2116E">
        <w:rPr>
          <w:rFonts w:ascii="Arial" w:hAnsi="Arial" w:cs="Arial"/>
          <w:sz w:val="26"/>
          <w:szCs w:val="26"/>
        </w:rPr>
        <w:t>способи</w:t>
      </w:r>
      <w:proofErr w:type="spellEnd"/>
      <w:r w:rsidRPr="00E2116E">
        <w:rPr>
          <w:rFonts w:ascii="Arial" w:hAnsi="Arial" w:cs="Arial"/>
          <w:sz w:val="26"/>
          <w:szCs w:val="26"/>
        </w:rPr>
        <w:t xml:space="preserve"> розв'язання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1995350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Психологічні</w:t>
      </w:r>
      <w:proofErr w:type="spellEnd"/>
      <w:r w:rsidRPr="00E2116E">
        <w:rPr>
          <w:rFonts w:ascii="Arial" w:hAnsi="Arial" w:cs="Arial"/>
          <w:sz w:val="26"/>
          <w:szCs w:val="26"/>
        </w:rPr>
        <w:t xml:space="preserve"> </w:t>
      </w:r>
      <w:proofErr w:type="spellStart"/>
      <w:r w:rsidRPr="00E2116E">
        <w:rPr>
          <w:rFonts w:ascii="Arial" w:hAnsi="Arial" w:cs="Arial"/>
          <w:sz w:val="26"/>
          <w:szCs w:val="26"/>
        </w:rPr>
        <w:t>умови</w:t>
      </w:r>
      <w:proofErr w:type="spellEnd"/>
      <w:r w:rsidRPr="00E2116E">
        <w:rPr>
          <w:rFonts w:ascii="Arial" w:hAnsi="Arial" w:cs="Arial"/>
          <w:sz w:val="26"/>
          <w:szCs w:val="26"/>
        </w:rPr>
        <w:t xml:space="preserve"> розв'язання </w:t>
      </w:r>
      <w:proofErr w:type="spellStart"/>
      <w:r w:rsidRPr="00E2116E">
        <w:rPr>
          <w:rFonts w:ascii="Arial" w:hAnsi="Arial" w:cs="Arial"/>
          <w:sz w:val="26"/>
          <w:szCs w:val="26"/>
        </w:rPr>
        <w:t>конфлiктiв</w:t>
      </w:r>
      <w:proofErr w:type="spellEnd"/>
      <w:r w:rsidRPr="00E2116E">
        <w:rPr>
          <w:rFonts w:ascii="Arial" w:hAnsi="Arial" w:cs="Arial"/>
          <w:sz w:val="26"/>
          <w:szCs w:val="26"/>
        </w:rPr>
        <w:t xml:space="preserve">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 xml:space="preserve"> на </w:t>
      </w:r>
      <w:proofErr w:type="spellStart"/>
      <w:r w:rsidRPr="00E2116E">
        <w:rPr>
          <w:rFonts w:ascii="Arial" w:hAnsi="Arial" w:cs="Arial"/>
          <w:sz w:val="26"/>
          <w:szCs w:val="26"/>
        </w:rPr>
        <w:t>основi</w:t>
      </w:r>
      <w:proofErr w:type="spellEnd"/>
      <w:r w:rsidRPr="00E2116E">
        <w:rPr>
          <w:rFonts w:ascii="Arial" w:hAnsi="Arial" w:cs="Arial"/>
          <w:sz w:val="26"/>
          <w:szCs w:val="26"/>
        </w:rPr>
        <w:t xml:space="preserve"> </w:t>
      </w:r>
      <w:proofErr w:type="spellStart"/>
      <w:r w:rsidRPr="00E2116E">
        <w:rPr>
          <w:rFonts w:ascii="Arial" w:hAnsi="Arial" w:cs="Arial"/>
          <w:sz w:val="26"/>
          <w:szCs w:val="26"/>
        </w:rPr>
        <w:t>спiвробiтництва</w:t>
      </w:r>
      <w:proofErr w:type="spellEnd"/>
      <w:r w:rsidRPr="00E2116E">
        <w:rPr>
          <w:rFonts w:ascii="Arial" w:hAnsi="Arial" w:cs="Arial"/>
          <w:sz w:val="26"/>
          <w:szCs w:val="26"/>
        </w:rPr>
        <w:t>.</w:t>
      </w:r>
    </w:p>
    <w:p w14:paraId="0C1F51C4" w14:textId="77777777" w:rsidR="00A63093" w:rsidRPr="00E2116E" w:rsidRDefault="00A63093"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Поведінка </w:t>
      </w:r>
      <w:proofErr w:type="spellStart"/>
      <w:r w:rsidRPr="00E2116E">
        <w:rPr>
          <w:rFonts w:ascii="Arial" w:hAnsi="Arial" w:cs="Arial"/>
          <w:sz w:val="26"/>
          <w:szCs w:val="26"/>
        </w:rPr>
        <w:t>партнерів</w:t>
      </w:r>
      <w:proofErr w:type="spellEnd"/>
      <w:r w:rsidRPr="00E2116E">
        <w:rPr>
          <w:rFonts w:ascii="Arial" w:hAnsi="Arial" w:cs="Arial"/>
          <w:sz w:val="26"/>
          <w:szCs w:val="26"/>
        </w:rPr>
        <w:t xml:space="preserve"> у переговорному </w:t>
      </w:r>
      <w:proofErr w:type="spellStart"/>
      <w:r w:rsidRPr="00E2116E">
        <w:rPr>
          <w:rFonts w:ascii="Arial" w:hAnsi="Arial" w:cs="Arial"/>
          <w:sz w:val="26"/>
          <w:szCs w:val="26"/>
        </w:rPr>
        <w:t>процесі</w:t>
      </w:r>
      <w:proofErr w:type="spellEnd"/>
      <w:r w:rsidRPr="00E2116E">
        <w:rPr>
          <w:rFonts w:ascii="Arial" w:hAnsi="Arial" w:cs="Arial"/>
          <w:sz w:val="26"/>
          <w:szCs w:val="26"/>
        </w:rPr>
        <w:t>.</w:t>
      </w:r>
    </w:p>
    <w:p w14:paraId="28907CFC" w14:textId="77777777" w:rsidR="00A63093" w:rsidRPr="00E2116E" w:rsidRDefault="00A63093"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Посередництво</w:t>
      </w:r>
      <w:proofErr w:type="spellEnd"/>
      <w:r w:rsidRPr="00E2116E">
        <w:rPr>
          <w:rFonts w:ascii="Arial" w:hAnsi="Arial" w:cs="Arial"/>
          <w:sz w:val="26"/>
          <w:szCs w:val="26"/>
        </w:rPr>
        <w:t xml:space="preserve"> у </w:t>
      </w:r>
      <w:proofErr w:type="spellStart"/>
      <w:r w:rsidRPr="00E2116E">
        <w:rPr>
          <w:rFonts w:ascii="Arial" w:hAnsi="Arial" w:cs="Arial"/>
          <w:sz w:val="26"/>
          <w:szCs w:val="26"/>
        </w:rPr>
        <w:t>розв’язанні</w:t>
      </w:r>
      <w:proofErr w:type="spellEnd"/>
      <w:r w:rsidRPr="00E2116E">
        <w:rPr>
          <w:rFonts w:ascii="Arial" w:hAnsi="Arial" w:cs="Arial"/>
          <w:sz w:val="26"/>
          <w:szCs w:val="26"/>
        </w:rPr>
        <w:t xml:space="preserve"> конфліктів.</w:t>
      </w:r>
    </w:p>
    <w:p w14:paraId="4A178C8A" w14:textId="77777777" w:rsidR="00A63093" w:rsidRPr="00E2116E" w:rsidRDefault="00A63093"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Формальне</w:t>
      </w:r>
      <w:proofErr w:type="spellEnd"/>
      <w:r w:rsidRPr="00E2116E">
        <w:rPr>
          <w:rFonts w:ascii="Arial" w:hAnsi="Arial" w:cs="Arial"/>
          <w:sz w:val="26"/>
          <w:szCs w:val="26"/>
        </w:rPr>
        <w:t xml:space="preserve"> та </w:t>
      </w:r>
      <w:proofErr w:type="spellStart"/>
      <w:r w:rsidRPr="00E2116E">
        <w:rPr>
          <w:rFonts w:ascii="Arial" w:hAnsi="Arial" w:cs="Arial"/>
          <w:sz w:val="26"/>
          <w:szCs w:val="26"/>
        </w:rPr>
        <w:t>неформальне</w:t>
      </w:r>
      <w:proofErr w:type="spellEnd"/>
      <w:r w:rsidRPr="00E2116E">
        <w:rPr>
          <w:rFonts w:ascii="Arial" w:hAnsi="Arial" w:cs="Arial"/>
          <w:sz w:val="26"/>
          <w:szCs w:val="26"/>
        </w:rPr>
        <w:t xml:space="preserve"> </w:t>
      </w:r>
      <w:proofErr w:type="spellStart"/>
      <w:r w:rsidRPr="00E2116E">
        <w:rPr>
          <w:rFonts w:ascii="Arial" w:hAnsi="Arial" w:cs="Arial"/>
          <w:sz w:val="26"/>
          <w:szCs w:val="26"/>
        </w:rPr>
        <w:t>посередництво</w:t>
      </w:r>
      <w:proofErr w:type="spellEnd"/>
      <w:r w:rsidRPr="00E2116E">
        <w:rPr>
          <w:rFonts w:ascii="Arial" w:hAnsi="Arial" w:cs="Arial"/>
          <w:sz w:val="26"/>
          <w:szCs w:val="26"/>
        </w:rPr>
        <w:t>.</w:t>
      </w:r>
    </w:p>
    <w:p w14:paraId="04775E6E" w14:textId="77777777" w:rsidR="00A63093" w:rsidRPr="00E2116E" w:rsidRDefault="00A63093" w:rsidP="00DB00D0">
      <w:pPr>
        <w:numPr>
          <w:ilvl w:val="0"/>
          <w:numId w:val="16"/>
        </w:numPr>
        <w:tabs>
          <w:tab w:val="clear" w:pos="720"/>
          <w:tab w:val="num" w:pos="851"/>
        </w:tabs>
        <w:spacing w:after="0" w:line="288" w:lineRule="auto"/>
        <w:ind w:left="0" w:firstLine="426"/>
        <w:jc w:val="both"/>
        <w:rPr>
          <w:rFonts w:ascii="Arial" w:hAnsi="Arial" w:cs="Arial"/>
          <w:sz w:val="26"/>
          <w:szCs w:val="26"/>
        </w:rPr>
      </w:pPr>
      <w:proofErr w:type="spellStart"/>
      <w:r w:rsidRPr="00E2116E">
        <w:rPr>
          <w:rFonts w:ascii="Arial" w:hAnsi="Arial" w:cs="Arial"/>
          <w:sz w:val="26"/>
          <w:szCs w:val="26"/>
        </w:rPr>
        <w:t>Співвідношення</w:t>
      </w:r>
      <w:proofErr w:type="spellEnd"/>
      <w:r w:rsidRPr="00E2116E">
        <w:rPr>
          <w:rFonts w:ascii="Arial" w:hAnsi="Arial" w:cs="Arial"/>
          <w:sz w:val="26"/>
          <w:szCs w:val="26"/>
        </w:rPr>
        <w:t xml:space="preserve"> понять «</w:t>
      </w:r>
      <w:proofErr w:type="spellStart"/>
      <w:r w:rsidRPr="00E2116E">
        <w:rPr>
          <w:rFonts w:ascii="Arial" w:hAnsi="Arial" w:cs="Arial"/>
          <w:sz w:val="26"/>
          <w:szCs w:val="26"/>
        </w:rPr>
        <w:t>стратегія</w:t>
      </w:r>
      <w:proofErr w:type="spellEnd"/>
      <w:r w:rsidRPr="00E2116E">
        <w:rPr>
          <w:rFonts w:ascii="Arial" w:hAnsi="Arial" w:cs="Arial"/>
          <w:sz w:val="26"/>
          <w:szCs w:val="26"/>
        </w:rPr>
        <w:t xml:space="preserve"> переговорного </w:t>
      </w:r>
      <w:proofErr w:type="spellStart"/>
      <w:r w:rsidRPr="00E2116E">
        <w:rPr>
          <w:rFonts w:ascii="Arial" w:hAnsi="Arial" w:cs="Arial"/>
          <w:sz w:val="26"/>
          <w:szCs w:val="26"/>
        </w:rPr>
        <w:t>процесу</w:t>
      </w:r>
      <w:proofErr w:type="spellEnd"/>
      <w:r w:rsidRPr="00E2116E">
        <w:rPr>
          <w:rFonts w:ascii="Arial" w:hAnsi="Arial" w:cs="Arial"/>
          <w:sz w:val="26"/>
          <w:szCs w:val="26"/>
        </w:rPr>
        <w:t xml:space="preserve">» та « тактики переговорного </w:t>
      </w:r>
      <w:proofErr w:type="spellStart"/>
      <w:r w:rsidRPr="00E2116E">
        <w:rPr>
          <w:rFonts w:ascii="Arial" w:hAnsi="Arial" w:cs="Arial"/>
          <w:sz w:val="26"/>
          <w:szCs w:val="26"/>
        </w:rPr>
        <w:t>процесу</w:t>
      </w:r>
      <w:proofErr w:type="spellEnd"/>
      <w:r w:rsidRPr="00E2116E">
        <w:rPr>
          <w:rFonts w:ascii="Arial" w:hAnsi="Arial" w:cs="Arial"/>
          <w:sz w:val="26"/>
          <w:szCs w:val="26"/>
        </w:rPr>
        <w:t>».</w:t>
      </w:r>
    </w:p>
    <w:p w14:paraId="726E62B2" w14:textId="77777777" w:rsidR="00040035" w:rsidRPr="00E2116E" w:rsidRDefault="00040035" w:rsidP="00DB00D0">
      <w:pPr>
        <w:numPr>
          <w:ilvl w:val="0"/>
          <w:numId w:val="16"/>
        </w:numPr>
        <w:tabs>
          <w:tab w:val="clear" w:pos="720"/>
          <w:tab w:val="num" w:pos="851"/>
        </w:tabs>
        <w:spacing w:after="0" w:line="288" w:lineRule="auto"/>
        <w:ind w:left="0" w:firstLine="426"/>
        <w:jc w:val="both"/>
        <w:rPr>
          <w:rFonts w:ascii="Arial" w:hAnsi="Arial" w:cs="Arial"/>
          <w:sz w:val="26"/>
          <w:szCs w:val="26"/>
        </w:rPr>
      </w:pPr>
      <w:r w:rsidRPr="00E2116E">
        <w:rPr>
          <w:rFonts w:ascii="Arial" w:hAnsi="Arial" w:cs="Arial"/>
          <w:sz w:val="26"/>
          <w:szCs w:val="26"/>
        </w:rPr>
        <w:t xml:space="preserve">Алгоритм розв'язання конфліктів в </w:t>
      </w:r>
      <w:proofErr w:type="spellStart"/>
      <w:r w:rsidRPr="00E2116E">
        <w:rPr>
          <w:rFonts w:ascii="Arial" w:hAnsi="Arial" w:cs="Arial"/>
          <w:sz w:val="26"/>
          <w:szCs w:val="26"/>
        </w:rPr>
        <w:t>організаціях</w:t>
      </w:r>
      <w:proofErr w:type="spellEnd"/>
      <w:r w:rsidRPr="00E2116E">
        <w:rPr>
          <w:rFonts w:ascii="Arial" w:hAnsi="Arial" w:cs="Arial"/>
          <w:sz w:val="26"/>
          <w:szCs w:val="26"/>
        </w:rPr>
        <w:t>.</w:t>
      </w:r>
    </w:p>
    <w:p w14:paraId="0FCD4479" w14:textId="77777777" w:rsidR="00DB00D0" w:rsidRPr="00E2116E" w:rsidRDefault="00DB00D0" w:rsidP="00931D49">
      <w:pPr>
        <w:spacing w:after="0" w:line="288" w:lineRule="auto"/>
        <w:ind w:firstLine="709"/>
        <w:jc w:val="center"/>
        <w:rPr>
          <w:rFonts w:ascii="Arial" w:hAnsi="Arial" w:cs="Arial"/>
          <w:b/>
          <w:sz w:val="26"/>
          <w:szCs w:val="26"/>
          <w:lang w:val="uk-UA"/>
        </w:rPr>
      </w:pPr>
    </w:p>
    <w:p w14:paraId="50C88888" w14:textId="77777777" w:rsidR="0081551A" w:rsidRDefault="0081551A" w:rsidP="00931D49">
      <w:pPr>
        <w:spacing w:after="0" w:line="288" w:lineRule="auto"/>
        <w:ind w:firstLine="709"/>
        <w:jc w:val="center"/>
        <w:rPr>
          <w:rFonts w:ascii="Arial" w:hAnsi="Arial" w:cs="Arial"/>
          <w:b/>
          <w:sz w:val="26"/>
          <w:szCs w:val="26"/>
          <w:lang w:val="uk-UA"/>
        </w:rPr>
      </w:pPr>
    </w:p>
    <w:p w14:paraId="6BF18805" w14:textId="77777777" w:rsidR="007768D6" w:rsidRPr="00BF781A" w:rsidRDefault="007768D6" w:rsidP="00931D49">
      <w:pPr>
        <w:spacing w:after="0" w:line="288" w:lineRule="auto"/>
        <w:ind w:firstLine="709"/>
        <w:jc w:val="center"/>
        <w:rPr>
          <w:rFonts w:ascii="Arial" w:hAnsi="Arial" w:cs="Arial"/>
          <w:b/>
          <w:sz w:val="26"/>
          <w:szCs w:val="26"/>
          <w:lang w:val="uk-UA"/>
        </w:rPr>
      </w:pPr>
    </w:p>
    <w:p w14:paraId="6720E3D4" w14:textId="77777777" w:rsidR="00E2116E" w:rsidRDefault="00E2116E">
      <w:pPr>
        <w:spacing w:after="0" w:line="240" w:lineRule="auto"/>
        <w:rPr>
          <w:rFonts w:ascii="Arial" w:hAnsi="Arial" w:cs="Arial"/>
          <w:b/>
          <w:sz w:val="26"/>
          <w:szCs w:val="26"/>
          <w:lang w:val="uk-UA"/>
        </w:rPr>
      </w:pPr>
      <w:r>
        <w:rPr>
          <w:rFonts w:ascii="Arial" w:hAnsi="Arial" w:cs="Arial"/>
          <w:b/>
          <w:sz w:val="26"/>
          <w:szCs w:val="26"/>
          <w:lang w:val="uk-UA"/>
        </w:rPr>
        <w:br w:type="page"/>
      </w:r>
    </w:p>
    <w:p w14:paraId="382ABA8C" w14:textId="7D52A8C1" w:rsidR="00B60ED6" w:rsidRPr="00BF781A" w:rsidRDefault="00B60ED6" w:rsidP="00931D49">
      <w:pPr>
        <w:spacing w:after="0" w:line="288" w:lineRule="auto"/>
        <w:ind w:firstLine="709"/>
        <w:jc w:val="center"/>
        <w:rPr>
          <w:rFonts w:ascii="Arial" w:eastAsia="TimesNewRoman" w:hAnsi="Arial" w:cs="Arial"/>
          <w:b/>
          <w:sz w:val="26"/>
          <w:szCs w:val="26"/>
        </w:rPr>
      </w:pPr>
      <w:r w:rsidRPr="00BF781A">
        <w:rPr>
          <w:rFonts w:ascii="Arial" w:hAnsi="Arial" w:cs="Arial"/>
          <w:b/>
          <w:sz w:val="26"/>
          <w:szCs w:val="26"/>
          <w:lang w:val="uk-UA"/>
        </w:rPr>
        <w:lastRenderedPageBreak/>
        <w:t xml:space="preserve">Розділ </w:t>
      </w:r>
      <w:r w:rsidR="0081551A" w:rsidRPr="00BF781A">
        <w:rPr>
          <w:rFonts w:ascii="Arial" w:hAnsi="Arial" w:cs="Arial"/>
          <w:b/>
          <w:sz w:val="26"/>
          <w:szCs w:val="26"/>
          <w:lang w:val="en-US"/>
        </w:rPr>
        <w:t>VI</w:t>
      </w:r>
      <w:r w:rsidRPr="00BF781A">
        <w:rPr>
          <w:rFonts w:ascii="Arial" w:hAnsi="Arial" w:cs="Arial"/>
          <w:b/>
          <w:sz w:val="26"/>
          <w:szCs w:val="26"/>
        </w:rPr>
        <w:t>.</w:t>
      </w:r>
      <w:r w:rsidRPr="00BF781A">
        <w:rPr>
          <w:rFonts w:ascii="Arial" w:hAnsi="Arial" w:cs="Arial"/>
          <w:sz w:val="26"/>
          <w:szCs w:val="26"/>
          <w:lang w:val="uk-UA"/>
        </w:rPr>
        <w:t xml:space="preserve"> </w:t>
      </w:r>
      <w:r w:rsidRPr="00BF781A">
        <w:rPr>
          <w:rFonts w:ascii="Arial" w:hAnsi="Arial" w:cs="Arial"/>
          <w:b/>
          <w:sz w:val="26"/>
          <w:szCs w:val="26"/>
          <w:lang w:val="uk-UA"/>
        </w:rPr>
        <w:t>С</w:t>
      </w:r>
      <w:r w:rsidRPr="00BF781A">
        <w:rPr>
          <w:rFonts w:ascii="Arial" w:eastAsia="TimesNewRoman" w:hAnsi="Arial" w:cs="Arial"/>
          <w:b/>
          <w:sz w:val="26"/>
          <w:szCs w:val="26"/>
        </w:rPr>
        <w:t xml:space="preserve">писок </w:t>
      </w:r>
      <w:proofErr w:type="spellStart"/>
      <w:r w:rsidRPr="00BF781A">
        <w:rPr>
          <w:rFonts w:ascii="Arial" w:eastAsia="TimesNewRoman" w:hAnsi="Arial" w:cs="Arial"/>
          <w:b/>
          <w:sz w:val="26"/>
          <w:szCs w:val="26"/>
        </w:rPr>
        <w:t>літератури</w:t>
      </w:r>
      <w:proofErr w:type="spellEnd"/>
      <w:r w:rsidRPr="00BF781A">
        <w:rPr>
          <w:rFonts w:ascii="Arial" w:eastAsia="TimesNewRoman" w:hAnsi="Arial" w:cs="Arial"/>
          <w:b/>
          <w:sz w:val="26"/>
          <w:szCs w:val="26"/>
        </w:rPr>
        <w:t xml:space="preserve">  до курсу «</w:t>
      </w:r>
      <w:r w:rsidR="00DB00D0" w:rsidRPr="00BF781A">
        <w:rPr>
          <w:rFonts w:ascii="Arial" w:eastAsia="TimesNewRoman" w:hAnsi="Arial" w:cs="Arial"/>
          <w:b/>
          <w:sz w:val="26"/>
          <w:szCs w:val="26"/>
          <w:lang w:val="uk-UA"/>
        </w:rPr>
        <w:t>Конфліктологія і психологія управління</w:t>
      </w:r>
      <w:r w:rsidRPr="00BF781A">
        <w:rPr>
          <w:rFonts w:ascii="Arial" w:eastAsia="TimesNewRoman" w:hAnsi="Arial" w:cs="Arial"/>
          <w:b/>
          <w:sz w:val="26"/>
          <w:szCs w:val="26"/>
        </w:rPr>
        <w:t>»</w:t>
      </w:r>
    </w:p>
    <w:p w14:paraId="5A437156" w14:textId="77777777" w:rsidR="00B60ED6" w:rsidRPr="00061617" w:rsidRDefault="00B60ED6" w:rsidP="00931D49">
      <w:pPr>
        <w:shd w:val="clear" w:color="auto" w:fill="FFFFFF"/>
        <w:tabs>
          <w:tab w:val="left" w:pos="330"/>
        </w:tabs>
        <w:spacing w:after="0" w:line="288" w:lineRule="auto"/>
        <w:jc w:val="center"/>
        <w:rPr>
          <w:rFonts w:ascii="Arial" w:hAnsi="Arial" w:cs="Arial"/>
          <w:b/>
          <w:sz w:val="26"/>
          <w:szCs w:val="26"/>
          <w:highlight w:val="lightGray"/>
        </w:rPr>
      </w:pPr>
    </w:p>
    <w:p w14:paraId="715A9EC7" w14:textId="77777777" w:rsidR="000A0287" w:rsidRPr="007768D6" w:rsidRDefault="000A0287" w:rsidP="000A0287">
      <w:pPr>
        <w:shd w:val="clear" w:color="auto" w:fill="FFFFFF"/>
        <w:ind w:firstLine="426"/>
        <w:rPr>
          <w:rFonts w:ascii="Arial" w:hAnsi="Arial" w:cs="Arial"/>
          <w:b/>
          <w:bCs/>
          <w:spacing w:val="-6"/>
          <w:sz w:val="26"/>
          <w:szCs w:val="26"/>
          <w:lang w:val="uk-UA"/>
        </w:rPr>
      </w:pPr>
      <w:r w:rsidRPr="007768D6">
        <w:rPr>
          <w:rFonts w:ascii="Arial" w:hAnsi="Arial" w:cs="Arial"/>
          <w:b/>
          <w:bCs/>
          <w:spacing w:val="-6"/>
          <w:sz w:val="26"/>
          <w:szCs w:val="26"/>
          <w:lang w:val="uk-UA"/>
        </w:rPr>
        <w:t>Підручники:</w:t>
      </w:r>
    </w:p>
    <w:p w14:paraId="3C8A1D39" w14:textId="77777777" w:rsidR="000A0287" w:rsidRPr="007768D6" w:rsidRDefault="000A0287" w:rsidP="000A0287">
      <w:pPr>
        <w:widowControl w:val="0"/>
        <w:numPr>
          <w:ilvl w:val="0"/>
          <w:numId w:val="48"/>
        </w:numPr>
        <w:shd w:val="clear" w:color="auto" w:fill="FFFFFF"/>
        <w:tabs>
          <w:tab w:val="left" w:pos="1134"/>
        </w:tabs>
        <w:autoSpaceDE w:val="0"/>
        <w:autoSpaceDN w:val="0"/>
        <w:adjustRightInd w:val="0"/>
        <w:spacing w:after="0" w:line="240" w:lineRule="auto"/>
        <w:ind w:left="0" w:firstLine="786"/>
        <w:jc w:val="both"/>
        <w:rPr>
          <w:rFonts w:ascii="Arial" w:hAnsi="Arial" w:cs="Arial"/>
          <w:sz w:val="26"/>
          <w:szCs w:val="26"/>
          <w:lang w:val="uk-UA"/>
        </w:rPr>
      </w:pPr>
      <w:proofErr w:type="spellStart"/>
      <w:r w:rsidRPr="007768D6">
        <w:rPr>
          <w:rFonts w:ascii="Arial" w:hAnsi="Arial" w:cs="Arial"/>
          <w:sz w:val="26"/>
          <w:szCs w:val="26"/>
          <w:lang w:val="uk-UA"/>
        </w:rPr>
        <w:t>Свидрук</w:t>
      </w:r>
      <w:proofErr w:type="spellEnd"/>
      <w:r w:rsidRPr="007768D6">
        <w:rPr>
          <w:rFonts w:ascii="Arial" w:hAnsi="Arial" w:cs="Arial"/>
          <w:sz w:val="26"/>
          <w:szCs w:val="26"/>
          <w:lang w:val="uk-UA"/>
        </w:rPr>
        <w:t xml:space="preserve"> І.І., Миронов Ю.Б. Психологія управління та конфліктологія / Підручник. - Львів: Видавництво Львівського торговельно-економічного університету, 2017. - 320 c.</w:t>
      </w:r>
    </w:p>
    <w:p w14:paraId="198FE0F6" w14:textId="77777777" w:rsidR="000A0287" w:rsidRPr="007768D6" w:rsidRDefault="000A0287" w:rsidP="000A0287">
      <w:pPr>
        <w:shd w:val="clear" w:color="auto" w:fill="FFFFFF"/>
        <w:ind w:firstLine="426"/>
        <w:rPr>
          <w:rFonts w:ascii="Arial" w:hAnsi="Arial" w:cs="Arial"/>
          <w:b/>
          <w:bCs/>
          <w:spacing w:val="-6"/>
          <w:sz w:val="26"/>
          <w:szCs w:val="26"/>
          <w:lang w:val="uk-UA"/>
        </w:rPr>
      </w:pPr>
    </w:p>
    <w:p w14:paraId="3FB5FB42" w14:textId="77777777" w:rsidR="000A0287" w:rsidRPr="007768D6" w:rsidRDefault="000A0287" w:rsidP="000A0287">
      <w:pPr>
        <w:shd w:val="clear" w:color="auto" w:fill="FFFFFF"/>
        <w:ind w:firstLine="426"/>
        <w:rPr>
          <w:rFonts w:ascii="Arial" w:hAnsi="Arial" w:cs="Arial"/>
          <w:spacing w:val="-6"/>
          <w:sz w:val="26"/>
          <w:szCs w:val="26"/>
          <w:lang w:val="uk-UA"/>
        </w:rPr>
      </w:pPr>
      <w:r w:rsidRPr="007768D6">
        <w:rPr>
          <w:rFonts w:ascii="Arial" w:hAnsi="Arial" w:cs="Arial"/>
          <w:b/>
          <w:bCs/>
          <w:spacing w:val="-6"/>
          <w:sz w:val="26"/>
          <w:szCs w:val="26"/>
          <w:lang w:val="uk-UA"/>
        </w:rPr>
        <w:t xml:space="preserve">Навчальні </w:t>
      </w:r>
      <w:r w:rsidRPr="007768D6">
        <w:rPr>
          <w:rFonts w:ascii="Arial" w:hAnsi="Arial" w:cs="Arial"/>
          <w:spacing w:val="-6"/>
          <w:sz w:val="26"/>
          <w:szCs w:val="26"/>
          <w:lang w:val="uk-UA"/>
        </w:rPr>
        <w:t>посібники:</w:t>
      </w:r>
    </w:p>
    <w:p w14:paraId="4374EE2A" w14:textId="77777777" w:rsidR="000A0287" w:rsidRPr="007768D6" w:rsidRDefault="000A0287" w:rsidP="000A0287">
      <w:pPr>
        <w:numPr>
          <w:ilvl w:val="0"/>
          <w:numId w:val="47"/>
        </w:numPr>
        <w:tabs>
          <w:tab w:val="left" w:pos="993"/>
        </w:tabs>
        <w:spacing w:after="0" w:line="288" w:lineRule="auto"/>
        <w:ind w:left="0" w:firstLine="709"/>
        <w:jc w:val="both"/>
        <w:rPr>
          <w:rFonts w:ascii="Arial" w:hAnsi="Arial" w:cs="Arial"/>
          <w:sz w:val="26"/>
          <w:szCs w:val="26"/>
          <w:lang w:val="uk-UA"/>
        </w:rPr>
      </w:pPr>
      <w:r w:rsidRPr="007768D6">
        <w:rPr>
          <w:rFonts w:ascii="Arial" w:hAnsi="Arial" w:cs="Arial"/>
          <w:sz w:val="26"/>
          <w:szCs w:val="26"/>
          <w:lang w:val="uk-UA"/>
        </w:rPr>
        <w:t xml:space="preserve">Конфліктологія і психологія управління: </w:t>
      </w:r>
      <w:proofErr w:type="spellStart"/>
      <w:r w:rsidRPr="007768D6">
        <w:rPr>
          <w:rFonts w:ascii="Arial" w:hAnsi="Arial" w:cs="Arial"/>
          <w:sz w:val="26"/>
          <w:szCs w:val="26"/>
          <w:lang w:val="uk-UA"/>
        </w:rPr>
        <w:t>Навч</w:t>
      </w:r>
      <w:proofErr w:type="spellEnd"/>
      <w:r w:rsidRPr="007768D6">
        <w:rPr>
          <w:rFonts w:ascii="Arial" w:hAnsi="Arial" w:cs="Arial"/>
          <w:sz w:val="26"/>
          <w:szCs w:val="26"/>
          <w:lang w:val="uk-UA"/>
        </w:rPr>
        <w:t xml:space="preserve">. посібник / Р.А.Калениченко; </w:t>
      </w:r>
      <w:proofErr w:type="spellStart"/>
      <w:r w:rsidRPr="007768D6">
        <w:rPr>
          <w:rFonts w:ascii="Arial" w:hAnsi="Arial" w:cs="Arial"/>
          <w:sz w:val="26"/>
          <w:szCs w:val="26"/>
          <w:lang w:val="uk-UA"/>
        </w:rPr>
        <w:t>А.С.Коханець</w:t>
      </w:r>
      <w:proofErr w:type="spellEnd"/>
      <w:r w:rsidRPr="007768D6">
        <w:rPr>
          <w:rFonts w:ascii="Arial" w:hAnsi="Arial" w:cs="Arial"/>
          <w:sz w:val="26"/>
          <w:szCs w:val="26"/>
          <w:lang w:val="uk-UA"/>
        </w:rPr>
        <w:t>. – К.: КНУБА, 2021. – 167 с.</w:t>
      </w:r>
    </w:p>
    <w:p w14:paraId="77E19D44" w14:textId="77777777" w:rsidR="000A0287" w:rsidRPr="007768D6" w:rsidRDefault="000A0287" w:rsidP="000A0287">
      <w:pPr>
        <w:numPr>
          <w:ilvl w:val="0"/>
          <w:numId w:val="47"/>
        </w:numPr>
        <w:tabs>
          <w:tab w:val="left" w:pos="993"/>
        </w:tabs>
        <w:spacing w:after="0" w:line="288" w:lineRule="auto"/>
        <w:ind w:left="0" w:firstLine="709"/>
        <w:jc w:val="both"/>
        <w:rPr>
          <w:rFonts w:ascii="Arial" w:hAnsi="Arial" w:cs="Arial"/>
          <w:sz w:val="26"/>
          <w:szCs w:val="26"/>
          <w:lang w:val="uk-UA"/>
        </w:rPr>
      </w:pPr>
      <w:r w:rsidRPr="007768D6">
        <w:rPr>
          <w:rFonts w:ascii="Arial" w:hAnsi="Arial" w:cs="Arial"/>
          <w:sz w:val="26"/>
          <w:szCs w:val="26"/>
          <w:lang w:val="uk-UA"/>
        </w:rPr>
        <w:t xml:space="preserve">Психологія управління: навчальний посібник / За </w:t>
      </w:r>
      <w:proofErr w:type="spellStart"/>
      <w:r w:rsidRPr="007768D6">
        <w:rPr>
          <w:rFonts w:ascii="Arial" w:hAnsi="Arial" w:cs="Arial"/>
          <w:sz w:val="26"/>
          <w:szCs w:val="26"/>
          <w:lang w:val="uk-UA"/>
        </w:rPr>
        <w:t>заг</w:t>
      </w:r>
      <w:proofErr w:type="spellEnd"/>
      <w:r w:rsidRPr="007768D6">
        <w:rPr>
          <w:rFonts w:ascii="Arial" w:hAnsi="Arial" w:cs="Arial"/>
          <w:sz w:val="26"/>
          <w:szCs w:val="26"/>
          <w:lang w:val="uk-UA"/>
        </w:rPr>
        <w:t>. ред. Р.А. Калениченка, О.Г. </w:t>
      </w:r>
      <w:proofErr w:type="spellStart"/>
      <w:r w:rsidRPr="007768D6">
        <w:rPr>
          <w:rFonts w:ascii="Arial" w:hAnsi="Arial" w:cs="Arial"/>
          <w:sz w:val="26"/>
          <w:szCs w:val="26"/>
          <w:lang w:val="uk-UA"/>
        </w:rPr>
        <w:t>Льовкіної</w:t>
      </w:r>
      <w:proofErr w:type="spellEnd"/>
      <w:r w:rsidRPr="007768D6">
        <w:rPr>
          <w:rFonts w:ascii="Arial" w:hAnsi="Arial" w:cs="Arial"/>
          <w:sz w:val="26"/>
          <w:szCs w:val="26"/>
          <w:lang w:val="uk-UA"/>
        </w:rPr>
        <w:t>. – Ірпінь: Національний університет державної фіскальної служби України, 2018. – 262 с.</w:t>
      </w:r>
    </w:p>
    <w:p w14:paraId="255B3C01" w14:textId="77777777" w:rsidR="000A0287" w:rsidRPr="007768D6" w:rsidRDefault="000A0287" w:rsidP="000A0287">
      <w:pPr>
        <w:numPr>
          <w:ilvl w:val="0"/>
          <w:numId w:val="47"/>
        </w:numPr>
        <w:tabs>
          <w:tab w:val="left" w:pos="993"/>
        </w:tabs>
        <w:spacing w:after="0" w:line="288" w:lineRule="auto"/>
        <w:ind w:left="0" w:firstLine="709"/>
        <w:jc w:val="both"/>
        <w:rPr>
          <w:rFonts w:ascii="Arial" w:hAnsi="Arial" w:cs="Arial"/>
          <w:color w:val="000000"/>
          <w:sz w:val="26"/>
          <w:szCs w:val="26"/>
          <w:lang w:val="uk-UA"/>
        </w:rPr>
      </w:pPr>
      <w:r w:rsidRPr="007768D6">
        <w:rPr>
          <w:rFonts w:ascii="Arial" w:hAnsi="Arial" w:cs="Arial"/>
          <w:color w:val="000000"/>
          <w:sz w:val="26"/>
          <w:szCs w:val="26"/>
          <w:lang w:val="uk-UA"/>
        </w:rPr>
        <w:t xml:space="preserve">Калениченко Р. А., Харіна О.Є., </w:t>
      </w:r>
      <w:proofErr w:type="spellStart"/>
      <w:r w:rsidRPr="007768D6">
        <w:rPr>
          <w:rFonts w:ascii="Arial" w:hAnsi="Arial" w:cs="Arial"/>
          <w:color w:val="000000"/>
          <w:sz w:val="26"/>
          <w:szCs w:val="26"/>
          <w:lang w:val="uk-UA"/>
        </w:rPr>
        <w:t>Доценко</w:t>
      </w:r>
      <w:proofErr w:type="spellEnd"/>
      <w:r w:rsidRPr="007768D6">
        <w:rPr>
          <w:rFonts w:ascii="Arial" w:hAnsi="Arial" w:cs="Arial"/>
          <w:color w:val="000000"/>
          <w:sz w:val="26"/>
          <w:szCs w:val="26"/>
          <w:lang w:val="uk-UA"/>
        </w:rPr>
        <w:t xml:space="preserve"> К.М. Основи психології та конфліктології для фахової підготовки економістів: </w:t>
      </w:r>
      <w:proofErr w:type="spellStart"/>
      <w:r w:rsidRPr="007768D6">
        <w:rPr>
          <w:rFonts w:ascii="Arial" w:hAnsi="Arial" w:cs="Arial"/>
          <w:color w:val="000000"/>
          <w:sz w:val="26"/>
          <w:szCs w:val="26"/>
          <w:lang w:val="uk-UA"/>
        </w:rPr>
        <w:t>Навч</w:t>
      </w:r>
      <w:proofErr w:type="spellEnd"/>
      <w:r w:rsidRPr="007768D6">
        <w:rPr>
          <w:rFonts w:ascii="Arial" w:hAnsi="Arial" w:cs="Arial"/>
          <w:color w:val="000000"/>
          <w:sz w:val="26"/>
          <w:szCs w:val="26"/>
          <w:lang w:val="uk-UA"/>
        </w:rPr>
        <w:t>. посібник  – Ірпінь.: Державна фіскальна служба України, Університет ДФС України., 2016. – 308 с.</w:t>
      </w:r>
    </w:p>
    <w:p w14:paraId="3819C768" w14:textId="77777777" w:rsidR="000A0287" w:rsidRPr="007768D6" w:rsidRDefault="000A0287" w:rsidP="000A0287">
      <w:pPr>
        <w:numPr>
          <w:ilvl w:val="0"/>
          <w:numId w:val="47"/>
        </w:numPr>
        <w:tabs>
          <w:tab w:val="left" w:pos="993"/>
        </w:tabs>
        <w:spacing w:after="0" w:line="288" w:lineRule="auto"/>
        <w:ind w:left="0" w:firstLine="709"/>
        <w:jc w:val="both"/>
        <w:rPr>
          <w:rFonts w:ascii="Arial" w:hAnsi="Arial" w:cs="Arial"/>
          <w:color w:val="000000"/>
          <w:sz w:val="26"/>
          <w:szCs w:val="26"/>
          <w:lang w:val="uk-UA"/>
        </w:rPr>
      </w:pPr>
      <w:r w:rsidRPr="007768D6">
        <w:rPr>
          <w:rFonts w:ascii="Arial" w:hAnsi="Arial" w:cs="Arial"/>
          <w:sz w:val="26"/>
          <w:szCs w:val="26"/>
          <w:lang w:val="uk-UA"/>
        </w:rPr>
        <w:t xml:space="preserve">Єременко Л. В. Конфліктологія: навчальний посібник / Л. В. Єременко. – Мелітополь: ФОП </w:t>
      </w:r>
      <w:proofErr w:type="spellStart"/>
      <w:r w:rsidRPr="007768D6">
        <w:rPr>
          <w:rFonts w:ascii="Arial" w:hAnsi="Arial" w:cs="Arial"/>
          <w:sz w:val="26"/>
          <w:szCs w:val="26"/>
          <w:lang w:val="uk-UA"/>
        </w:rPr>
        <w:t>Однорог</w:t>
      </w:r>
      <w:proofErr w:type="spellEnd"/>
      <w:r w:rsidRPr="007768D6">
        <w:rPr>
          <w:rFonts w:ascii="Arial" w:hAnsi="Arial" w:cs="Arial"/>
          <w:sz w:val="26"/>
          <w:szCs w:val="26"/>
          <w:lang w:val="uk-UA"/>
        </w:rPr>
        <w:t xml:space="preserve"> Т. В., 2018. – 219 с. </w:t>
      </w:r>
      <w:bookmarkStart w:id="3" w:name="_Hlk144928894"/>
      <w:r w:rsidRPr="007768D6">
        <w:rPr>
          <w:rFonts w:ascii="Arial" w:hAnsi="Arial" w:cs="Arial"/>
          <w:sz w:val="26"/>
          <w:szCs w:val="26"/>
          <w:lang w:val="uk-UA"/>
        </w:rPr>
        <w:t>URL:</w:t>
      </w:r>
      <w:bookmarkEnd w:id="3"/>
      <w:r w:rsidRPr="007768D6">
        <w:rPr>
          <w:rFonts w:ascii="Arial" w:hAnsi="Arial" w:cs="Arial"/>
          <w:sz w:val="26"/>
          <w:szCs w:val="26"/>
          <w:lang w:val="uk-UA"/>
        </w:rPr>
        <w:t xml:space="preserve"> </w:t>
      </w:r>
      <w:hyperlink r:id="rId10" w:history="1">
        <w:r w:rsidRPr="007768D6">
          <w:rPr>
            <w:rStyle w:val="a9"/>
            <w:rFonts w:ascii="Arial" w:hAnsi="Arial" w:cs="Arial"/>
            <w:sz w:val="26"/>
            <w:szCs w:val="26"/>
            <w:lang w:val="uk-UA"/>
          </w:rPr>
          <w:t>http://www.tsatu.edu.ua/shn/wp-content/uploads/sites/59/konfliktolohija-.pdf</w:t>
        </w:r>
      </w:hyperlink>
      <w:r w:rsidRPr="007768D6">
        <w:rPr>
          <w:rFonts w:ascii="Arial" w:hAnsi="Arial" w:cs="Arial"/>
          <w:sz w:val="26"/>
          <w:szCs w:val="26"/>
          <w:lang w:val="uk-UA"/>
        </w:rPr>
        <w:t>.</w:t>
      </w:r>
    </w:p>
    <w:p w14:paraId="5003C0D7" w14:textId="486B6D89" w:rsidR="000A0287" w:rsidRPr="007768D6" w:rsidRDefault="000A0287" w:rsidP="000A0287">
      <w:pPr>
        <w:numPr>
          <w:ilvl w:val="0"/>
          <w:numId w:val="47"/>
        </w:numPr>
        <w:tabs>
          <w:tab w:val="left" w:pos="993"/>
        </w:tabs>
        <w:spacing w:after="0" w:line="288" w:lineRule="auto"/>
        <w:ind w:left="0" w:firstLine="709"/>
        <w:jc w:val="both"/>
        <w:rPr>
          <w:rFonts w:ascii="Arial" w:hAnsi="Arial" w:cs="Arial"/>
          <w:color w:val="000000"/>
          <w:sz w:val="26"/>
          <w:szCs w:val="26"/>
          <w:lang w:val="uk-UA"/>
        </w:rPr>
      </w:pPr>
      <w:r w:rsidRPr="007768D6">
        <w:rPr>
          <w:rFonts w:ascii="Arial" w:hAnsi="Arial" w:cs="Arial"/>
          <w:sz w:val="26"/>
          <w:szCs w:val="26"/>
          <w:lang w:val="uk-UA"/>
        </w:rPr>
        <w:t xml:space="preserve">Опорний конспект лекцій із </w:t>
      </w:r>
      <w:proofErr w:type="spellStart"/>
      <w:r w:rsidRPr="007768D6">
        <w:rPr>
          <w:rFonts w:ascii="Arial" w:hAnsi="Arial" w:cs="Arial"/>
          <w:sz w:val="26"/>
          <w:szCs w:val="26"/>
          <w:lang w:val="uk-UA"/>
        </w:rPr>
        <w:t>дисципіни</w:t>
      </w:r>
      <w:proofErr w:type="spellEnd"/>
      <w:r w:rsidRPr="007768D6">
        <w:rPr>
          <w:rFonts w:ascii="Arial" w:hAnsi="Arial" w:cs="Arial"/>
          <w:sz w:val="26"/>
          <w:szCs w:val="26"/>
          <w:lang w:val="uk-UA"/>
        </w:rPr>
        <w:t xml:space="preserve"> «Конфліктологія» для студентів денної та заочної форм навчання зі </w:t>
      </w:r>
      <w:proofErr w:type="spellStart"/>
      <w:r w:rsidRPr="007768D6">
        <w:rPr>
          <w:rFonts w:ascii="Arial" w:hAnsi="Arial" w:cs="Arial"/>
          <w:sz w:val="26"/>
          <w:szCs w:val="26"/>
          <w:lang w:val="uk-UA"/>
        </w:rPr>
        <w:t>спеціальнос</w:t>
      </w:r>
      <w:proofErr w:type="spellEnd"/>
      <w:r w:rsidRPr="007768D6">
        <w:rPr>
          <w:rFonts w:ascii="Arial" w:hAnsi="Arial" w:cs="Arial"/>
          <w:sz w:val="26"/>
          <w:szCs w:val="26"/>
          <w:lang w:val="uk-UA"/>
        </w:rPr>
        <w:t xml:space="preserve"> ті 076 «Підприємництво, торгівля та біржова діяльність» [Електронний ресурс] / укладачі: О. В. Головко, Н. О. Лисак, Н. В. Петренко. – Електрон. дані. – Х.: ХДУХТ, 2018. URL: </w:t>
      </w:r>
      <w:r w:rsidRPr="007768D6">
        <w:rPr>
          <w:rFonts w:ascii="Arial" w:hAnsi="Arial" w:cs="Arial"/>
          <w:color w:val="0000FF"/>
          <w:sz w:val="26"/>
          <w:szCs w:val="26"/>
          <w:u w:val="single"/>
          <w:lang w:val="uk-UA"/>
        </w:rPr>
        <w:t>https://cutt.ly/anMPh4c</w:t>
      </w:r>
    </w:p>
    <w:p w14:paraId="3B09CCB3" w14:textId="77777777" w:rsidR="000A0287" w:rsidRPr="007768D6" w:rsidRDefault="000A0287" w:rsidP="000A0287">
      <w:pPr>
        <w:shd w:val="clear" w:color="auto" w:fill="FFFFFF"/>
        <w:ind w:firstLine="426"/>
        <w:rPr>
          <w:rFonts w:ascii="Arial" w:hAnsi="Arial" w:cs="Arial"/>
          <w:b/>
          <w:bCs/>
          <w:spacing w:val="-6"/>
          <w:sz w:val="26"/>
          <w:szCs w:val="26"/>
          <w:lang w:val="uk-UA"/>
        </w:rPr>
      </w:pPr>
    </w:p>
    <w:p w14:paraId="01FECBA5" w14:textId="77777777" w:rsidR="000A0287" w:rsidRPr="007768D6" w:rsidRDefault="000A0287" w:rsidP="000A0287">
      <w:pPr>
        <w:shd w:val="clear" w:color="auto" w:fill="FFFFFF"/>
        <w:ind w:firstLine="426"/>
        <w:rPr>
          <w:rFonts w:ascii="Arial" w:hAnsi="Arial" w:cs="Arial"/>
          <w:b/>
          <w:bCs/>
          <w:spacing w:val="-6"/>
          <w:sz w:val="26"/>
          <w:szCs w:val="26"/>
          <w:lang w:val="uk-UA"/>
        </w:rPr>
      </w:pPr>
      <w:r w:rsidRPr="007768D6">
        <w:rPr>
          <w:rFonts w:ascii="Arial" w:hAnsi="Arial" w:cs="Arial"/>
          <w:b/>
          <w:bCs/>
          <w:spacing w:val="-6"/>
          <w:sz w:val="26"/>
          <w:szCs w:val="26"/>
          <w:lang w:val="uk-UA"/>
        </w:rPr>
        <w:t>Методичні роботи:</w:t>
      </w:r>
    </w:p>
    <w:p w14:paraId="26D71989" w14:textId="77777777" w:rsidR="000A0287" w:rsidRPr="007768D6" w:rsidRDefault="000A0287" w:rsidP="000A0287">
      <w:pPr>
        <w:numPr>
          <w:ilvl w:val="0"/>
          <w:numId w:val="45"/>
        </w:numPr>
        <w:tabs>
          <w:tab w:val="left" w:pos="993"/>
        </w:tabs>
        <w:spacing w:after="0" w:line="288" w:lineRule="auto"/>
        <w:ind w:left="0" w:firstLine="720"/>
        <w:jc w:val="both"/>
        <w:rPr>
          <w:rFonts w:ascii="Arial" w:hAnsi="Arial" w:cs="Arial"/>
          <w:sz w:val="26"/>
          <w:szCs w:val="26"/>
          <w:lang w:val="uk-UA"/>
        </w:rPr>
      </w:pPr>
      <w:r w:rsidRPr="007768D6">
        <w:rPr>
          <w:rFonts w:ascii="Arial" w:hAnsi="Arial" w:cs="Arial"/>
          <w:iCs/>
          <w:sz w:val="26"/>
          <w:szCs w:val="26"/>
          <w:lang w:val="uk-UA"/>
        </w:rPr>
        <w:t>Конфліктологія і психологія управління: методичні вказівки до вивчення курсу / уклад. Р.А.Калениченко. – К.: КНУБА, 2018. – 28 с.</w:t>
      </w:r>
    </w:p>
    <w:p w14:paraId="24FB7723" w14:textId="77777777" w:rsidR="000A0287" w:rsidRPr="007768D6" w:rsidRDefault="000A0287" w:rsidP="000A0287">
      <w:pPr>
        <w:shd w:val="clear" w:color="auto" w:fill="FFFFFF"/>
        <w:ind w:firstLine="426"/>
        <w:rPr>
          <w:rFonts w:ascii="Arial" w:hAnsi="Arial" w:cs="Arial"/>
          <w:b/>
          <w:bCs/>
          <w:spacing w:val="-6"/>
          <w:sz w:val="26"/>
          <w:szCs w:val="26"/>
          <w:lang w:val="uk-UA"/>
        </w:rPr>
      </w:pPr>
    </w:p>
    <w:p w14:paraId="5E164671" w14:textId="77777777" w:rsidR="000A0287" w:rsidRPr="007768D6" w:rsidRDefault="000A0287" w:rsidP="000A0287">
      <w:pPr>
        <w:shd w:val="clear" w:color="auto" w:fill="FFFFFF"/>
        <w:ind w:firstLine="426"/>
        <w:rPr>
          <w:rFonts w:ascii="Arial" w:hAnsi="Arial" w:cs="Arial"/>
          <w:b/>
          <w:bCs/>
          <w:spacing w:val="-6"/>
          <w:sz w:val="26"/>
          <w:szCs w:val="26"/>
          <w:lang w:val="uk-UA"/>
        </w:rPr>
      </w:pPr>
      <w:r w:rsidRPr="007768D6">
        <w:rPr>
          <w:rFonts w:ascii="Arial" w:hAnsi="Arial" w:cs="Arial"/>
          <w:b/>
          <w:bCs/>
          <w:spacing w:val="-6"/>
          <w:sz w:val="26"/>
          <w:szCs w:val="26"/>
          <w:lang w:val="uk-UA"/>
        </w:rPr>
        <w:t>Інформаційні ресурси:</w:t>
      </w:r>
    </w:p>
    <w:p w14:paraId="179936E5" w14:textId="77777777" w:rsidR="000A0287" w:rsidRPr="007768D6" w:rsidRDefault="00000000" w:rsidP="000A0287">
      <w:pPr>
        <w:widowControl w:val="0"/>
        <w:numPr>
          <w:ilvl w:val="0"/>
          <w:numId w:val="46"/>
        </w:numPr>
        <w:shd w:val="clear" w:color="auto" w:fill="FFFFFF"/>
        <w:tabs>
          <w:tab w:val="left" w:pos="993"/>
        </w:tabs>
        <w:autoSpaceDE w:val="0"/>
        <w:autoSpaceDN w:val="0"/>
        <w:adjustRightInd w:val="0"/>
        <w:spacing w:after="0" w:line="288" w:lineRule="auto"/>
        <w:ind w:hanging="11"/>
        <w:rPr>
          <w:rFonts w:ascii="Arial" w:hAnsi="Arial" w:cs="Arial"/>
          <w:spacing w:val="-13"/>
          <w:sz w:val="26"/>
          <w:szCs w:val="26"/>
          <w:lang w:val="uk-UA"/>
        </w:rPr>
      </w:pPr>
      <w:hyperlink r:id="rId11" w:history="1">
        <w:r w:rsidR="000A0287" w:rsidRPr="007768D6">
          <w:rPr>
            <w:rStyle w:val="a9"/>
            <w:rFonts w:ascii="Arial" w:hAnsi="Arial" w:cs="Arial"/>
            <w:spacing w:val="-13"/>
            <w:sz w:val="26"/>
            <w:szCs w:val="26"/>
            <w:lang w:val="uk-UA"/>
          </w:rPr>
          <w:t>http://library.knuba.edu.ua</w:t>
        </w:r>
      </w:hyperlink>
    </w:p>
    <w:p w14:paraId="6BDB9A7F" w14:textId="77777777" w:rsidR="000A0287" w:rsidRPr="007768D6" w:rsidRDefault="00000000" w:rsidP="000A0287">
      <w:pPr>
        <w:widowControl w:val="0"/>
        <w:numPr>
          <w:ilvl w:val="0"/>
          <w:numId w:val="46"/>
        </w:numPr>
        <w:shd w:val="clear" w:color="auto" w:fill="FFFFFF"/>
        <w:tabs>
          <w:tab w:val="left" w:pos="993"/>
        </w:tabs>
        <w:autoSpaceDE w:val="0"/>
        <w:autoSpaceDN w:val="0"/>
        <w:adjustRightInd w:val="0"/>
        <w:spacing w:after="0" w:line="288" w:lineRule="auto"/>
        <w:ind w:hanging="11"/>
        <w:rPr>
          <w:rFonts w:ascii="Arial" w:hAnsi="Arial" w:cs="Arial"/>
          <w:sz w:val="26"/>
          <w:szCs w:val="26"/>
          <w:lang w:val="uk-UA"/>
        </w:rPr>
      </w:pPr>
      <w:hyperlink r:id="rId12" w:history="1">
        <w:r w:rsidR="000A0287" w:rsidRPr="007768D6">
          <w:rPr>
            <w:rStyle w:val="a9"/>
            <w:rFonts w:ascii="Arial" w:hAnsi="Arial" w:cs="Arial"/>
            <w:sz w:val="26"/>
            <w:szCs w:val="26"/>
            <w:lang w:val="uk-UA"/>
          </w:rPr>
          <w:t>http://org.knuba.edu.ua</w:t>
        </w:r>
      </w:hyperlink>
    </w:p>
    <w:p w14:paraId="62C2F9E3" w14:textId="77777777" w:rsidR="000A0287" w:rsidRPr="007768D6" w:rsidRDefault="00000000" w:rsidP="000A0287">
      <w:pPr>
        <w:widowControl w:val="0"/>
        <w:numPr>
          <w:ilvl w:val="0"/>
          <w:numId w:val="46"/>
        </w:numPr>
        <w:shd w:val="clear" w:color="auto" w:fill="FFFFFF"/>
        <w:tabs>
          <w:tab w:val="left" w:pos="993"/>
        </w:tabs>
        <w:autoSpaceDE w:val="0"/>
        <w:autoSpaceDN w:val="0"/>
        <w:adjustRightInd w:val="0"/>
        <w:spacing w:after="0" w:line="288" w:lineRule="auto"/>
        <w:ind w:hanging="11"/>
        <w:rPr>
          <w:rFonts w:ascii="Arial" w:hAnsi="Arial" w:cs="Arial"/>
          <w:spacing w:val="-13"/>
          <w:sz w:val="26"/>
          <w:szCs w:val="26"/>
          <w:u w:val="single"/>
          <w:lang w:val="uk-UA"/>
        </w:rPr>
      </w:pPr>
      <w:hyperlink r:id="rId13" w:history="1">
        <w:r w:rsidR="000A0287" w:rsidRPr="007768D6">
          <w:rPr>
            <w:rStyle w:val="a9"/>
            <w:rFonts w:ascii="Arial" w:hAnsi="Arial" w:cs="Arial"/>
            <w:sz w:val="26"/>
            <w:szCs w:val="26"/>
            <w:lang w:val="uk-UA"/>
          </w:rPr>
          <w:t>http://org2.knuba.edu.ua</w:t>
        </w:r>
      </w:hyperlink>
    </w:p>
    <w:p w14:paraId="6CF96E20" w14:textId="77777777" w:rsidR="000A0287" w:rsidRPr="007768D6" w:rsidRDefault="000A0287" w:rsidP="000A0287">
      <w:pPr>
        <w:widowControl w:val="0"/>
        <w:numPr>
          <w:ilvl w:val="0"/>
          <w:numId w:val="46"/>
        </w:numPr>
        <w:shd w:val="clear" w:color="auto" w:fill="FFFFFF"/>
        <w:tabs>
          <w:tab w:val="left" w:pos="993"/>
        </w:tabs>
        <w:autoSpaceDE w:val="0"/>
        <w:autoSpaceDN w:val="0"/>
        <w:adjustRightInd w:val="0"/>
        <w:spacing w:after="0" w:line="288" w:lineRule="auto"/>
        <w:ind w:hanging="11"/>
        <w:rPr>
          <w:rFonts w:ascii="Arial" w:hAnsi="Arial" w:cs="Arial"/>
          <w:spacing w:val="-13"/>
          <w:sz w:val="26"/>
          <w:szCs w:val="26"/>
          <w:u w:val="single"/>
          <w:lang w:val="uk-UA"/>
        </w:rPr>
      </w:pPr>
      <w:r w:rsidRPr="007768D6">
        <w:rPr>
          <w:rFonts w:ascii="Arial" w:hAnsi="Arial" w:cs="Arial"/>
          <w:spacing w:val="-13"/>
          <w:sz w:val="26"/>
          <w:szCs w:val="26"/>
          <w:u w:val="single"/>
          <w:lang w:val="uk-UA"/>
        </w:rPr>
        <w:t>http://org2.knuba.edu.ua/course/view.php?id=3058</w:t>
      </w:r>
    </w:p>
    <w:p w14:paraId="3D38485A" w14:textId="77777777" w:rsidR="00E029F7" w:rsidRPr="00AA18B4" w:rsidRDefault="00B60ED6" w:rsidP="00E029F7">
      <w:pPr>
        <w:widowControl w:val="0"/>
        <w:autoSpaceDE w:val="0"/>
        <w:autoSpaceDN w:val="0"/>
        <w:adjustRightInd w:val="0"/>
        <w:spacing w:after="0" w:line="264" w:lineRule="auto"/>
        <w:jc w:val="center"/>
        <w:rPr>
          <w:rFonts w:ascii="Arial" w:hAnsi="Arial" w:cs="Arial"/>
          <w:sz w:val="26"/>
          <w:szCs w:val="26"/>
          <w:lang w:val="uk-UA"/>
        </w:rPr>
      </w:pPr>
      <w:r w:rsidRPr="00061617">
        <w:rPr>
          <w:rFonts w:ascii="Arial" w:hAnsi="Arial" w:cs="Arial"/>
          <w:sz w:val="26"/>
          <w:szCs w:val="26"/>
          <w:highlight w:val="lightGray"/>
          <w:lang w:val="uk-UA"/>
        </w:rPr>
        <w:br w:type="page"/>
      </w:r>
      <w:r w:rsidR="00E029F7" w:rsidRPr="00AA18B4">
        <w:rPr>
          <w:rFonts w:ascii="Arial" w:hAnsi="Arial" w:cs="Arial"/>
          <w:sz w:val="26"/>
          <w:szCs w:val="26"/>
          <w:lang w:val="uk-UA"/>
        </w:rPr>
        <w:lastRenderedPageBreak/>
        <w:t>Навчально-методичне видання</w:t>
      </w:r>
    </w:p>
    <w:p w14:paraId="333C6BF4"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p>
    <w:p w14:paraId="30063F84"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p>
    <w:p w14:paraId="7ABF768D"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p>
    <w:p w14:paraId="1E3409FE"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p>
    <w:p w14:paraId="4D701809"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r w:rsidRPr="00AA18B4">
        <w:rPr>
          <w:rFonts w:ascii="Arial" w:hAnsi="Arial" w:cs="Arial"/>
          <w:sz w:val="26"/>
          <w:szCs w:val="26"/>
          <w:lang w:val="uk-UA"/>
        </w:rPr>
        <w:t>Методичні вказівки</w:t>
      </w:r>
    </w:p>
    <w:p w14:paraId="6056E50A" w14:textId="7C2382CF"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r w:rsidRPr="00AA18B4">
        <w:rPr>
          <w:rFonts w:ascii="Arial" w:hAnsi="Arial" w:cs="Arial"/>
          <w:sz w:val="26"/>
          <w:szCs w:val="26"/>
          <w:lang w:val="uk-UA"/>
        </w:rPr>
        <w:t xml:space="preserve"> до вивчення курсу «</w:t>
      </w:r>
      <w:r>
        <w:rPr>
          <w:rFonts w:ascii="Arial" w:hAnsi="Arial" w:cs="Arial"/>
          <w:sz w:val="26"/>
          <w:szCs w:val="26"/>
          <w:lang w:val="uk-UA"/>
        </w:rPr>
        <w:t>Конфліктологія і психологія управління</w:t>
      </w:r>
      <w:r w:rsidRPr="00AA18B4">
        <w:rPr>
          <w:rFonts w:ascii="Arial" w:hAnsi="Arial" w:cs="Arial"/>
          <w:sz w:val="26"/>
          <w:szCs w:val="26"/>
          <w:lang w:val="uk-UA"/>
        </w:rPr>
        <w:t xml:space="preserve">» </w:t>
      </w:r>
    </w:p>
    <w:p w14:paraId="009D8D53"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r w:rsidRPr="00AA18B4">
        <w:rPr>
          <w:rFonts w:ascii="Arial" w:hAnsi="Arial" w:cs="Arial"/>
          <w:sz w:val="26"/>
          <w:szCs w:val="26"/>
          <w:lang w:val="uk-UA"/>
        </w:rPr>
        <w:t xml:space="preserve">для студентів </w:t>
      </w:r>
    </w:p>
    <w:p w14:paraId="374350B7"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r w:rsidRPr="00AA18B4">
        <w:rPr>
          <w:rFonts w:ascii="Arial" w:hAnsi="Arial" w:cs="Arial"/>
          <w:sz w:val="26"/>
          <w:szCs w:val="26"/>
          <w:lang w:val="uk-UA"/>
        </w:rPr>
        <w:t>спеціальності  051 «Економіка»,</w:t>
      </w:r>
    </w:p>
    <w:p w14:paraId="2C7C52BA"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r w:rsidRPr="00AA18B4">
        <w:rPr>
          <w:rFonts w:ascii="Arial" w:hAnsi="Arial" w:cs="Arial"/>
          <w:sz w:val="26"/>
          <w:szCs w:val="26"/>
          <w:lang w:val="uk-UA"/>
        </w:rPr>
        <w:t xml:space="preserve">галузі знань </w:t>
      </w:r>
    </w:p>
    <w:p w14:paraId="387E6B22"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r w:rsidRPr="00AA18B4">
        <w:rPr>
          <w:rFonts w:ascii="Arial" w:hAnsi="Arial" w:cs="Arial"/>
          <w:sz w:val="26"/>
          <w:szCs w:val="26"/>
          <w:lang w:val="uk-UA"/>
        </w:rPr>
        <w:t xml:space="preserve">05 «Соціальні та поведінкові науки»  </w:t>
      </w:r>
    </w:p>
    <w:p w14:paraId="64E0CEB7" w14:textId="77777777" w:rsidR="00E029F7" w:rsidRPr="00AA18B4" w:rsidRDefault="00E029F7" w:rsidP="00E029F7">
      <w:pPr>
        <w:widowControl w:val="0"/>
        <w:autoSpaceDE w:val="0"/>
        <w:autoSpaceDN w:val="0"/>
        <w:adjustRightInd w:val="0"/>
        <w:spacing w:after="0" w:line="264" w:lineRule="auto"/>
        <w:jc w:val="center"/>
        <w:rPr>
          <w:rFonts w:ascii="Arial" w:hAnsi="Arial" w:cs="Arial"/>
          <w:sz w:val="26"/>
          <w:szCs w:val="26"/>
          <w:lang w:val="uk-UA"/>
        </w:rPr>
      </w:pPr>
    </w:p>
    <w:p w14:paraId="1F673ABE" w14:textId="77777777" w:rsidR="00E029F7" w:rsidRPr="00AA18B4" w:rsidRDefault="00E029F7" w:rsidP="00E029F7">
      <w:pPr>
        <w:shd w:val="clear" w:color="auto" w:fill="FFFFFF"/>
        <w:spacing w:after="0" w:line="264" w:lineRule="auto"/>
        <w:rPr>
          <w:rFonts w:ascii="Arial" w:hAnsi="Arial" w:cs="Arial"/>
          <w:sz w:val="26"/>
          <w:szCs w:val="26"/>
          <w:lang w:val="uk-UA"/>
        </w:rPr>
      </w:pPr>
    </w:p>
    <w:p w14:paraId="564552F4" w14:textId="77777777" w:rsidR="00E029F7" w:rsidRPr="00AA18B4" w:rsidRDefault="00E029F7" w:rsidP="00E029F7">
      <w:pPr>
        <w:shd w:val="clear" w:color="auto" w:fill="FFFFFF"/>
        <w:spacing w:after="0" w:line="264" w:lineRule="auto"/>
        <w:rPr>
          <w:rFonts w:ascii="Arial" w:hAnsi="Arial" w:cs="Arial"/>
          <w:sz w:val="26"/>
          <w:szCs w:val="26"/>
          <w:lang w:val="uk-UA"/>
        </w:rPr>
      </w:pPr>
    </w:p>
    <w:p w14:paraId="3C8C42DE" w14:textId="77777777" w:rsidR="00E029F7" w:rsidRPr="00AA18B4" w:rsidRDefault="00E029F7" w:rsidP="00E029F7">
      <w:pPr>
        <w:widowControl w:val="0"/>
        <w:autoSpaceDE w:val="0"/>
        <w:autoSpaceDN w:val="0"/>
        <w:adjustRightInd w:val="0"/>
        <w:spacing w:after="0" w:line="264" w:lineRule="auto"/>
        <w:ind w:firstLine="1080"/>
        <w:rPr>
          <w:rFonts w:ascii="Arial" w:hAnsi="Arial" w:cs="Arial"/>
          <w:sz w:val="26"/>
          <w:szCs w:val="26"/>
          <w:lang w:val="uk-UA"/>
        </w:rPr>
      </w:pPr>
      <w:r w:rsidRPr="00AA18B4">
        <w:rPr>
          <w:rFonts w:ascii="Arial" w:hAnsi="Arial" w:cs="Arial"/>
          <w:sz w:val="26"/>
          <w:szCs w:val="26"/>
          <w:lang w:val="uk-UA"/>
        </w:rPr>
        <w:t xml:space="preserve">Укладач  </w:t>
      </w:r>
    </w:p>
    <w:p w14:paraId="6BEE0B86" w14:textId="77777777" w:rsidR="00E029F7" w:rsidRPr="00AA18B4" w:rsidRDefault="00E029F7" w:rsidP="00E029F7">
      <w:pPr>
        <w:widowControl w:val="0"/>
        <w:autoSpaceDE w:val="0"/>
        <w:autoSpaceDN w:val="0"/>
        <w:adjustRightInd w:val="0"/>
        <w:spacing w:after="0" w:line="264" w:lineRule="auto"/>
        <w:ind w:firstLine="1080"/>
        <w:rPr>
          <w:rFonts w:ascii="Arial" w:hAnsi="Arial" w:cs="Arial"/>
          <w:sz w:val="26"/>
          <w:szCs w:val="26"/>
          <w:lang w:val="uk-UA"/>
        </w:rPr>
      </w:pPr>
      <w:r w:rsidRPr="00AA18B4">
        <w:rPr>
          <w:rFonts w:ascii="Arial" w:hAnsi="Arial" w:cs="Arial"/>
          <w:sz w:val="26"/>
          <w:szCs w:val="26"/>
          <w:lang w:val="uk-UA"/>
        </w:rPr>
        <w:t xml:space="preserve">КАЛЕНИЧЕНКО Руслан Арсенович </w:t>
      </w:r>
    </w:p>
    <w:p w14:paraId="263CFB75" w14:textId="77777777" w:rsidR="00E029F7" w:rsidRPr="00AA18B4" w:rsidRDefault="00E029F7" w:rsidP="00E029F7">
      <w:pPr>
        <w:spacing w:after="0" w:line="264" w:lineRule="auto"/>
        <w:rPr>
          <w:rFonts w:ascii="Arial" w:hAnsi="Arial" w:cs="Arial"/>
          <w:sz w:val="26"/>
          <w:szCs w:val="26"/>
          <w:lang w:val="uk-UA"/>
        </w:rPr>
      </w:pPr>
    </w:p>
    <w:p w14:paraId="0C878103" w14:textId="77777777" w:rsidR="00E029F7" w:rsidRPr="00AA18B4" w:rsidRDefault="00E029F7" w:rsidP="00E029F7">
      <w:pPr>
        <w:spacing w:after="0" w:line="264" w:lineRule="auto"/>
        <w:rPr>
          <w:rFonts w:ascii="Arial" w:hAnsi="Arial" w:cs="Arial"/>
          <w:sz w:val="26"/>
          <w:szCs w:val="26"/>
          <w:lang w:val="uk-UA"/>
        </w:rPr>
      </w:pPr>
    </w:p>
    <w:p w14:paraId="456D0AD5" w14:textId="77777777" w:rsidR="00E029F7" w:rsidRPr="00AA18B4" w:rsidRDefault="00E029F7" w:rsidP="00E029F7">
      <w:pPr>
        <w:spacing w:after="0" w:line="264" w:lineRule="auto"/>
        <w:rPr>
          <w:rFonts w:ascii="Arial" w:hAnsi="Arial" w:cs="Arial"/>
          <w:sz w:val="26"/>
          <w:szCs w:val="26"/>
          <w:lang w:val="uk-UA"/>
        </w:rPr>
      </w:pPr>
    </w:p>
    <w:p w14:paraId="034576CF" w14:textId="77777777" w:rsidR="00E029F7" w:rsidRPr="00AA18B4" w:rsidRDefault="00E029F7" w:rsidP="00E029F7">
      <w:pPr>
        <w:spacing w:after="0" w:line="264" w:lineRule="auto"/>
        <w:rPr>
          <w:rFonts w:ascii="Arial" w:hAnsi="Arial" w:cs="Arial"/>
          <w:sz w:val="26"/>
          <w:szCs w:val="26"/>
          <w:lang w:val="uk-UA"/>
        </w:rPr>
      </w:pPr>
    </w:p>
    <w:p w14:paraId="1AEB861E" w14:textId="77777777" w:rsidR="00E029F7" w:rsidRPr="00AA18B4" w:rsidRDefault="00E029F7" w:rsidP="00E029F7">
      <w:pPr>
        <w:spacing w:after="0" w:line="264" w:lineRule="auto"/>
        <w:rPr>
          <w:rFonts w:ascii="Arial" w:hAnsi="Arial" w:cs="Arial"/>
          <w:sz w:val="26"/>
          <w:szCs w:val="26"/>
          <w:lang w:val="uk-UA"/>
        </w:rPr>
      </w:pPr>
    </w:p>
    <w:p w14:paraId="5884F91A" w14:textId="77777777" w:rsidR="00E029F7" w:rsidRPr="00AA18B4" w:rsidRDefault="00E029F7" w:rsidP="00E029F7">
      <w:pPr>
        <w:spacing w:after="0" w:line="264" w:lineRule="auto"/>
        <w:rPr>
          <w:rFonts w:ascii="Arial" w:hAnsi="Arial" w:cs="Arial"/>
          <w:sz w:val="26"/>
          <w:szCs w:val="26"/>
          <w:lang w:val="uk-UA"/>
        </w:rPr>
      </w:pPr>
    </w:p>
    <w:p w14:paraId="005540E0" w14:textId="77777777" w:rsidR="00E029F7" w:rsidRPr="00AA18B4" w:rsidRDefault="00E029F7" w:rsidP="00E029F7">
      <w:pPr>
        <w:spacing w:after="0" w:line="264" w:lineRule="auto"/>
        <w:rPr>
          <w:rFonts w:ascii="Arial" w:hAnsi="Arial" w:cs="Arial"/>
          <w:sz w:val="26"/>
          <w:szCs w:val="26"/>
          <w:lang w:val="uk-UA"/>
        </w:rPr>
      </w:pPr>
    </w:p>
    <w:p w14:paraId="61A69077" w14:textId="77777777" w:rsidR="00E029F7" w:rsidRPr="007E7284" w:rsidRDefault="00E029F7" w:rsidP="00E029F7">
      <w:pPr>
        <w:spacing w:after="0" w:line="264" w:lineRule="auto"/>
        <w:rPr>
          <w:rFonts w:ascii="Arial" w:hAnsi="Arial" w:cs="Arial"/>
          <w:sz w:val="26"/>
          <w:szCs w:val="26"/>
          <w:lang w:val="uk-UA"/>
        </w:rPr>
      </w:pPr>
      <w:r w:rsidRPr="00AA18B4">
        <w:rPr>
          <w:rFonts w:ascii="Arial" w:hAnsi="Arial" w:cs="Arial"/>
          <w:sz w:val="26"/>
          <w:szCs w:val="26"/>
          <w:lang w:val="uk-UA"/>
        </w:rPr>
        <w:t>Комп’ютерне верстання</w:t>
      </w:r>
      <w:r w:rsidRPr="007E7284">
        <w:rPr>
          <w:rFonts w:ascii="Arial" w:hAnsi="Arial" w:cs="Arial"/>
          <w:sz w:val="26"/>
          <w:szCs w:val="26"/>
          <w:lang w:val="uk-UA"/>
        </w:rPr>
        <w:t xml:space="preserve"> </w:t>
      </w:r>
    </w:p>
    <w:p w14:paraId="4E00FCD3" w14:textId="77777777" w:rsidR="00E029F7" w:rsidRPr="007E7284" w:rsidRDefault="00E029F7" w:rsidP="00E029F7">
      <w:pPr>
        <w:autoSpaceDE w:val="0"/>
        <w:autoSpaceDN w:val="0"/>
        <w:adjustRightInd w:val="0"/>
        <w:spacing w:after="0" w:line="264" w:lineRule="auto"/>
        <w:ind w:firstLine="720"/>
        <w:jc w:val="both"/>
        <w:rPr>
          <w:rFonts w:ascii="Arial" w:hAnsi="Arial" w:cs="Arial"/>
          <w:sz w:val="26"/>
          <w:szCs w:val="26"/>
          <w:lang w:val="uk-UA"/>
        </w:rPr>
      </w:pPr>
    </w:p>
    <w:p w14:paraId="3E397C66" w14:textId="16EFF97B" w:rsidR="00901C0E" w:rsidRPr="00DB00D0" w:rsidRDefault="00901C0E" w:rsidP="00E029F7">
      <w:pPr>
        <w:widowControl w:val="0"/>
        <w:autoSpaceDE w:val="0"/>
        <w:autoSpaceDN w:val="0"/>
        <w:adjustRightInd w:val="0"/>
        <w:spacing w:line="24" w:lineRule="atLeast"/>
        <w:jc w:val="center"/>
        <w:rPr>
          <w:rFonts w:ascii="Times New Roman" w:hAnsi="Times New Roman"/>
          <w:b/>
          <w:sz w:val="28"/>
          <w:szCs w:val="28"/>
          <w:lang w:val="uk-UA"/>
        </w:rPr>
      </w:pPr>
    </w:p>
    <w:sectPr w:rsidR="00901C0E" w:rsidRPr="00DB00D0" w:rsidSect="007952D2">
      <w:footerReference w:type="default" r:id="rId14"/>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9E83" w14:textId="77777777" w:rsidR="007952D2" w:rsidRDefault="007952D2" w:rsidP="00125EEA">
      <w:pPr>
        <w:spacing w:after="0" w:line="240" w:lineRule="auto"/>
      </w:pPr>
      <w:r>
        <w:separator/>
      </w:r>
    </w:p>
  </w:endnote>
  <w:endnote w:type="continuationSeparator" w:id="0">
    <w:p w14:paraId="1704D087" w14:textId="77777777" w:rsidR="007952D2" w:rsidRDefault="007952D2" w:rsidP="0012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UkrainianSchoolBook">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724B" w14:textId="77777777" w:rsidR="00B60ED6" w:rsidRDefault="00000000">
    <w:pPr>
      <w:pStyle w:val="af9"/>
      <w:jc w:val="center"/>
    </w:pPr>
    <w:r>
      <w:fldChar w:fldCharType="begin"/>
    </w:r>
    <w:r>
      <w:instrText xml:space="preserve"> PAGE   \* MERGEFORMAT </w:instrText>
    </w:r>
    <w:r>
      <w:fldChar w:fldCharType="separate"/>
    </w:r>
    <w:r w:rsidR="008659FE">
      <w:rPr>
        <w:noProof/>
      </w:rPr>
      <w:t>34</w:t>
    </w:r>
    <w:r>
      <w:rPr>
        <w:noProof/>
      </w:rPr>
      <w:fldChar w:fldCharType="end"/>
    </w:r>
  </w:p>
  <w:p w14:paraId="5B6080DC" w14:textId="77777777" w:rsidR="00B60ED6" w:rsidRDefault="00B60ED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21EB" w14:textId="77777777" w:rsidR="007952D2" w:rsidRDefault="007952D2" w:rsidP="00125EEA">
      <w:pPr>
        <w:spacing w:after="0" w:line="240" w:lineRule="auto"/>
      </w:pPr>
      <w:r>
        <w:separator/>
      </w:r>
    </w:p>
  </w:footnote>
  <w:footnote w:type="continuationSeparator" w:id="0">
    <w:p w14:paraId="7ED7766F" w14:textId="77777777" w:rsidR="007952D2" w:rsidRDefault="007952D2" w:rsidP="00125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59AA58E"/>
    <w:lvl w:ilvl="0">
      <w:start w:val="1"/>
      <w:numFmt w:val="decimal"/>
      <w:lvlText w:val="%1."/>
      <w:lvlJc w:val="left"/>
      <w:pPr>
        <w:tabs>
          <w:tab w:val="num" w:pos="360"/>
        </w:tabs>
        <w:ind w:left="360" w:hanging="360"/>
      </w:pPr>
      <w:rPr>
        <w:rFonts w:cs="Times New Roman"/>
      </w:rPr>
    </w:lvl>
  </w:abstractNum>
  <w:abstractNum w:abstractNumId="1" w15:restartNumberingAfterBreak="0">
    <w:nsid w:val="FFFFFFFE"/>
    <w:multiLevelType w:val="singleLevel"/>
    <w:tmpl w:val="9F64670E"/>
    <w:lvl w:ilvl="0">
      <w:numFmt w:val="bullet"/>
      <w:lvlText w:val="*"/>
      <w:lvlJc w:val="left"/>
    </w:lvl>
  </w:abstractNum>
  <w:abstractNum w:abstractNumId="2" w15:restartNumberingAfterBreak="0">
    <w:nsid w:val="01293724"/>
    <w:multiLevelType w:val="hybridMultilevel"/>
    <w:tmpl w:val="A3047904"/>
    <w:lvl w:ilvl="0" w:tplc="F558C3BA">
      <w:start w:val="1"/>
      <w:numFmt w:val="decimal"/>
      <w:lvlText w:val="%1."/>
      <w:lvlJc w:val="left"/>
      <w:pPr>
        <w:tabs>
          <w:tab w:val="num" w:pos="1080"/>
        </w:tabs>
        <w:ind w:left="1080" w:hanging="360"/>
      </w:pPr>
      <w:rPr>
        <w:rFonts w:cs="Times New Roman"/>
        <w:b w:val="0"/>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7DA5575"/>
    <w:multiLevelType w:val="hybridMultilevel"/>
    <w:tmpl w:val="BBDA2A66"/>
    <w:lvl w:ilvl="0" w:tplc="0422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2405D0"/>
    <w:multiLevelType w:val="hybridMultilevel"/>
    <w:tmpl w:val="DFFEB324"/>
    <w:lvl w:ilvl="0" w:tplc="FFE8188A">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4601D2"/>
    <w:multiLevelType w:val="hybridMultilevel"/>
    <w:tmpl w:val="AA645AB0"/>
    <w:lvl w:ilvl="0" w:tplc="875A1E86">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90728C"/>
    <w:multiLevelType w:val="hybridMultilevel"/>
    <w:tmpl w:val="CA941768"/>
    <w:lvl w:ilvl="0" w:tplc="12DC083C">
      <w:start w:val="1"/>
      <w:numFmt w:val="decimal"/>
      <w:lvlText w:val="%1."/>
      <w:lvlJc w:val="left"/>
      <w:pPr>
        <w:ind w:left="1206" w:hanging="78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15:restartNumberingAfterBreak="0">
    <w:nsid w:val="11D24CB3"/>
    <w:multiLevelType w:val="hybridMultilevel"/>
    <w:tmpl w:val="88BAC5E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56F4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0AD3D67"/>
    <w:multiLevelType w:val="multilevel"/>
    <w:tmpl w:val="B1BABA18"/>
    <w:lvl w:ilvl="0">
      <w:start w:val="1"/>
      <w:numFmt w:val="bullet"/>
      <w:lvlText w:val=""/>
      <w:lvlJc w:val="left"/>
      <w:pPr>
        <w:tabs>
          <w:tab w:val="num" w:pos="1505"/>
        </w:tabs>
        <w:ind w:left="425" w:firstLine="720"/>
      </w:pPr>
      <w:rPr>
        <w:rFonts w:ascii="Symbol" w:hAnsi="Symbol" w:hint="default"/>
      </w:rPr>
    </w:lvl>
    <w:lvl w:ilvl="1" w:tentative="1">
      <w:start w:val="1"/>
      <w:numFmt w:val="bullet"/>
      <w:lvlText w:val="o"/>
      <w:lvlJc w:val="left"/>
      <w:pPr>
        <w:tabs>
          <w:tab w:val="num" w:pos="1865"/>
        </w:tabs>
        <w:ind w:left="1865" w:hanging="360"/>
      </w:pPr>
      <w:rPr>
        <w:rFonts w:ascii="Courier New" w:hAnsi="Courier New"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3D67F63"/>
    <w:multiLevelType w:val="hybridMultilevel"/>
    <w:tmpl w:val="A04282D6"/>
    <w:lvl w:ilvl="0" w:tplc="F05C8A38">
      <w:start w:val="1"/>
      <w:numFmt w:val="decimal"/>
      <w:lvlText w:val="%1."/>
      <w:lvlJc w:val="left"/>
      <w:pPr>
        <w:tabs>
          <w:tab w:val="num" w:pos="2149"/>
        </w:tabs>
        <w:ind w:left="2149" w:hanging="360"/>
      </w:pPr>
      <w:rPr>
        <w:rFonts w:eastAsia="TimesNewRoman" w:cs="Times New Roman" w:hint="default"/>
        <w:i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BB122E"/>
    <w:multiLevelType w:val="hybridMultilevel"/>
    <w:tmpl w:val="DE0AC1BC"/>
    <w:lvl w:ilvl="0" w:tplc="041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FD2E43"/>
    <w:multiLevelType w:val="hybridMultilevel"/>
    <w:tmpl w:val="F2ECD574"/>
    <w:lvl w:ilvl="0" w:tplc="CF8A6B2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28192B"/>
    <w:multiLevelType w:val="hybridMultilevel"/>
    <w:tmpl w:val="E878D4DC"/>
    <w:lvl w:ilvl="0" w:tplc="4BFA4A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9151902"/>
    <w:multiLevelType w:val="hybridMultilevel"/>
    <w:tmpl w:val="50E86064"/>
    <w:lvl w:ilvl="0" w:tplc="C89E1180">
      <w:start w:val="1"/>
      <w:numFmt w:val="decimal"/>
      <w:lvlText w:val="%1."/>
      <w:legacy w:legacy="1" w:legacySpace="0" w:legacyIndent="350"/>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D403B6"/>
    <w:multiLevelType w:val="hybridMultilevel"/>
    <w:tmpl w:val="A6D6E8C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73356D"/>
    <w:multiLevelType w:val="hybridMultilevel"/>
    <w:tmpl w:val="53E6082E"/>
    <w:lvl w:ilvl="0" w:tplc="1E6A3C32">
      <w:start w:val="1"/>
      <w:numFmt w:val="decimal"/>
      <w:pStyle w:val="14"/>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0107487"/>
    <w:multiLevelType w:val="hybridMultilevel"/>
    <w:tmpl w:val="CBE23F94"/>
    <w:lvl w:ilvl="0" w:tplc="1946E056">
      <w:start w:val="1"/>
      <w:numFmt w:val="decimal"/>
      <w:lvlText w:val="%1."/>
      <w:lvlJc w:val="left"/>
      <w:pPr>
        <w:tabs>
          <w:tab w:val="num" w:pos="1425"/>
        </w:tabs>
        <w:ind w:left="1425" w:hanging="885"/>
      </w:pPr>
      <w:rPr>
        <w:rFonts w:cs="Times New Roman" w:hint="default"/>
        <w:sz w:val="22"/>
        <w:szCs w:val="22"/>
      </w:rPr>
    </w:lvl>
    <w:lvl w:ilvl="1" w:tplc="0422000F">
      <w:start w:val="1"/>
      <w:numFmt w:val="decimal"/>
      <w:lvlText w:val="%2."/>
      <w:lvlJc w:val="left"/>
      <w:pPr>
        <w:tabs>
          <w:tab w:val="num" w:pos="1620"/>
        </w:tabs>
        <w:ind w:left="1620" w:hanging="360"/>
      </w:pPr>
      <w:rPr>
        <w:rFonts w:cs="Times New Roman" w:hint="default"/>
        <w:sz w:val="22"/>
        <w:szCs w:val="22"/>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0C634D7"/>
    <w:multiLevelType w:val="hybridMultilevel"/>
    <w:tmpl w:val="DD3C09AA"/>
    <w:lvl w:ilvl="0" w:tplc="1946E056">
      <w:start w:val="1"/>
      <w:numFmt w:val="decimal"/>
      <w:lvlText w:val="%1."/>
      <w:lvlJc w:val="left"/>
      <w:pPr>
        <w:tabs>
          <w:tab w:val="num" w:pos="1027"/>
        </w:tabs>
        <w:ind w:left="1027" w:hanging="885"/>
      </w:pPr>
      <w:rPr>
        <w:rFonts w:cs="Times New Roman" w:hint="default"/>
        <w:sz w:val="22"/>
        <w:szCs w:val="22"/>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0" w15:restartNumberingAfterBreak="0">
    <w:nsid w:val="42353746"/>
    <w:multiLevelType w:val="hybridMultilevel"/>
    <w:tmpl w:val="57A269B4"/>
    <w:lvl w:ilvl="0" w:tplc="0419000F">
      <w:start w:val="1"/>
      <w:numFmt w:val="decimal"/>
      <w:lvlText w:val="%1."/>
      <w:lvlJc w:val="left"/>
      <w:pPr>
        <w:ind w:left="1206" w:hanging="78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1" w15:restartNumberingAfterBreak="0">
    <w:nsid w:val="44676C86"/>
    <w:multiLevelType w:val="hybridMultilevel"/>
    <w:tmpl w:val="30C2E814"/>
    <w:lvl w:ilvl="0" w:tplc="CF8A6B2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0F1748"/>
    <w:multiLevelType w:val="hybridMultilevel"/>
    <w:tmpl w:val="D77E8E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BE3E02"/>
    <w:multiLevelType w:val="hybridMultilevel"/>
    <w:tmpl w:val="3F96D39A"/>
    <w:lvl w:ilvl="0" w:tplc="04220001">
      <w:start w:val="1"/>
      <w:numFmt w:val="bullet"/>
      <w:lvlText w:val=""/>
      <w:lvlJc w:val="left"/>
      <w:pPr>
        <w:tabs>
          <w:tab w:val="num" w:pos="1496"/>
        </w:tabs>
        <w:ind w:left="1496" w:hanging="360"/>
      </w:pPr>
      <w:rPr>
        <w:rFonts w:ascii="Symbol" w:hAnsi="Symbol" w:hint="default"/>
      </w:rPr>
    </w:lvl>
    <w:lvl w:ilvl="1" w:tplc="04220003" w:tentative="1">
      <w:start w:val="1"/>
      <w:numFmt w:val="bullet"/>
      <w:lvlText w:val="o"/>
      <w:lvlJc w:val="left"/>
      <w:pPr>
        <w:tabs>
          <w:tab w:val="num" w:pos="2216"/>
        </w:tabs>
        <w:ind w:left="2216" w:hanging="360"/>
      </w:pPr>
      <w:rPr>
        <w:rFonts w:ascii="Courier New" w:hAnsi="Courier New" w:hint="default"/>
      </w:rPr>
    </w:lvl>
    <w:lvl w:ilvl="2" w:tplc="04220005" w:tentative="1">
      <w:start w:val="1"/>
      <w:numFmt w:val="bullet"/>
      <w:lvlText w:val=""/>
      <w:lvlJc w:val="left"/>
      <w:pPr>
        <w:tabs>
          <w:tab w:val="num" w:pos="2936"/>
        </w:tabs>
        <w:ind w:left="2936" w:hanging="360"/>
      </w:pPr>
      <w:rPr>
        <w:rFonts w:ascii="Wingdings" w:hAnsi="Wingdings" w:hint="default"/>
      </w:rPr>
    </w:lvl>
    <w:lvl w:ilvl="3" w:tplc="04220001" w:tentative="1">
      <w:start w:val="1"/>
      <w:numFmt w:val="bullet"/>
      <w:lvlText w:val=""/>
      <w:lvlJc w:val="left"/>
      <w:pPr>
        <w:tabs>
          <w:tab w:val="num" w:pos="3656"/>
        </w:tabs>
        <w:ind w:left="3656" w:hanging="360"/>
      </w:pPr>
      <w:rPr>
        <w:rFonts w:ascii="Symbol" w:hAnsi="Symbol" w:hint="default"/>
      </w:rPr>
    </w:lvl>
    <w:lvl w:ilvl="4" w:tplc="04220003" w:tentative="1">
      <w:start w:val="1"/>
      <w:numFmt w:val="bullet"/>
      <w:lvlText w:val="o"/>
      <w:lvlJc w:val="left"/>
      <w:pPr>
        <w:tabs>
          <w:tab w:val="num" w:pos="4376"/>
        </w:tabs>
        <w:ind w:left="4376" w:hanging="360"/>
      </w:pPr>
      <w:rPr>
        <w:rFonts w:ascii="Courier New" w:hAnsi="Courier New" w:hint="default"/>
      </w:rPr>
    </w:lvl>
    <w:lvl w:ilvl="5" w:tplc="04220005" w:tentative="1">
      <w:start w:val="1"/>
      <w:numFmt w:val="bullet"/>
      <w:lvlText w:val=""/>
      <w:lvlJc w:val="left"/>
      <w:pPr>
        <w:tabs>
          <w:tab w:val="num" w:pos="5096"/>
        </w:tabs>
        <w:ind w:left="5096" w:hanging="360"/>
      </w:pPr>
      <w:rPr>
        <w:rFonts w:ascii="Wingdings" w:hAnsi="Wingdings" w:hint="default"/>
      </w:rPr>
    </w:lvl>
    <w:lvl w:ilvl="6" w:tplc="04220001" w:tentative="1">
      <w:start w:val="1"/>
      <w:numFmt w:val="bullet"/>
      <w:lvlText w:val=""/>
      <w:lvlJc w:val="left"/>
      <w:pPr>
        <w:tabs>
          <w:tab w:val="num" w:pos="5816"/>
        </w:tabs>
        <w:ind w:left="5816" w:hanging="360"/>
      </w:pPr>
      <w:rPr>
        <w:rFonts w:ascii="Symbol" w:hAnsi="Symbol" w:hint="default"/>
      </w:rPr>
    </w:lvl>
    <w:lvl w:ilvl="7" w:tplc="04220003" w:tentative="1">
      <w:start w:val="1"/>
      <w:numFmt w:val="bullet"/>
      <w:lvlText w:val="o"/>
      <w:lvlJc w:val="left"/>
      <w:pPr>
        <w:tabs>
          <w:tab w:val="num" w:pos="6536"/>
        </w:tabs>
        <w:ind w:left="6536" w:hanging="360"/>
      </w:pPr>
      <w:rPr>
        <w:rFonts w:ascii="Courier New" w:hAnsi="Courier New" w:hint="default"/>
      </w:rPr>
    </w:lvl>
    <w:lvl w:ilvl="8" w:tplc="04220005" w:tentative="1">
      <w:start w:val="1"/>
      <w:numFmt w:val="bullet"/>
      <w:lvlText w:val=""/>
      <w:lvlJc w:val="left"/>
      <w:pPr>
        <w:tabs>
          <w:tab w:val="num" w:pos="7256"/>
        </w:tabs>
        <w:ind w:left="7256" w:hanging="360"/>
      </w:pPr>
      <w:rPr>
        <w:rFonts w:ascii="Wingdings" w:hAnsi="Wingdings" w:hint="default"/>
      </w:rPr>
    </w:lvl>
  </w:abstractNum>
  <w:abstractNum w:abstractNumId="24" w15:restartNumberingAfterBreak="0">
    <w:nsid w:val="466B312C"/>
    <w:multiLevelType w:val="singleLevel"/>
    <w:tmpl w:val="350A2384"/>
    <w:lvl w:ilvl="0">
      <w:start w:val="1"/>
      <w:numFmt w:val="upperRoman"/>
      <w:lvlText w:val="%1)"/>
      <w:legacy w:legacy="1" w:legacySpace="0" w:legacyIndent="283"/>
      <w:lvlJc w:val="left"/>
      <w:pPr>
        <w:ind w:left="283" w:hanging="283"/>
      </w:pPr>
      <w:rPr>
        <w:rFonts w:cs="Times New Roman"/>
      </w:rPr>
    </w:lvl>
  </w:abstractNum>
  <w:abstractNum w:abstractNumId="25" w15:restartNumberingAfterBreak="0">
    <w:nsid w:val="470E2CEB"/>
    <w:multiLevelType w:val="hybridMultilevel"/>
    <w:tmpl w:val="CD04BA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F43914"/>
    <w:multiLevelType w:val="hybridMultilevel"/>
    <w:tmpl w:val="5D58663E"/>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0D07F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15:restartNumberingAfterBreak="0">
    <w:nsid w:val="5FBD30ED"/>
    <w:multiLevelType w:val="hybridMultilevel"/>
    <w:tmpl w:val="78B66220"/>
    <w:lvl w:ilvl="0" w:tplc="0419000F">
      <w:start w:val="1"/>
      <w:numFmt w:val="decimal"/>
      <w:lvlText w:val="%1."/>
      <w:lvlJc w:val="left"/>
      <w:pPr>
        <w:tabs>
          <w:tab w:val="num" w:pos="720"/>
        </w:tabs>
        <w:ind w:left="720" w:hanging="360"/>
      </w:pPr>
      <w:rPr>
        <w:rFonts w:cs="Times New Roman" w:hint="default"/>
      </w:rPr>
    </w:lvl>
    <w:lvl w:ilvl="1" w:tplc="D2E0737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563962"/>
    <w:multiLevelType w:val="hybridMultilevel"/>
    <w:tmpl w:val="2E6429F6"/>
    <w:lvl w:ilvl="0" w:tplc="CF8A6B2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F306CB"/>
    <w:multiLevelType w:val="hybridMultilevel"/>
    <w:tmpl w:val="8CD8B012"/>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1" w15:restartNumberingAfterBreak="0">
    <w:nsid w:val="6DF636F6"/>
    <w:multiLevelType w:val="hybridMultilevel"/>
    <w:tmpl w:val="7E585B1E"/>
    <w:lvl w:ilvl="0" w:tplc="CF8A6B2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2D6D78"/>
    <w:multiLevelType w:val="hybridMultilevel"/>
    <w:tmpl w:val="29E224AA"/>
    <w:lvl w:ilvl="0" w:tplc="4392B4A2">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1564096"/>
    <w:multiLevelType w:val="singleLevel"/>
    <w:tmpl w:val="C89E1180"/>
    <w:lvl w:ilvl="0">
      <w:start w:val="1"/>
      <w:numFmt w:val="decimal"/>
      <w:lvlText w:val="%1."/>
      <w:legacy w:legacy="1" w:legacySpace="0" w:legacyIndent="350"/>
      <w:lvlJc w:val="left"/>
      <w:rPr>
        <w:rFonts w:ascii="Times New Roman" w:hAnsi="Times New Roman" w:cs="Times New Roman" w:hint="default"/>
      </w:rPr>
    </w:lvl>
  </w:abstractNum>
  <w:abstractNum w:abstractNumId="34" w15:restartNumberingAfterBreak="0">
    <w:nsid w:val="71F522F9"/>
    <w:multiLevelType w:val="hybridMultilevel"/>
    <w:tmpl w:val="A0F08602"/>
    <w:lvl w:ilvl="0" w:tplc="CF8A6B2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3FA200E"/>
    <w:multiLevelType w:val="hybridMultilevel"/>
    <w:tmpl w:val="926E0598"/>
    <w:lvl w:ilvl="0" w:tplc="12CA48F8">
      <w:start w:val="1"/>
      <w:numFmt w:val="decimal"/>
      <w:lvlText w:val="%1."/>
      <w:lvlJc w:val="left"/>
      <w:pPr>
        <w:tabs>
          <w:tab w:val="num" w:pos="2149"/>
        </w:tabs>
        <w:ind w:left="2149" w:hanging="360"/>
      </w:pPr>
      <w:rPr>
        <w:rFonts w:eastAsia="TimesNewRoman" w:cs="Times New Roman" w:hint="default"/>
        <w:i w:val="0"/>
      </w:rPr>
    </w:lvl>
    <w:lvl w:ilvl="1" w:tplc="04220019" w:tentative="1">
      <w:start w:val="1"/>
      <w:numFmt w:val="lowerLetter"/>
      <w:lvlText w:val="%2."/>
      <w:lvlJc w:val="left"/>
      <w:pPr>
        <w:tabs>
          <w:tab w:val="num" w:pos="2869"/>
        </w:tabs>
        <w:ind w:left="2869" w:hanging="360"/>
      </w:pPr>
      <w:rPr>
        <w:rFonts w:cs="Times New Roman"/>
      </w:rPr>
    </w:lvl>
    <w:lvl w:ilvl="2" w:tplc="0422001B" w:tentative="1">
      <w:start w:val="1"/>
      <w:numFmt w:val="lowerRoman"/>
      <w:lvlText w:val="%3."/>
      <w:lvlJc w:val="right"/>
      <w:pPr>
        <w:tabs>
          <w:tab w:val="num" w:pos="3589"/>
        </w:tabs>
        <w:ind w:left="3589" w:hanging="180"/>
      </w:pPr>
      <w:rPr>
        <w:rFonts w:cs="Times New Roman"/>
      </w:rPr>
    </w:lvl>
    <w:lvl w:ilvl="3" w:tplc="0422000F" w:tentative="1">
      <w:start w:val="1"/>
      <w:numFmt w:val="decimal"/>
      <w:lvlText w:val="%4."/>
      <w:lvlJc w:val="left"/>
      <w:pPr>
        <w:tabs>
          <w:tab w:val="num" w:pos="4309"/>
        </w:tabs>
        <w:ind w:left="4309" w:hanging="360"/>
      </w:pPr>
      <w:rPr>
        <w:rFonts w:cs="Times New Roman"/>
      </w:rPr>
    </w:lvl>
    <w:lvl w:ilvl="4" w:tplc="04220019" w:tentative="1">
      <w:start w:val="1"/>
      <w:numFmt w:val="lowerLetter"/>
      <w:lvlText w:val="%5."/>
      <w:lvlJc w:val="left"/>
      <w:pPr>
        <w:tabs>
          <w:tab w:val="num" w:pos="5029"/>
        </w:tabs>
        <w:ind w:left="5029" w:hanging="360"/>
      </w:pPr>
      <w:rPr>
        <w:rFonts w:cs="Times New Roman"/>
      </w:rPr>
    </w:lvl>
    <w:lvl w:ilvl="5" w:tplc="0422001B" w:tentative="1">
      <w:start w:val="1"/>
      <w:numFmt w:val="lowerRoman"/>
      <w:lvlText w:val="%6."/>
      <w:lvlJc w:val="right"/>
      <w:pPr>
        <w:tabs>
          <w:tab w:val="num" w:pos="5749"/>
        </w:tabs>
        <w:ind w:left="5749" w:hanging="180"/>
      </w:pPr>
      <w:rPr>
        <w:rFonts w:cs="Times New Roman"/>
      </w:rPr>
    </w:lvl>
    <w:lvl w:ilvl="6" w:tplc="0422000F" w:tentative="1">
      <w:start w:val="1"/>
      <w:numFmt w:val="decimal"/>
      <w:lvlText w:val="%7."/>
      <w:lvlJc w:val="left"/>
      <w:pPr>
        <w:tabs>
          <w:tab w:val="num" w:pos="6469"/>
        </w:tabs>
        <w:ind w:left="6469" w:hanging="360"/>
      </w:pPr>
      <w:rPr>
        <w:rFonts w:cs="Times New Roman"/>
      </w:rPr>
    </w:lvl>
    <w:lvl w:ilvl="7" w:tplc="04220019" w:tentative="1">
      <w:start w:val="1"/>
      <w:numFmt w:val="lowerLetter"/>
      <w:lvlText w:val="%8."/>
      <w:lvlJc w:val="left"/>
      <w:pPr>
        <w:tabs>
          <w:tab w:val="num" w:pos="7189"/>
        </w:tabs>
        <w:ind w:left="7189" w:hanging="360"/>
      </w:pPr>
      <w:rPr>
        <w:rFonts w:cs="Times New Roman"/>
      </w:rPr>
    </w:lvl>
    <w:lvl w:ilvl="8" w:tplc="0422001B" w:tentative="1">
      <w:start w:val="1"/>
      <w:numFmt w:val="lowerRoman"/>
      <w:lvlText w:val="%9."/>
      <w:lvlJc w:val="right"/>
      <w:pPr>
        <w:tabs>
          <w:tab w:val="num" w:pos="7909"/>
        </w:tabs>
        <w:ind w:left="7909" w:hanging="180"/>
      </w:pPr>
      <w:rPr>
        <w:rFonts w:cs="Times New Roman"/>
      </w:rPr>
    </w:lvl>
  </w:abstractNum>
  <w:abstractNum w:abstractNumId="36" w15:restartNumberingAfterBreak="0">
    <w:nsid w:val="74BD58B1"/>
    <w:multiLevelType w:val="hybridMultilevel"/>
    <w:tmpl w:val="64825002"/>
    <w:lvl w:ilvl="0" w:tplc="3D52E38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A6370F8"/>
    <w:multiLevelType w:val="hybridMultilevel"/>
    <w:tmpl w:val="1332E9D0"/>
    <w:lvl w:ilvl="0" w:tplc="5AB8C110">
      <w:start w:val="1"/>
      <w:numFmt w:val="decimal"/>
      <w:lvlText w:val="%1."/>
      <w:lvlJc w:val="left"/>
      <w:pPr>
        <w:tabs>
          <w:tab w:val="num" w:pos="720"/>
        </w:tabs>
        <w:ind w:left="720" w:hanging="360"/>
      </w:pPr>
      <w:rPr>
        <w:rFonts w:eastAsia="TimesNewRoman" w:cs="Times New Roman" w:hint="default"/>
        <w:i/>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CC060F"/>
    <w:multiLevelType w:val="hybridMultilevel"/>
    <w:tmpl w:val="21786CA8"/>
    <w:lvl w:ilvl="0" w:tplc="F4920EA8">
      <w:start w:val="1"/>
      <w:numFmt w:val="decimal"/>
      <w:lvlText w:val="%1."/>
      <w:lvlJc w:val="left"/>
      <w:pPr>
        <w:ind w:left="1069" w:hanging="360"/>
      </w:pPr>
      <w:rPr>
        <w:rFonts w:cs="Times New Roman" w:hint="default"/>
      </w:rPr>
    </w:lvl>
    <w:lvl w:ilvl="1" w:tplc="5AB8C110">
      <w:start w:val="1"/>
      <w:numFmt w:val="decimal"/>
      <w:lvlText w:val="%2."/>
      <w:lvlJc w:val="left"/>
      <w:pPr>
        <w:tabs>
          <w:tab w:val="num" w:pos="1789"/>
        </w:tabs>
        <w:ind w:left="1789" w:hanging="360"/>
      </w:pPr>
      <w:rPr>
        <w:rFonts w:eastAsia="TimesNewRoman" w:cs="Times New Roman" w:hint="default"/>
        <w:i/>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15:restartNumberingAfterBreak="0">
    <w:nsid w:val="7E683F7A"/>
    <w:multiLevelType w:val="hybridMultilevel"/>
    <w:tmpl w:val="38C083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F37311A"/>
    <w:multiLevelType w:val="hybridMultilevel"/>
    <w:tmpl w:val="D4BA7EAE"/>
    <w:lvl w:ilvl="0" w:tplc="F4920EA8">
      <w:start w:val="1"/>
      <w:numFmt w:val="decimal"/>
      <w:lvlText w:val="%1."/>
      <w:lvlJc w:val="left"/>
      <w:pPr>
        <w:ind w:left="1069"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16cid:durableId="1594052991">
    <w:abstractNumId w:val="0"/>
  </w:num>
  <w:num w:numId="2" w16cid:durableId="913584691">
    <w:abstractNumId w:val="0"/>
  </w:num>
  <w:num w:numId="3" w16cid:durableId="1611469764">
    <w:abstractNumId w:val="0"/>
  </w:num>
  <w:num w:numId="4" w16cid:durableId="1396925818">
    <w:abstractNumId w:val="0"/>
  </w:num>
  <w:num w:numId="5" w16cid:durableId="864829623">
    <w:abstractNumId w:val="0"/>
  </w:num>
  <w:num w:numId="6" w16cid:durableId="1769807470">
    <w:abstractNumId w:val="0"/>
  </w:num>
  <w:num w:numId="7" w16cid:durableId="1834443716">
    <w:abstractNumId w:val="0"/>
  </w:num>
  <w:num w:numId="8" w16cid:durableId="724917437">
    <w:abstractNumId w:val="10"/>
  </w:num>
  <w:num w:numId="9" w16cid:durableId="2101638301">
    <w:abstractNumId w:val="28"/>
  </w:num>
  <w:num w:numId="10" w16cid:durableId="1180895642">
    <w:abstractNumId w:val="18"/>
  </w:num>
  <w:num w:numId="11" w16cid:durableId="1236431384">
    <w:abstractNumId w:val="19"/>
  </w:num>
  <w:num w:numId="12" w16cid:durableId="72700538">
    <w:abstractNumId w:val="4"/>
  </w:num>
  <w:num w:numId="13" w16cid:durableId="1413313870">
    <w:abstractNumId w:val="14"/>
  </w:num>
  <w:num w:numId="14" w16cid:durableId="272716135">
    <w:abstractNumId w:val="38"/>
  </w:num>
  <w:num w:numId="15" w16cid:durableId="352153428">
    <w:abstractNumId w:val="17"/>
  </w:num>
  <w:num w:numId="16" w16cid:durableId="1121459041">
    <w:abstractNumId w:val="22"/>
  </w:num>
  <w:num w:numId="17" w16cid:durableId="1503348993">
    <w:abstractNumId w:val="1"/>
    <w:lvlOverride w:ilvl="0">
      <w:lvl w:ilvl="0">
        <w:start w:val="1"/>
        <w:numFmt w:val="bullet"/>
        <w:lvlText w:val=""/>
        <w:legacy w:legacy="1" w:legacySpace="0" w:legacyIndent="283"/>
        <w:lvlJc w:val="left"/>
        <w:pPr>
          <w:ind w:left="284" w:hanging="283"/>
        </w:pPr>
        <w:rPr>
          <w:rFonts w:ascii="Symbol" w:hAnsi="Symbol" w:hint="default"/>
          <w:sz w:val="16"/>
        </w:rPr>
      </w:lvl>
    </w:lvlOverride>
  </w:num>
  <w:num w:numId="18" w16cid:durableId="1405294989">
    <w:abstractNumId w:val="24"/>
  </w:num>
  <w:num w:numId="19" w16cid:durableId="643778589">
    <w:abstractNumId w:val="26"/>
  </w:num>
  <w:num w:numId="20" w16cid:durableId="856310146">
    <w:abstractNumId w:val="3"/>
  </w:num>
  <w:num w:numId="21" w16cid:durableId="1103300884">
    <w:abstractNumId w:val="8"/>
  </w:num>
  <w:num w:numId="22" w16cid:durableId="351303062">
    <w:abstractNumId w:val="27"/>
  </w:num>
  <w:num w:numId="23" w16cid:durableId="1366901642">
    <w:abstractNumId w:val="23"/>
  </w:num>
  <w:num w:numId="24" w16cid:durableId="1741099650">
    <w:abstractNumId w:val="5"/>
  </w:num>
  <w:num w:numId="25" w16cid:durableId="1233740614">
    <w:abstractNumId w:val="9"/>
  </w:num>
  <w:num w:numId="26" w16cid:durableId="1064253958">
    <w:abstractNumId w:val="15"/>
  </w:num>
  <w:num w:numId="27" w16cid:durableId="1600869734">
    <w:abstractNumId w:val="33"/>
  </w:num>
  <w:num w:numId="28" w16cid:durableId="704216432">
    <w:abstractNumId w:val="21"/>
  </w:num>
  <w:num w:numId="29" w16cid:durableId="432943755">
    <w:abstractNumId w:val="13"/>
  </w:num>
  <w:num w:numId="30" w16cid:durableId="958141531">
    <w:abstractNumId w:val="16"/>
  </w:num>
  <w:num w:numId="31" w16cid:durableId="175388760">
    <w:abstractNumId w:val="31"/>
  </w:num>
  <w:num w:numId="32" w16cid:durableId="1812358864">
    <w:abstractNumId w:val="34"/>
  </w:num>
  <w:num w:numId="33" w16cid:durableId="1771317332">
    <w:abstractNumId w:val="29"/>
  </w:num>
  <w:num w:numId="34" w16cid:durableId="1003314155">
    <w:abstractNumId w:val="7"/>
  </w:num>
  <w:num w:numId="35" w16cid:durableId="584456877">
    <w:abstractNumId w:val="37"/>
  </w:num>
  <w:num w:numId="36" w16cid:durableId="1192305402">
    <w:abstractNumId w:val="35"/>
  </w:num>
  <w:num w:numId="37" w16cid:durableId="1595867974">
    <w:abstractNumId w:val="40"/>
  </w:num>
  <w:num w:numId="38" w16cid:durableId="1538270597">
    <w:abstractNumId w:val="11"/>
  </w:num>
  <w:num w:numId="39" w16cid:durableId="896940728">
    <w:abstractNumId w:val="2"/>
  </w:num>
  <w:num w:numId="40" w16cid:durableId="1491941270">
    <w:abstractNumId w:val="25"/>
  </w:num>
  <w:num w:numId="41" w16cid:durableId="1880891473">
    <w:abstractNumId w:val="12"/>
  </w:num>
  <w:num w:numId="42" w16cid:durableId="319385991">
    <w:abstractNumId w:val="6"/>
  </w:num>
  <w:num w:numId="43" w16cid:durableId="999967901">
    <w:abstractNumId w:val="20"/>
  </w:num>
  <w:num w:numId="44" w16cid:durableId="364600350">
    <w:abstractNumId w:val="1"/>
    <w:lvlOverride w:ilvl="0">
      <w:lvl w:ilvl="0">
        <w:start w:val="1"/>
        <w:numFmt w:val="bullet"/>
        <w:lvlText w:val=""/>
        <w:legacy w:legacy="1" w:legacySpace="0" w:legacyIndent="283"/>
        <w:lvlJc w:val="left"/>
        <w:pPr>
          <w:ind w:left="284" w:hanging="283"/>
        </w:pPr>
        <w:rPr>
          <w:rFonts w:ascii="Symbol" w:hAnsi="Symbol" w:hint="default"/>
          <w:sz w:val="16"/>
        </w:rPr>
      </w:lvl>
    </w:lvlOverride>
  </w:num>
  <w:num w:numId="45" w16cid:durableId="1926842729">
    <w:abstractNumId w:val="32"/>
  </w:num>
  <w:num w:numId="46" w16cid:durableId="25254433">
    <w:abstractNumId w:val="39"/>
  </w:num>
  <w:num w:numId="47" w16cid:durableId="1611626824">
    <w:abstractNumId w:val="36"/>
  </w:num>
  <w:num w:numId="48" w16cid:durableId="643045460">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435"/>
    <w:rsid w:val="00000793"/>
    <w:rsid w:val="0001220A"/>
    <w:rsid w:val="00021A02"/>
    <w:rsid w:val="0002584F"/>
    <w:rsid w:val="0003010F"/>
    <w:rsid w:val="00035668"/>
    <w:rsid w:val="00040035"/>
    <w:rsid w:val="000474A7"/>
    <w:rsid w:val="000500B7"/>
    <w:rsid w:val="00061617"/>
    <w:rsid w:val="00072AD2"/>
    <w:rsid w:val="000751D5"/>
    <w:rsid w:val="00087B39"/>
    <w:rsid w:val="00090428"/>
    <w:rsid w:val="000A0287"/>
    <w:rsid w:val="000A07F3"/>
    <w:rsid w:val="000A2014"/>
    <w:rsid w:val="000A55DD"/>
    <w:rsid w:val="000B1467"/>
    <w:rsid w:val="000B2141"/>
    <w:rsid w:val="000D6DC2"/>
    <w:rsid w:val="000E255C"/>
    <w:rsid w:val="000F7041"/>
    <w:rsid w:val="000F777E"/>
    <w:rsid w:val="00102AAD"/>
    <w:rsid w:val="00123B47"/>
    <w:rsid w:val="00125EEA"/>
    <w:rsid w:val="001419DD"/>
    <w:rsid w:val="00141C94"/>
    <w:rsid w:val="00143CF5"/>
    <w:rsid w:val="00151D80"/>
    <w:rsid w:val="001618FF"/>
    <w:rsid w:val="001706F3"/>
    <w:rsid w:val="00172BAE"/>
    <w:rsid w:val="00176A20"/>
    <w:rsid w:val="001815D9"/>
    <w:rsid w:val="001836DB"/>
    <w:rsid w:val="00196350"/>
    <w:rsid w:val="001A1D10"/>
    <w:rsid w:val="001C5B36"/>
    <w:rsid w:val="001D23F2"/>
    <w:rsid w:val="0020615D"/>
    <w:rsid w:val="00206CCD"/>
    <w:rsid w:val="00212714"/>
    <w:rsid w:val="00212C1D"/>
    <w:rsid w:val="002346A5"/>
    <w:rsid w:val="00243229"/>
    <w:rsid w:val="002536BF"/>
    <w:rsid w:val="002643CB"/>
    <w:rsid w:val="00267242"/>
    <w:rsid w:val="00280309"/>
    <w:rsid w:val="00283D7F"/>
    <w:rsid w:val="00284459"/>
    <w:rsid w:val="00291C10"/>
    <w:rsid w:val="002A2A5B"/>
    <w:rsid w:val="002A3F5C"/>
    <w:rsid w:val="002A5DFC"/>
    <w:rsid w:val="002A75CF"/>
    <w:rsid w:val="002D3973"/>
    <w:rsid w:val="002D3D64"/>
    <w:rsid w:val="002D6A10"/>
    <w:rsid w:val="002E17CB"/>
    <w:rsid w:val="002E2C68"/>
    <w:rsid w:val="002F70B1"/>
    <w:rsid w:val="002F7BF2"/>
    <w:rsid w:val="0031653F"/>
    <w:rsid w:val="00322384"/>
    <w:rsid w:val="00335ED9"/>
    <w:rsid w:val="00344624"/>
    <w:rsid w:val="00346BAC"/>
    <w:rsid w:val="00353AD5"/>
    <w:rsid w:val="00353DE8"/>
    <w:rsid w:val="003579E5"/>
    <w:rsid w:val="00357CB2"/>
    <w:rsid w:val="003623E1"/>
    <w:rsid w:val="00362DBA"/>
    <w:rsid w:val="00363A91"/>
    <w:rsid w:val="003726F1"/>
    <w:rsid w:val="00380CEE"/>
    <w:rsid w:val="003814C2"/>
    <w:rsid w:val="00387CC3"/>
    <w:rsid w:val="003941FC"/>
    <w:rsid w:val="003945A3"/>
    <w:rsid w:val="003A15B8"/>
    <w:rsid w:val="003B5271"/>
    <w:rsid w:val="003B6434"/>
    <w:rsid w:val="003B71F1"/>
    <w:rsid w:val="003B72B8"/>
    <w:rsid w:val="003C38FC"/>
    <w:rsid w:val="003E0911"/>
    <w:rsid w:val="003F0610"/>
    <w:rsid w:val="004122CB"/>
    <w:rsid w:val="00423D39"/>
    <w:rsid w:val="004269A6"/>
    <w:rsid w:val="00431B4C"/>
    <w:rsid w:val="0043453A"/>
    <w:rsid w:val="00443BD7"/>
    <w:rsid w:val="004455BD"/>
    <w:rsid w:val="00451837"/>
    <w:rsid w:val="0045485B"/>
    <w:rsid w:val="00484BDB"/>
    <w:rsid w:val="00485B3F"/>
    <w:rsid w:val="004872A4"/>
    <w:rsid w:val="004A1902"/>
    <w:rsid w:val="004A60C4"/>
    <w:rsid w:val="004C0D3C"/>
    <w:rsid w:val="004D100B"/>
    <w:rsid w:val="004D4D27"/>
    <w:rsid w:val="004E486F"/>
    <w:rsid w:val="004F0C48"/>
    <w:rsid w:val="004F6AE7"/>
    <w:rsid w:val="004F7FB0"/>
    <w:rsid w:val="005005C0"/>
    <w:rsid w:val="00504516"/>
    <w:rsid w:val="00507520"/>
    <w:rsid w:val="00511C6A"/>
    <w:rsid w:val="00514B33"/>
    <w:rsid w:val="00532B02"/>
    <w:rsid w:val="005407CF"/>
    <w:rsid w:val="0055152D"/>
    <w:rsid w:val="00551C7F"/>
    <w:rsid w:val="00554609"/>
    <w:rsid w:val="00560B46"/>
    <w:rsid w:val="00560FEB"/>
    <w:rsid w:val="00571FE2"/>
    <w:rsid w:val="005828CD"/>
    <w:rsid w:val="005A3309"/>
    <w:rsid w:val="005A723D"/>
    <w:rsid w:val="005A7D78"/>
    <w:rsid w:val="005B1FFB"/>
    <w:rsid w:val="005B69A1"/>
    <w:rsid w:val="005B7012"/>
    <w:rsid w:val="005C13B3"/>
    <w:rsid w:val="005C2375"/>
    <w:rsid w:val="00603B16"/>
    <w:rsid w:val="00607E07"/>
    <w:rsid w:val="006170E0"/>
    <w:rsid w:val="006209D1"/>
    <w:rsid w:val="00623532"/>
    <w:rsid w:val="00623D48"/>
    <w:rsid w:val="00634EDD"/>
    <w:rsid w:val="00640738"/>
    <w:rsid w:val="006505FB"/>
    <w:rsid w:val="00666620"/>
    <w:rsid w:val="006737B6"/>
    <w:rsid w:val="0068489C"/>
    <w:rsid w:val="00684A06"/>
    <w:rsid w:val="006A384A"/>
    <w:rsid w:val="006C4A77"/>
    <w:rsid w:val="006C7F54"/>
    <w:rsid w:val="006D09BF"/>
    <w:rsid w:val="006D2E94"/>
    <w:rsid w:val="006E62BD"/>
    <w:rsid w:val="006F230C"/>
    <w:rsid w:val="006F59FC"/>
    <w:rsid w:val="006F7B49"/>
    <w:rsid w:val="00700C06"/>
    <w:rsid w:val="00710F73"/>
    <w:rsid w:val="00713C1B"/>
    <w:rsid w:val="0071652A"/>
    <w:rsid w:val="0072124E"/>
    <w:rsid w:val="0072390D"/>
    <w:rsid w:val="00732996"/>
    <w:rsid w:val="00736925"/>
    <w:rsid w:val="007561DD"/>
    <w:rsid w:val="0076226B"/>
    <w:rsid w:val="00763C60"/>
    <w:rsid w:val="00766C70"/>
    <w:rsid w:val="00770130"/>
    <w:rsid w:val="00772439"/>
    <w:rsid w:val="007768D6"/>
    <w:rsid w:val="00777547"/>
    <w:rsid w:val="00783BA3"/>
    <w:rsid w:val="00784219"/>
    <w:rsid w:val="007933E6"/>
    <w:rsid w:val="00793AAA"/>
    <w:rsid w:val="00793FA2"/>
    <w:rsid w:val="00794BB3"/>
    <w:rsid w:val="007952D2"/>
    <w:rsid w:val="007A56AA"/>
    <w:rsid w:val="007B1138"/>
    <w:rsid w:val="007B1E00"/>
    <w:rsid w:val="007E5F36"/>
    <w:rsid w:val="007E6F13"/>
    <w:rsid w:val="00805D5D"/>
    <w:rsid w:val="00810D35"/>
    <w:rsid w:val="0081551A"/>
    <w:rsid w:val="00815E12"/>
    <w:rsid w:val="00824CFF"/>
    <w:rsid w:val="00833CB8"/>
    <w:rsid w:val="00834565"/>
    <w:rsid w:val="00851591"/>
    <w:rsid w:val="008659FE"/>
    <w:rsid w:val="00866603"/>
    <w:rsid w:val="00882A3A"/>
    <w:rsid w:val="008868FC"/>
    <w:rsid w:val="00892573"/>
    <w:rsid w:val="008A505D"/>
    <w:rsid w:val="008B2209"/>
    <w:rsid w:val="008C1D7E"/>
    <w:rsid w:val="008C450B"/>
    <w:rsid w:val="008C7697"/>
    <w:rsid w:val="008D34BE"/>
    <w:rsid w:val="008E4B6E"/>
    <w:rsid w:val="008F6CEF"/>
    <w:rsid w:val="00901C0E"/>
    <w:rsid w:val="009162EE"/>
    <w:rsid w:val="009163DE"/>
    <w:rsid w:val="009203F8"/>
    <w:rsid w:val="00931D49"/>
    <w:rsid w:val="00937DE0"/>
    <w:rsid w:val="0094092F"/>
    <w:rsid w:val="009435F3"/>
    <w:rsid w:val="00945653"/>
    <w:rsid w:val="0094650E"/>
    <w:rsid w:val="00946C35"/>
    <w:rsid w:val="00966A4D"/>
    <w:rsid w:val="00986DE0"/>
    <w:rsid w:val="00991F3D"/>
    <w:rsid w:val="009B19D3"/>
    <w:rsid w:val="009B471B"/>
    <w:rsid w:val="009F4F94"/>
    <w:rsid w:val="00A073AC"/>
    <w:rsid w:val="00A075B8"/>
    <w:rsid w:val="00A24356"/>
    <w:rsid w:val="00A24EB5"/>
    <w:rsid w:val="00A25A91"/>
    <w:rsid w:val="00A302FA"/>
    <w:rsid w:val="00A33A86"/>
    <w:rsid w:val="00A521D1"/>
    <w:rsid w:val="00A54DD6"/>
    <w:rsid w:val="00A6297E"/>
    <w:rsid w:val="00A629BA"/>
    <w:rsid w:val="00A63093"/>
    <w:rsid w:val="00A631B6"/>
    <w:rsid w:val="00A64715"/>
    <w:rsid w:val="00A64931"/>
    <w:rsid w:val="00A65E29"/>
    <w:rsid w:val="00A670CA"/>
    <w:rsid w:val="00A777A3"/>
    <w:rsid w:val="00A949ED"/>
    <w:rsid w:val="00AA0C11"/>
    <w:rsid w:val="00AA15EF"/>
    <w:rsid w:val="00AB5A30"/>
    <w:rsid w:val="00AB6C8E"/>
    <w:rsid w:val="00AC13F4"/>
    <w:rsid w:val="00AC1A89"/>
    <w:rsid w:val="00AC302F"/>
    <w:rsid w:val="00AC3C83"/>
    <w:rsid w:val="00AC762C"/>
    <w:rsid w:val="00AD25C3"/>
    <w:rsid w:val="00AD6A6C"/>
    <w:rsid w:val="00AF3F0B"/>
    <w:rsid w:val="00AF6234"/>
    <w:rsid w:val="00B178F7"/>
    <w:rsid w:val="00B23741"/>
    <w:rsid w:val="00B25750"/>
    <w:rsid w:val="00B541DA"/>
    <w:rsid w:val="00B57632"/>
    <w:rsid w:val="00B60ED6"/>
    <w:rsid w:val="00B63CF2"/>
    <w:rsid w:val="00B70D2E"/>
    <w:rsid w:val="00B86698"/>
    <w:rsid w:val="00B86B64"/>
    <w:rsid w:val="00BA3DF2"/>
    <w:rsid w:val="00BB2A22"/>
    <w:rsid w:val="00BB2B26"/>
    <w:rsid w:val="00BD2F6E"/>
    <w:rsid w:val="00BD32ED"/>
    <w:rsid w:val="00BD5163"/>
    <w:rsid w:val="00BD75F4"/>
    <w:rsid w:val="00BF10AC"/>
    <w:rsid w:val="00BF781A"/>
    <w:rsid w:val="00C124AE"/>
    <w:rsid w:val="00C25C4C"/>
    <w:rsid w:val="00C25E6F"/>
    <w:rsid w:val="00C273A2"/>
    <w:rsid w:val="00C3256C"/>
    <w:rsid w:val="00C44435"/>
    <w:rsid w:val="00C466D9"/>
    <w:rsid w:val="00C501EB"/>
    <w:rsid w:val="00C50798"/>
    <w:rsid w:val="00C50EC7"/>
    <w:rsid w:val="00C5779A"/>
    <w:rsid w:val="00C6214D"/>
    <w:rsid w:val="00C63D30"/>
    <w:rsid w:val="00C66B1C"/>
    <w:rsid w:val="00C70102"/>
    <w:rsid w:val="00C86205"/>
    <w:rsid w:val="00C9049A"/>
    <w:rsid w:val="00C933EF"/>
    <w:rsid w:val="00CA1AD9"/>
    <w:rsid w:val="00CA2440"/>
    <w:rsid w:val="00CB18DB"/>
    <w:rsid w:val="00CB6391"/>
    <w:rsid w:val="00CC7C43"/>
    <w:rsid w:val="00CD22B3"/>
    <w:rsid w:val="00CE1F59"/>
    <w:rsid w:val="00D01C21"/>
    <w:rsid w:val="00D13F8B"/>
    <w:rsid w:val="00D3340B"/>
    <w:rsid w:val="00D33CEB"/>
    <w:rsid w:val="00D47E26"/>
    <w:rsid w:val="00D51755"/>
    <w:rsid w:val="00D706FA"/>
    <w:rsid w:val="00D72DCC"/>
    <w:rsid w:val="00D7460E"/>
    <w:rsid w:val="00D74EB8"/>
    <w:rsid w:val="00D90BCF"/>
    <w:rsid w:val="00D9484A"/>
    <w:rsid w:val="00DB00D0"/>
    <w:rsid w:val="00DB4CDE"/>
    <w:rsid w:val="00DB6030"/>
    <w:rsid w:val="00DE0EF9"/>
    <w:rsid w:val="00DF065C"/>
    <w:rsid w:val="00DF1864"/>
    <w:rsid w:val="00DF5C7E"/>
    <w:rsid w:val="00E029F7"/>
    <w:rsid w:val="00E14ED6"/>
    <w:rsid w:val="00E2116E"/>
    <w:rsid w:val="00E264F7"/>
    <w:rsid w:val="00E33CCD"/>
    <w:rsid w:val="00E4319A"/>
    <w:rsid w:val="00E47370"/>
    <w:rsid w:val="00E50C51"/>
    <w:rsid w:val="00E81792"/>
    <w:rsid w:val="00E85C2A"/>
    <w:rsid w:val="00E935B5"/>
    <w:rsid w:val="00EA0A6C"/>
    <w:rsid w:val="00EA4FFD"/>
    <w:rsid w:val="00EA62F8"/>
    <w:rsid w:val="00EB06ED"/>
    <w:rsid w:val="00EB4BDB"/>
    <w:rsid w:val="00ED1053"/>
    <w:rsid w:val="00EE7EEC"/>
    <w:rsid w:val="00F00126"/>
    <w:rsid w:val="00F17E50"/>
    <w:rsid w:val="00F24F01"/>
    <w:rsid w:val="00F33CB3"/>
    <w:rsid w:val="00F4280C"/>
    <w:rsid w:val="00F44922"/>
    <w:rsid w:val="00F60DDC"/>
    <w:rsid w:val="00F63E7C"/>
    <w:rsid w:val="00F63ED8"/>
    <w:rsid w:val="00F66492"/>
    <w:rsid w:val="00F672DE"/>
    <w:rsid w:val="00F835A8"/>
    <w:rsid w:val="00F83B33"/>
    <w:rsid w:val="00F8576D"/>
    <w:rsid w:val="00FA4CE1"/>
    <w:rsid w:val="00FB366B"/>
    <w:rsid w:val="00FB7A6C"/>
    <w:rsid w:val="00FC2673"/>
    <w:rsid w:val="00FE2075"/>
    <w:rsid w:val="00FE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B058D"/>
  <w15:docId w15:val="{6789D21E-52D4-444A-A0CA-6B81FC55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565"/>
    <w:pPr>
      <w:spacing w:after="200" w:line="276" w:lineRule="auto"/>
    </w:pPr>
    <w:rPr>
      <w:rFonts w:cs="Times New Roman"/>
      <w:sz w:val="22"/>
      <w:szCs w:val="22"/>
    </w:rPr>
  </w:style>
  <w:style w:type="paragraph" w:styleId="1">
    <w:name w:val="heading 1"/>
    <w:basedOn w:val="a"/>
    <w:next w:val="a"/>
    <w:link w:val="10"/>
    <w:uiPriority w:val="99"/>
    <w:qFormat/>
    <w:rsid w:val="00C50EC7"/>
    <w:pPr>
      <w:keepNext/>
      <w:keepLines/>
      <w:spacing w:before="360" w:after="0" w:line="240" w:lineRule="auto"/>
      <w:contextualSpacing/>
      <w:jc w:val="center"/>
      <w:outlineLvl w:val="0"/>
    </w:pPr>
    <w:rPr>
      <w:rFonts w:ascii="Times New Roman" w:hAnsi="Times New Roman"/>
      <w:b/>
      <w:bCs/>
      <w:color w:val="000000"/>
      <w:sz w:val="28"/>
      <w:szCs w:val="18"/>
      <w:lang w:eastAsia="uk-UA"/>
    </w:rPr>
  </w:style>
  <w:style w:type="paragraph" w:styleId="2">
    <w:name w:val="heading 2"/>
    <w:basedOn w:val="a"/>
    <w:next w:val="a"/>
    <w:link w:val="20"/>
    <w:uiPriority w:val="99"/>
    <w:qFormat/>
    <w:rsid w:val="00766C70"/>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766C70"/>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766C70"/>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03010F"/>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0EC7"/>
    <w:rPr>
      <w:rFonts w:ascii="Times New Roman" w:hAnsi="Times New Roman" w:cs="Times New Roman"/>
      <w:b/>
      <w:bCs/>
      <w:color w:val="000000"/>
      <w:sz w:val="18"/>
      <w:szCs w:val="18"/>
      <w:lang w:eastAsia="uk-UA"/>
    </w:rPr>
  </w:style>
  <w:style w:type="character" w:customStyle="1" w:styleId="20">
    <w:name w:val="Заголовок 2 Знак"/>
    <w:basedOn w:val="a0"/>
    <w:link w:val="2"/>
    <w:uiPriority w:val="99"/>
    <w:locked/>
    <w:rsid w:val="00766C70"/>
    <w:rPr>
      <w:rFonts w:ascii="Arial" w:hAnsi="Arial" w:cs="Arial"/>
      <w:b/>
      <w:bCs/>
      <w:i/>
      <w:iCs/>
      <w:sz w:val="28"/>
      <w:szCs w:val="28"/>
    </w:rPr>
  </w:style>
  <w:style w:type="character" w:customStyle="1" w:styleId="30">
    <w:name w:val="Заголовок 3 Знак"/>
    <w:basedOn w:val="a0"/>
    <w:link w:val="3"/>
    <w:uiPriority w:val="99"/>
    <w:locked/>
    <w:rsid w:val="00766C70"/>
    <w:rPr>
      <w:rFonts w:ascii="Arial" w:hAnsi="Arial" w:cs="Arial"/>
      <w:b/>
      <w:bCs/>
      <w:sz w:val="26"/>
      <w:szCs w:val="26"/>
    </w:rPr>
  </w:style>
  <w:style w:type="character" w:customStyle="1" w:styleId="40">
    <w:name w:val="Заголовок 4 Знак"/>
    <w:basedOn w:val="a0"/>
    <w:link w:val="4"/>
    <w:uiPriority w:val="99"/>
    <w:semiHidden/>
    <w:locked/>
    <w:rsid w:val="00766C70"/>
    <w:rPr>
      <w:rFonts w:ascii="Cambria" w:hAnsi="Cambria" w:cs="Times New Roman"/>
      <w:b/>
      <w:bCs/>
      <w:i/>
      <w:iCs/>
      <w:color w:val="4F81BD"/>
    </w:rPr>
  </w:style>
  <w:style w:type="character" w:customStyle="1" w:styleId="50">
    <w:name w:val="Заголовок 5 Знак"/>
    <w:basedOn w:val="a0"/>
    <w:link w:val="5"/>
    <w:uiPriority w:val="99"/>
    <w:semiHidden/>
    <w:locked/>
    <w:rsid w:val="0003010F"/>
    <w:rPr>
      <w:rFonts w:ascii="Cambria" w:hAnsi="Cambria" w:cs="Times New Roman"/>
      <w:color w:val="243F60"/>
    </w:rPr>
  </w:style>
  <w:style w:type="paragraph" w:styleId="a3">
    <w:name w:val="Body Text"/>
    <w:basedOn w:val="a"/>
    <w:link w:val="a4"/>
    <w:uiPriority w:val="99"/>
    <w:rsid w:val="00C44435"/>
    <w:pPr>
      <w:spacing w:after="120" w:line="240" w:lineRule="auto"/>
    </w:pPr>
    <w:rPr>
      <w:rFonts w:ascii="Times New Roman" w:hAnsi="Times New Roman"/>
      <w:sz w:val="24"/>
      <w:szCs w:val="24"/>
    </w:rPr>
  </w:style>
  <w:style w:type="character" w:customStyle="1" w:styleId="a4">
    <w:name w:val="Основний текст Знак"/>
    <w:basedOn w:val="a0"/>
    <w:link w:val="a3"/>
    <w:uiPriority w:val="99"/>
    <w:locked/>
    <w:rsid w:val="00C44435"/>
    <w:rPr>
      <w:rFonts w:ascii="Times New Roman" w:hAnsi="Times New Roman" w:cs="Times New Roman"/>
      <w:sz w:val="24"/>
      <w:szCs w:val="24"/>
    </w:rPr>
  </w:style>
  <w:style w:type="paragraph" w:customStyle="1" w:styleId="IiiaeuiueNormalmyIauiue">
    <w:name w:val="Ii?iaeuiue.Normal_my.Iau?iue"/>
    <w:uiPriority w:val="99"/>
    <w:rsid w:val="00C44435"/>
    <w:pPr>
      <w:overflowPunct w:val="0"/>
      <w:autoSpaceDE w:val="0"/>
      <w:autoSpaceDN w:val="0"/>
      <w:adjustRightInd w:val="0"/>
      <w:textAlignment w:val="baseline"/>
    </w:pPr>
    <w:rPr>
      <w:rFonts w:ascii="Times New Roman CYR" w:hAnsi="Times New Roman CYR" w:cs="Times New Roman"/>
      <w:sz w:val="28"/>
      <w:lang w:val="hr-HR"/>
    </w:rPr>
  </w:style>
  <w:style w:type="paragraph" w:customStyle="1" w:styleId="Normalmy">
    <w:name w:val="Нормальный.Normal_my.Обычный"/>
    <w:uiPriority w:val="99"/>
    <w:rsid w:val="00C44435"/>
    <w:pPr>
      <w:widowControl w:val="0"/>
      <w:autoSpaceDE w:val="0"/>
      <w:autoSpaceDN w:val="0"/>
      <w:adjustRightInd w:val="0"/>
    </w:pPr>
    <w:rPr>
      <w:rFonts w:ascii="Times New Roman" w:hAnsi="Times New Roman" w:cs="Times New Roman"/>
      <w:sz w:val="28"/>
      <w:szCs w:val="28"/>
      <w:lang w:val="hr-HR" w:eastAsia="uk-UA"/>
    </w:rPr>
  </w:style>
  <w:style w:type="paragraph" w:customStyle="1" w:styleId="a5">
    <w:name w:val="Вступр"/>
    <w:basedOn w:val="a"/>
    <w:uiPriority w:val="99"/>
    <w:rsid w:val="00C44435"/>
    <w:pPr>
      <w:widowControl w:val="0"/>
      <w:autoSpaceDE w:val="0"/>
      <w:autoSpaceDN w:val="0"/>
      <w:spacing w:after="0" w:line="240" w:lineRule="auto"/>
      <w:jc w:val="center"/>
    </w:pPr>
    <w:rPr>
      <w:rFonts w:ascii="Times New Roman" w:hAnsi="Times New Roman"/>
      <w:b/>
      <w:bCs/>
      <w:sz w:val="28"/>
      <w:szCs w:val="28"/>
      <w:lang w:val="hr-HR"/>
    </w:rPr>
  </w:style>
  <w:style w:type="table" w:styleId="a6">
    <w:name w:val="Table Grid"/>
    <w:basedOn w:val="a1"/>
    <w:uiPriority w:val="99"/>
    <w:rsid w:val="00087B3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list">
    <w:name w:val="Numbered list"/>
    <w:basedOn w:val="a"/>
    <w:uiPriority w:val="99"/>
    <w:rsid w:val="00C50EC7"/>
    <w:pPr>
      <w:spacing w:after="0" w:line="240" w:lineRule="auto"/>
      <w:contextualSpacing/>
      <w:jc w:val="both"/>
    </w:pPr>
    <w:rPr>
      <w:rFonts w:ascii="Times New Roman" w:hAnsi="Times New Roman"/>
      <w:color w:val="000000"/>
      <w:sz w:val="24"/>
      <w:szCs w:val="18"/>
      <w:lang w:eastAsia="uk-UA"/>
    </w:rPr>
  </w:style>
  <w:style w:type="paragraph" w:customStyle="1" w:styleId="11">
    <w:name w:val="Абзац списку1"/>
    <w:basedOn w:val="a"/>
    <w:uiPriority w:val="99"/>
    <w:rsid w:val="00C50EC7"/>
    <w:pPr>
      <w:ind w:left="720"/>
      <w:contextualSpacing/>
    </w:pPr>
    <w:rPr>
      <w:lang w:val="uk-UA" w:eastAsia="uk-UA"/>
    </w:rPr>
  </w:style>
  <w:style w:type="paragraph" w:styleId="a7">
    <w:name w:val="No Spacing"/>
    <w:uiPriority w:val="99"/>
    <w:qFormat/>
    <w:rsid w:val="00F60DDC"/>
    <w:pPr>
      <w:spacing w:line="360" w:lineRule="auto"/>
      <w:jc w:val="both"/>
    </w:pPr>
    <w:rPr>
      <w:rFonts w:ascii="Times New Roman" w:hAnsi="Times New Roman" w:cs="Times New Roman"/>
      <w:sz w:val="28"/>
      <w:szCs w:val="22"/>
      <w:lang w:val="en-US" w:eastAsia="en-US"/>
    </w:rPr>
  </w:style>
  <w:style w:type="paragraph" w:styleId="a8">
    <w:name w:val="List Paragraph"/>
    <w:basedOn w:val="a"/>
    <w:uiPriority w:val="99"/>
    <w:qFormat/>
    <w:rsid w:val="00BD75F4"/>
    <w:pPr>
      <w:ind w:left="720"/>
      <w:contextualSpacing/>
    </w:pPr>
    <w:rPr>
      <w:lang w:val="uk-UA" w:eastAsia="uk-UA"/>
    </w:rPr>
  </w:style>
  <w:style w:type="character" w:styleId="a9">
    <w:name w:val="Hyperlink"/>
    <w:basedOn w:val="a0"/>
    <w:uiPriority w:val="99"/>
    <w:rsid w:val="0020615D"/>
    <w:rPr>
      <w:rFonts w:cs="Times New Roman"/>
      <w:color w:val="0000FF"/>
      <w:u w:val="single"/>
    </w:rPr>
  </w:style>
  <w:style w:type="paragraph" w:customStyle="1" w:styleId="Default">
    <w:name w:val="Default"/>
    <w:uiPriority w:val="99"/>
    <w:rsid w:val="00766C70"/>
    <w:pPr>
      <w:autoSpaceDE w:val="0"/>
      <w:autoSpaceDN w:val="0"/>
      <w:adjustRightInd w:val="0"/>
    </w:pPr>
    <w:rPr>
      <w:rFonts w:ascii="Times New Roman" w:hAnsi="Times New Roman" w:cs="Times New Roman"/>
      <w:color w:val="000000"/>
      <w:sz w:val="24"/>
      <w:szCs w:val="24"/>
    </w:rPr>
  </w:style>
  <w:style w:type="paragraph" w:customStyle="1" w:styleId="12">
    <w:name w:val="Абзац списка1"/>
    <w:basedOn w:val="a"/>
    <w:uiPriority w:val="99"/>
    <w:rsid w:val="00766C70"/>
    <w:pPr>
      <w:ind w:left="720"/>
    </w:pPr>
    <w:rPr>
      <w:rFonts w:cs="Calibri"/>
      <w:lang w:eastAsia="en-US"/>
    </w:rPr>
  </w:style>
  <w:style w:type="paragraph" w:styleId="aa">
    <w:name w:val="Title"/>
    <w:basedOn w:val="a"/>
    <w:link w:val="ab"/>
    <w:uiPriority w:val="99"/>
    <w:qFormat/>
    <w:rsid w:val="00766C70"/>
    <w:pPr>
      <w:spacing w:after="0" w:line="360" w:lineRule="auto"/>
      <w:ind w:firstLine="720"/>
      <w:jc w:val="center"/>
    </w:pPr>
    <w:rPr>
      <w:rFonts w:ascii="Times New Roman" w:hAnsi="Times New Roman"/>
      <w:sz w:val="28"/>
      <w:szCs w:val="20"/>
      <w:lang w:val="uk-UA"/>
    </w:rPr>
  </w:style>
  <w:style w:type="character" w:customStyle="1" w:styleId="ab">
    <w:name w:val="Назва Знак"/>
    <w:basedOn w:val="a0"/>
    <w:link w:val="aa"/>
    <w:uiPriority w:val="99"/>
    <w:locked/>
    <w:rsid w:val="00766C70"/>
    <w:rPr>
      <w:rFonts w:ascii="Times New Roman" w:hAnsi="Times New Roman" w:cs="Times New Roman"/>
      <w:sz w:val="20"/>
      <w:szCs w:val="20"/>
      <w:lang w:val="uk-UA"/>
    </w:rPr>
  </w:style>
  <w:style w:type="paragraph" w:customStyle="1" w:styleId="Normalmy1">
    <w:name w:val="Нормальный.Normal_my.Обычный1"/>
    <w:uiPriority w:val="99"/>
    <w:rsid w:val="00766C70"/>
    <w:rPr>
      <w:rFonts w:ascii="Arial" w:hAnsi="Arial" w:cs="Times New Roman"/>
      <w:sz w:val="28"/>
      <w:lang w:val="hr-HR"/>
    </w:rPr>
  </w:style>
  <w:style w:type="character" w:customStyle="1" w:styleId="FontStyle90">
    <w:name w:val="Font Style90"/>
    <w:basedOn w:val="a0"/>
    <w:uiPriority w:val="99"/>
    <w:rsid w:val="00125EEA"/>
    <w:rPr>
      <w:rFonts w:ascii="Times New Roman" w:hAnsi="Times New Roman" w:cs="Times New Roman"/>
      <w:b/>
      <w:bCs/>
      <w:sz w:val="24"/>
      <w:szCs w:val="24"/>
    </w:rPr>
  </w:style>
  <w:style w:type="paragraph" w:styleId="ac">
    <w:name w:val="footnote text"/>
    <w:basedOn w:val="a"/>
    <w:link w:val="ad"/>
    <w:uiPriority w:val="99"/>
    <w:semiHidden/>
    <w:rsid w:val="00125EEA"/>
    <w:pPr>
      <w:spacing w:after="0" w:line="360" w:lineRule="auto"/>
      <w:ind w:firstLine="709"/>
      <w:jc w:val="both"/>
    </w:pPr>
    <w:rPr>
      <w:rFonts w:ascii="Times New Roman" w:hAnsi="Times New Roman"/>
      <w:sz w:val="20"/>
      <w:szCs w:val="20"/>
      <w:lang w:val="uk-UA" w:eastAsia="en-US"/>
    </w:rPr>
  </w:style>
  <w:style w:type="character" w:customStyle="1" w:styleId="ad">
    <w:name w:val="Текст виноски Знак"/>
    <w:basedOn w:val="a0"/>
    <w:link w:val="ac"/>
    <w:uiPriority w:val="99"/>
    <w:semiHidden/>
    <w:locked/>
    <w:rsid w:val="00125EEA"/>
    <w:rPr>
      <w:rFonts w:ascii="Times New Roman" w:hAnsi="Times New Roman" w:cs="Times New Roman"/>
      <w:sz w:val="20"/>
      <w:szCs w:val="20"/>
      <w:lang w:val="uk-UA" w:eastAsia="en-US"/>
    </w:rPr>
  </w:style>
  <w:style w:type="character" w:styleId="ae">
    <w:name w:val="footnote reference"/>
    <w:basedOn w:val="a0"/>
    <w:uiPriority w:val="99"/>
    <w:semiHidden/>
    <w:rsid w:val="00125EEA"/>
    <w:rPr>
      <w:rFonts w:cs="Times New Roman"/>
      <w:vertAlign w:val="superscript"/>
    </w:rPr>
  </w:style>
  <w:style w:type="paragraph" w:customStyle="1" w:styleId="Style8">
    <w:name w:val="Style8"/>
    <w:basedOn w:val="a"/>
    <w:uiPriority w:val="99"/>
    <w:rsid w:val="00125EEA"/>
    <w:pPr>
      <w:widowControl w:val="0"/>
      <w:autoSpaceDE w:val="0"/>
      <w:autoSpaceDN w:val="0"/>
      <w:adjustRightInd w:val="0"/>
      <w:spacing w:after="0" w:line="252" w:lineRule="exact"/>
      <w:ind w:firstLine="488"/>
      <w:jc w:val="both"/>
    </w:pPr>
    <w:rPr>
      <w:rFonts w:ascii="Times New Roman" w:hAnsi="Times New Roman"/>
      <w:sz w:val="24"/>
      <w:szCs w:val="24"/>
    </w:rPr>
  </w:style>
  <w:style w:type="character" w:customStyle="1" w:styleId="FontStyle91">
    <w:name w:val="Font Style91"/>
    <w:basedOn w:val="a0"/>
    <w:uiPriority w:val="99"/>
    <w:rsid w:val="00125EEA"/>
    <w:rPr>
      <w:rFonts w:ascii="Times New Roman" w:hAnsi="Times New Roman" w:cs="Times New Roman"/>
      <w:sz w:val="22"/>
      <w:szCs w:val="22"/>
    </w:rPr>
  </w:style>
  <w:style w:type="paragraph" w:styleId="21">
    <w:name w:val="Body Text 2"/>
    <w:basedOn w:val="a"/>
    <w:link w:val="22"/>
    <w:uiPriority w:val="99"/>
    <w:rsid w:val="0003010F"/>
    <w:pPr>
      <w:spacing w:after="120" w:line="480" w:lineRule="auto"/>
    </w:pPr>
    <w:rPr>
      <w:rFonts w:ascii="Times New Roman" w:hAnsi="Times New Roman"/>
      <w:sz w:val="24"/>
      <w:szCs w:val="24"/>
    </w:rPr>
  </w:style>
  <w:style w:type="character" w:customStyle="1" w:styleId="22">
    <w:name w:val="Основний текст 2 Знак"/>
    <w:basedOn w:val="a0"/>
    <w:link w:val="21"/>
    <w:uiPriority w:val="99"/>
    <w:locked/>
    <w:rsid w:val="0003010F"/>
    <w:rPr>
      <w:rFonts w:ascii="Times New Roman" w:hAnsi="Times New Roman" w:cs="Times New Roman"/>
      <w:sz w:val="24"/>
      <w:szCs w:val="24"/>
    </w:rPr>
  </w:style>
  <w:style w:type="paragraph" w:styleId="31">
    <w:name w:val="Body Text 3"/>
    <w:basedOn w:val="a"/>
    <w:link w:val="32"/>
    <w:uiPriority w:val="99"/>
    <w:rsid w:val="0003010F"/>
    <w:pPr>
      <w:spacing w:after="120" w:line="240" w:lineRule="auto"/>
    </w:pPr>
    <w:rPr>
      <w:rFonts w:ascii="Times New Roman" w:hAnsi="Times New Roman"/>
      <w:sz w:val="16"/>
      <w:szCs w:val="16"/>
    </w:rPr>
  </w:style>
  <w:style w:type="character" w:customStyle="1" w:styleId="32">
    <w:name w:val="Основний текст 3 Знак"/>
    <w:basedOn w:val="a0"/>
    <w:link w:val="31"/>
    <w:uiPriority w:val="99"/>
    <w:locked/>
    <w:rsid w:val="0003010F"/>
    <w:rPr>
      <w:rFonts w:ascii="Times New Roman" w:hAnsi="Times New Roman" w:cs="Times New Roman"/>
      <w:sz w:val="16"/>
      <w:szCs w:val="16"/>
    </w:rPr>
  </w:style>
  <w:style w:type="character" w:customStyle="1" w:styleId="toctext">
    <w:name w:val="toctext"/>
    <w:basedOn w:val="a0"/>
    <w:uiPriority w:val="99"/>
    <w:rsid w:val="0003010F"/>
    <w:rPr>
      <w:rFonts w:cs="Times New Roman"/>
    </w:rPr>
  </w:style>
  <w:style w:type="character" w:styleId="af">
    <w:name w:val="Emphasis"/>
    <w:basedOn w:val="a0"/>
    <w:uiPriority w:val="99"/>
    <w:qFormat/>
    <w:rsid w:val="0003010F"/>
    <w:rPr>
      <w:rFonts w:cs="Times New Roman"/>
      <w:i/>
    </w:rPr>
  </w:style>
  <w:style w:type="character" w:styleId="af0">
    <w:name w:val="Subtle Reference"/>
    <w:basedOn w:val="a0"/>
    <w:uiPriority w:val="99"/>
    <w:qFormat/>
    <w:rsid w:val="0003010F"/>
    <w:rPr>
      <w:rFonts w:cs="Times New Roman"/>
      <w:smallCaps/>
      <w:color w:val="C0504D"/>
      <w:u w:val="single"/>
    </w:rPr>
  </w:style>
  <w:style w:type="character" w:styleId="af1">
    <w:name w:val="Intense Reference"/>
    <w:basedOn w:val="a0"/>
    <w:uiPriority w:val="99"/>
    <w:qFormat/>
    <w:rsid w:val="0003010F"/>
    <w:rPr>
      <w:rFonts w:cs="Times New Roman"/>
      <w:b/>
      <w:smallCaps/>
      <w:color w:val="C0504D"/>
      <w:spacing w:val="5"/>
      <w:u w:val="single"/>
    </w:rPr>
  </w:style>
  <w:style w:type="paragraph" w:styleId="23">
    <w:name w:val="Body Text Indent 2"/>
    <w:basedOn w:val="a"/>
    <w:link w:val="24"/>
    <w:uiPriority w:val="99"/>
    <w:semiHidden/>
    <w:rsid w:val="00DF5C7E"/>
    <w:pPr>
      <w:spacing w:after="120" w:line="480" w:lineRule="auto"/>
      <w:ind w:left="283"/>
    </w:pPr>
  </w:style>
  <w:style w:type="character" w:customStyle="1" w:styleId="24">
    <w:name w:val="Основний текст з відступом 2 Знак"/>
    <w:basedOn w:val="a0"/>
    <w:link w:val="23"/>
    <w:uiPriority w:val="99"/>
    <w:semiHidden/>
    <w:locked/>
    <w:rsid w:val="00DF5C7E"/>
    <w:rPr>
      <w:rFonts w:cs="Times New Roman"/>
    </w:rPr>
  </w:style>
  <w:style w:type="paragraph" w:customStyle="1" w:styleId="14">
    <w:name w:val="Обычный + 14 пт"/>
    <w:aliases w:val="Черный,уплотненный на  0,15 пт,По ширине"/>
    <w:basedOn w:val="a"/>
    <w:uiPriority w:val="99"/>
    <w:rsid w:val="00DF5C7E"/>
    <w:pPr>
      <w:numPr>
        <w:numId w:val="15"/>
      </w:numPr>
      <w:spacing w:after="0" w:line="240" w:lineRule="auto"/>
      <w:jc w:val="both"/>
    </w:pPr>
    <w:rPr>
      <w:rFonts w:ascii="Times New Roman" w:hAnsi="Times New Roman"/>
      <w:sz w:val="28"/>
      <w:szCs w:val="28"/>
      <w:lang w:val="uk-UA" w:eastAsia="uk-UA"/>
    </w:rPr>
  </w:style>
  <w:style w:type="paragraph" w:styleId="HTML">
    <w:name w:val="HTML Preformatted"/>
    <w:basedOn w:val="a"/>
    <w:link w:val="HTML0"/>
    <w:uiPriority w:val="99"/>
    <w:rsid w:val="00DF5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locked/>
    <w:rsid w:val="00DF5C7E"/>
    <w:rPr>
      <w:rFonts w:ascii="Courier New" w:hAnsi="Courier New" w:cs="Courier New"/>
      <w:sz w:val="20"/>
      <w:szCs w:val="20"/>
    </w:rPr>
  </w:style>
  <w:style w:type="paragraph" w:customStyle="1" w:styleId="-">
    <w:name w:val="марк -"/>
    <w:basedOn w:val="a"/>
    <w:uiPriority w:val="99"/>
    <w:rsid w:val="00A6297E"/>
    <w:pPr>
      <w:overflowPunct w:val="0"/>
      <w:autoSpaceDE w:val="0"/>
      <w:autoSpaceDN w:val="0"/>
      <w:adjustRightInd w:val="0"/>
      <w:spacing w:after="0" w:line="240" w:lineRule="auto"/>
      <w:ind w:left="284" w:hanging="283"/>
      <w:jc w:val="both"/>
      <w:textAlignment w:val="baseline"/>
    </w:pPr>
    <w:rPr>
      <w:rFonts w:ascii="UkrainianSchoolBook" w:hAnsi="UkrainianSchoolBook"/>
      <w:szCs w:val="20"/>
      <w:lang w:val="uk-UA"/>
    </w:rPr>
  </w:style>
  <w:style w:type="paragraph" w:styleId="af2">
    <w:name w:val="List Number"/>
    <w:basedOn w:val="a"/>
    <w:uiPriority w:val="99"/>
    <w:semiHidden/>
    <w:rsid w:val="00A6297E"/>
    <w:pPr>
      <w:overflowPunct w:val="0"/>
      <w:autoSpaceDE w:val="0"/>
      <w:autoSpaceDN w:val="0"/>
      <w:adjustRightInd w:val="0"/>
      <w:spacing w:after="0" w:line="240" w:lineRule="auto"/>
      <w:ind w:left="283" w:hanging="283"/>
      <w:jc w:val="both"/>
      <w:textAlignment w:val="baseline"/>
    </w:pPr>
    <w:rPr>
      <w:rFonts w:ascii="UkrainianSchoolBook" w:hAnsi="UkrainianSchoolBook"/>
      <w:szCs w:val="20"/>
    </w:rPr>
  </w:style>
  <w:style w:type="paragraph" w:styleId="af3">
    <w:name w:val="Body Text Indent"/>
    <w:basedOn w:val="a"/>
    <w:link w:val="af4"/>
    <w:uiPriority w:val="99"/>
    <w:rsid w:val="00A6297E"/>
    <w:pPr>
      <w:spacing w:after="120" w:line="240" w:lineRule="auto"/>
      <w:ind w:left="283"/>
    </w:pPr>
    <w:rPr>
      <w:rFonts w:ascii="Times New Roman" w:hAnsi="Times New Roman"/>
      <w:sz w:val="24"/>
      <w:szCs w:val="24"/>
      <w:lang w:val="uk-UA" w:eastAsia="uk-UA"/>
    </w:rPr>
  </w:style>
  <w:style w:type="character" w:customStyle="1" w:styleId="af4">
    <w:name w:val="Основний текст з відступом Знак"/>
    <w:basedOn w:val="a0"/>
    <w:link w:val="af3"/>
    <w:uiPriority w:val="99"/>
    <w:locked/>
    <w:rsid w:val="00A6297E"/>
    <w:rPr>
      <w:rFonts w:ascii="Times New Roman" w:hAnsi="Times New Roman" w:cs="Times New Roman"/>
      <w:sz w:val="24"/>
      <w:szCs w:val="24"/>
      <w:lang w:val="uk-UA" w:eastAsia="uk-UA"/>
    </w:rPr>
  </w:style>
  <w:style w:type="paragraph" w:customStyle="1" w:styleId="FR1">
    <w:name w:val="FR1"/>
    <w:uiPriority w:val="99"/>
    <w:rsid w:val="00A6297E"/>
    <w:pPr>
      <w:widowControl w:val="0"/>
      <w:autoSpaceDE w:val="0"/>
      <w:autoSpaceDN w:val="0"/>
      <w:adjustRightInd w:val="0"/>
      <w:spacing w:before="40"/>
      <w:ind w:firstLine="220"/>
    </w:pPr>
    <w:rPr>
      <w:rFonts w:ascii="Arial" w:hAnsi="Arial" w:cs="Arial"/>
      <w:sz w:val="16"/>
      <w:szCs w:val="16"/>
      <w:lang w:val="uk-UA"/>
    </w:rPr>
  </w:style>
  <w:style w:type="paragraph" w:styleId="af5">
    <w:name w:val="Subtitle"/>
    <w:basedOn w:val="a"/>
    <w:link w:val="af6"/>
    <w:uiPriority w:val="99"/>
    <w:qFormat/>
    <w:rsid w:val="00A6297E"/>
    <w:pPr>
      <w:spacing w:after="0" w:line="240" w:lineRule="auto"/>
      <w:jc w:val="center"/>
    </w:pPr>
    <w:rPr>
      <w:rFonts w:ascii="Times New Roman" w:hAnsi="Times New Roman"/>
      <w:sz w:val="40"/>
      <w:szCs w:val="20"/>
      <w:lang w:val="uk-UA"/>
    </w:rPr>
  </w:style>
  <w:style w:type="character" w:customStyle="1" w:styleId="af6">
    <w:name w:val="Підзаголовок Знак"/>
    <w:basedOn w:val="a0"/>
    <w:link w:val="af5"/>
    <w:uiPriority w:val="99"/>
    <w:locked/>
    <w:rsid w:val="00A6297E"/>
    <w:rPr>
      <w:rFonts w:ascii="Times New Roman" w:hAnsi="Times New Roman" w:cs="Times New Roman"/>
      <w:sz w:val="20"/>
      <w:szCs w:val="20"/>
      <w:lang w:val="uk-UA"/>
    </w:rPr>
  </w:style>
  <w:style w:type="character" w:customStyle="1" w:styleId="FontStyle28">
    <w:name w:val="Font Style28"/>
    <w:basedOn w:val="a0"/>
    <w:uiPriority w:val="99"/>
    <w:rsid w:val="00335ED9"/>
    <w:rPr>
      <w:rFonts w:ascii="Arial" w:hAnsi="Arial" w:cs="Arial"/>
      <w:sz w:val="22"/>
      <w:szCs w:val="22"/>
    </w:rPr>
  </w:style>
  <w:style w:type="paragraph" w:styleId="af7">
    <w:name w:val="header"/>
    <w:basedOn w:val="a"/>
    <w:link w:val="af8"/>
    <w:uiPriority w:val="99"/>
    <w:semiHidden/>
    <w:rsid w:val="001419DD"/>
    <w:pPr>
      <w:tabs>
        <w:tab w:val="center" w:pos="4677"/>
        <w:tab w:val="right" w:pos="9355"/>
      </w:tabs>
      <w:spacing w:after="0" w:line="240" w:lineRule="auto"/>
    </w:pPr>
  </w:style>
  <w:style w:type="character" w:customStyle="1" w:styleId="af8">
    <w:name w:val="Верхній колонтитул Знак"/>
    <w:basedOn w:val="a0"/>
    <w:link w:val="af7"/>
    <w:uiPriority w:val="99"/>
    <w:semiHidden/>
    <w:locked/>
    <w:rsid w:val="001419DD"/>
    <w:rPr>
      <w:rFonts w:cs="Times New Roman"/>
    </w:rPr>
  </w:style>
  <w:style w:type="paragraph" w:styleId="af9">
    <w:name w:val="footer"/>
    <w:basedOn w:val="a"/>
    <w:link w:val="afa"/>
    <w:uiPriority w:val="99"/>
    <w:rsid w:val="001419DD"/>
    <w:pPr>
      <w:tabs>
        <w:tab w:val="center" w:pos="4677"/>
        <w:tab w:val="right" w:pos="9355"/>
      </w:tabs>
      <w:spacing w:after="0" w:line="240" w:lineRule="auto"/>
    </w:pPr>
  </w:style>
  <w:style w:type="character" w:customStyle="1" w:styleId="afa">
    <w:name w:val="Нижній колонтитул Знак"/>
    <w:basedOn w:val="a0"/>
    <w:link w:val="af9"/>
    <w:uiPriority w:val="99"/>
    <w:locked/>
    <w:rsid w:val="001419DD"/>
    <w:rPr>
      <w:rFonts w:cs="Times New Roman"/>
    </w:rPr>
  </w:style>
  <w:style w:type="character" w:customStyle="1" w:styleId="apple-converted-space">
    <w:name w:val="apple-converted-space"/>
    <w:basedOn w:val="a0"/>
    <w:uiPriority w:val="99"/>
    <w:rsid w:val="002A5DFC"/>
    <w:rPr>
      <w:rFonts w:cs="Times New Roman"/>
    </w:rPr>
  </w:style>
  <w:style w:type="paragraph" w:customStyle="1" w:styleId="afb">
    <w:name w:val="Знак Знак Знак Знак"/>
    <w:basedOn w:val="a"/>
    <w:uiPriority w:val="99"/>
    <w:rsid w:val="00040035"/>
    <w:pPr>
      <w:spacing w:after="0" w:line="240" w:lineRule="auto"/>
    </w:pPr>
    <w:rPr>
      <w:rFonts w:ascii="Verdana" w:hAnsi="Verdana" w:cs="Verdana"/>
      <w:color w:val="000000"/>
      <w:sz w:val="20"/>
      <w:szCs w:val="20"/>
      <w:lang w:val="en-US" w:eastAsia="en-US"/>
    </w:rPr>
  </w:style>
  <w:style w:type="character" w:styleId="afc">
    <w:name w:val="Unresolved Mention"/>
    <w:basedOn w:val="a0"/>
    <w:uiPriority w:val="99"/>
    <w:semiHidden/>
    <w:unhideWhenUsed/>
    <w:rsid w:val="004E4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5%D1%80%D0%B5%D0%BA%D0%BE%D0%BD%D0%B0%D0%BD%D0%BD%D1%8F" TargetMode="External"/><Relationship Id="rId13" Type="http://schemas.openxmlformats.org/officeDocument/2006/relationships/hyperlink" Target="http://org2.knuba.edu.ua" TargetMode="External"/><Relationship Id="rId3" Type="http://schemas.openxmlformats.org/officeDocument/2006/relationships/settings" Target="settings.xml"/><Relationship Id="rId7" Type="http://schemas.openxmlformats.org/officeDocument/2006/relationships/hyperlink" Target="https://cutt.ly/anMPh4c" TargetMode="External"/><Relationship Id="rId12" Type="http://schemas.openxmlformats.org/officeDocument/2006/relationships/hyperlink" Target="http://org.knuba.edu.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nuba.edu.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satu.edu.ua/shn/wp-content/uploads/sites/59/konfliktolohija-.pdf" TargetMode="External"/><Relationship Id="rId4" Type="http://schemas.openxmlformats.org/officeDocument/2006/relationships/webSettings" Target="webSettings.xml"/><Relationship Id="rId9" Type="http://schemas.openxmlformats.org/officeDocument/2006/relationships/hyperlink" Target="https://uk.wikipedia.org/wiki/%D0%90%D1%83%D0%B4%D0%B8%D1%82%D0%BE%D1%80%D1%96%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28</Pages>
  <Words>28239</Words>
  <Characters>16097</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Microsoft</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Oleg</dc:creator>
  <cp:keywords/>
  <dc:description/>
  <cp:lastModifiedBy>Калениченко Руслан Арсенович</cp:lastModifiedBy>
  <cp:revision>83</cp:revision>
  <cp:lastPrinted>2017-12-18T14:51:00Z</cp:lastPrinted>
  <dcterms:created xsi:type="dcterms:W3CDTF">2017-12-18T08:47:00Z</dcterms:created>
  <dcterms:modified xsi:type="dcterms:W3CDTF">2024-03-28T05:31:00Z</dcterms:modified>
</cp:coreProperties>
</file>