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52" w:rsidRPr="00F85BE0" w:rsidRDefault="00642252" w:rsidP="00642252">
      <w:pPr>
        <w:widowControl w:val="0"/>
        <w:autoSpaceDE w:val="0"/>
        <w:autoSpaceDN w:val="0"/>
        <w:adjustRightInd w:val="0"/>
        <w:jc w:val="center"/>
        <w:rPr>
          <w:b/>
          <w:bCs/>
          <w:sz w:val="24"/>
          <w:lang w:val="uk-UA"/>
        </w:rPr>
      </w:pPr>
      <w:r w:rsidRPr="00F85BE0">
        <w:rPr>
          <w:b/>
          <w:bCs/>
          <w:sz w:val="24"/>
          <w:lang w:val="uk-UA"/>
        </w:rPr>
        <w:t>КИЇВСЬКИЙ НАЦІОНАЛЬНИЙ УНІВЕРСИТЕТ БУДІВНИЦТВА І АРХІТЕКТУРИ</w:t>
      </w:r>
    </w:p>
    <w:p w:rsidR="00642252" w:rsidRDefault="00642252" w:rsidP="00642252">
      <w:pPr>
        <w:jc w:val="center"/>
        <w:rPr>
          <w:sz w:val="24"/>
        </w:rPr>
      </w:pPr>
    </w:p>
    <w:p w:rsidR="00642252" w:rsidRPr="00D160D8" w:rsidRDefault="00642252" w:rsidP="00642252">
      <w:pPr>
        <w:jc w:val="center"/>
        <w:rPr>
          <w:sz w:val="24"/>
        </w:rPr>
      </w:pPr>
    </w:p>
    <w:p w:rsidR="00642252" w:rsidRPr="003C1BE9" w:rsidRDefault="00642252" w:rsidP="00642252">
      <w:pPr>
        <w:jc w:val="center"/>
        <w:rPr>
          <w:lang w:val="uk-UA"/>
        </w:rPr>
      </w:pPr>
      <w:proofErr w:type="spellStart"/>
      <w:r w:rsidRPr="00E92E3B">
        <w:rPr>
          <w:sz w:val="24"/>
          <w:lang w:val="uk-UA"/>
        </w:rPr>
        <w:t>Кафедра</w:t>
      </w:r>
      <w:r w:rsidRPr="00E92E3B">
        <w:rPr>
          <w:lang w:val="uk-UA"/>
        </w:rPr>
        <w:t>_____________</w:t>
      </w:r>
      <w:r>
        <w:rPr>
          <w:lang w:val="uk-UA"/>
        </w:rPr>
        <w:t>__________</w:t>
      </w:r>
      <w:r>
        <w:rPr>
          <w:u w:val="single"/>
          <w:lang w:val="uk-UA"/>
        </w:rPr>
        <w:t>міського</w:t>
      </w:r>
      <w:proofErr w:type="spellEnd"/>
      <w:r>
        <w:rPr>
          <w:u w:val="single"/>
          <w:lang w:val="uk-UA"/>
        </w:rPr>
        <w:t xml:space="preserve"> будівництва___________________</w:t>
      </w:r>
    </w:p>
    <w:p w:rsidR="00642252" w:rsidRPr="004950E2" w:rsidRDefault="00642252" w:rsidP="00642252"/>
    <w:p w:rsidR="00642252" w:rsidRPr="004950E2" w:rsidRDefault="00642252" w:rsidP="00642252"/>
    <w:p w:rsidR="00642252" w:rsidRPr="00E92E3B" w:rsidRDefault="00642252" w:rsidP="00642252">
      <w:pPr>
        <w:ind w:firstLine="6120"/>
        <w:rPr>
          <w:sz w:val="24"/>
          <w:lang w:val="uk-UA"/>
        </w:rPr>
      </w:pPr>
      <w:r w:rsidRPr="00E92E3B">
        <w:rPr>
          <w:sz w:val="24"/>
          <w:lang w:val="uk-UA"/>
        </w:rPr>
        <w:t>“</w:t>
      </w:r>
      <w:r w:rsidRPr="00E92E3B">
        <w:rPr>
          <w:b/>
          <w:sz w:val="24"/>
          <w:lang w:val="uk-UA"/>
        </w:rPr>
        <w:t>ЗАТВЕРДЖУЮ</w:t>
      </w:r>
      <w:r w:rsidRPr="00E92E3B">
        <w:rPr>
          <w:sz w:val="24"/>
          <w:lang w:val="uk-UA"/>
        </w:rPr>
        <w:t>”</w:t>
      </w:r>
    </w:p>
    <w:p w:rsidR="00642252" w:rsidRPr="00F72880" w:rsidRDefault="00642252" w:rsidP="00642252">
      <w:pPr>
        <w:ind w:firstLine="6120"/>
        <w:rPr>
          <w:sz w:val="24"/>
          <w:lang w:val="uk-UA"/>
        </w:rPr>
      </w:pPr>
      <w:r w:rsidRPr="00F72880">
        <w:rPr>
          <w:sz w:val="24"/>
          <w:lang w:val="uk-UA"/>
        </w:rPr>
        <w:t>Проректор</w:t>
      </w:r>
    </w:p>
    <w:p w:rsidR="00642252" w:rsidRPr="00F72880" w:rsidRDefault="00642252" w:rsidP="00642252">
      <w:pPr>
        <w:ind w:left="6120"/>
        <w:rPr>
          <w:sz w:val="24"/>
          <w:lang w:val="uk-UA"/>
        </w:rPr>
      </w:pPr>
      <w:r w:rsidRPr="00F72880">
        <w:rPr>
          <w:sz w:val="24"/>
          <w:lang w:val="uk-UA"/>
        </w:rPr>
        <w:t>навчальної та навчально-методичної роботи</w:t>
      </w:r>
    </w:p>
    <w:p w:rsidR="00642252" w:rsidRPr="008152CC" w:rsidRDefault="00642252" w:rsidP="00642252">
      <w:pPr>
        <w:ind w:firstLine="6120"/>
        <w:jc w:val="right"/>
        <w:rPr>
          <w:sz w:val="24"/>
          <w:lang w:val="uk-UA"/>
        </w:rPr>
      </w:pPr>
    </w:p>
    <w:p w:rsidR="00642252" w:rsidRDefault="00642252" w:rsidP="00642252">
      <w:pPr>
        <w:ind w:firstLine="6120"/>
        <w:rPr>
          <w:sz w:val="24"/>
        </w:rPr>
      </w:pPr>
      <w:r>
        <w:rPr>
          <w:sz w:val="24"/>
        </w:rPr>
        <w:t>_</w:t>
      </w:r>
      <w:r>
        <w:rPr>
          <w:sz w:val="24"/>
          <w:lang w:val="uk-UA"/>
        </w:rPr>
        <w:t>_____</w:t>
      </w:r>
      <w:r>
        <w:rPr>
          <w:sz w:val="24"/>
        </w:rPr>
        <w:t>____ /</w:t>
      </w:r>
      <w:r w:rsidRPr="00D160D8">
        <w:rPr>
          <w:sz w:val="24"/>
        </w:rPr>
        <w:t xml:space="preserve"> </w:t>
      </w:r>
      <w:r>
        <w:rPr>
          <w:sz w:val="24"/>
        </w:rPr>
        <w:t>А.М. Станкевич /</w:t>
      </w:r>
    </w:p>
    <w:p w:rsidR="00642252" w:rsidRDefault="00642252" w:rsidP="00642252">
      <w:pPr>
        <w:jc w:val="right"/>
      </w:pPr>
    </w:p>
    <w:p w:rsidR="00642252" w:rsidRPr="00B5471C" w:rsidRDefault="009158EB" w:rsidP="00642252">
      <w:pPr>
        <w:pStyle w:val="a6"/>
        <w:jc w:val="right"/>
        <w:rPr>
          <w:sz w:val="24"/>
          <w:lang w:val="uk-UA"/>
        </w:rPr>
      </w:pPr>
      <w:r>
        <w:rPr>
          <w:sz w:val="24"/>
        </w:rPr>
        <w:t>“_____</w:t>
      </w:r>
      <w:proofErr w:type="gramStart"/>
      <w:r>
        <w:rPr>
          <w:sz w:val="24"/>
        </w:rPr>
        <w:t>_”_</w:t>
      </w:r>
      <w:proofErr w:type="gramEnd"/>
      <w:r>
        <w:rPr>
          <w:sz w:val="24"/>
        </w:rPr>
        <w:t>___________</w:t>
      </w:r>
      <w:r w:rsidR="00642252" w:rsidRPr="00E92E3B">
        <w:rPr>
          <w:sz w:val="24"/>
        </w:rPr>
        <w:t>20</w:t>
      </w:r>
      <w:r>
        <w:rPr>
          <w:sz w:val="24"/>
          <w:lang w:val="uk-UA"/>
        </w:rPr>
        <w:t>16</w:t>
      </w:r>
      <w:r w:rsidR="00642252" w:rsidRPr="00E92E3B">
        <w:rPr>
          <w:sz w:val="24"/>
        </w:rPr>
        <w:t xml:space="preserve"> р</w:t>
      </w:r>
      <w:r w:rsidR="00642252">
        <w:rPr>
          <w:sz w:val="24"/>
          <w:lang w:val="uk-UA"/>
        </w:rPr>
        <w:t>оку</w:t>
      </w:r>
    </w:p>
    <w:p w:rsidR="00642252" w:rsidRDefault="00642252" w:rsidP="00642252">
      <w:pPr>
        <w:rPr>
          <w:lang w:val="uk-UA"/>
        </w:rPr>
      </w:pPr>
    </w:p>
    <w:p w:rsidR="00642252" w:rsidRDefault="00642252" w:rsidP="00642252">
      <w:pPr>
        <w:rPr>
          <w:lang w:val="uk-UA"/>
        </w:rPr>
      </w:pPr>
    </w:p>
    <w:p w:rsidR="00642252" w:rsidRDefault="00642252" w:rsidP="00642252">
      <w:pPr>
        <w:rPr>
          <w:lang w:val="uk-UA"/>
        </w:rPr>
      </w:pPr>
    </w:p>
    <w:p w:rsidR="00642252" w:rsidRDefault="00642252" w:rsidP="00642252">
      <w:pPr>
        <w:rPr>
          <w:lang w:val="uk-UA"/>
        </w:rPr>
      </w:pPr>
    </w:p>
    <w:p w:rsidR="00642252" w:rsidRPr="008A5643" w:rsidRDefault="00642252" w:rsidP="00642252">
      <w:pPr>
        <w:rPr>
          <w:lang w:val="uk-UA"/>
        </w:rPr>
      </w:pPr>
    </w:p>
    <w:p w:rsidR="00642252" w:rsidRDefault="00642252" w:rsidP="00642252">
      <w:pPr>
        <w:pStyle w:val="2"/>
        <w:shd w:val="clear" w:color="auto" w:fill="FFFFFF"/>
        <w:jc w:val="center"/>
        <w:rPr>
          <w:rFonts w:ascii="Times New Roman" w:hAnsi="Times New Roman"/>
          <w:i w:val="0"/>
          <w:iCs w:val="0"/>
        </w:rPr>
      </w:pPr>
      <w:r>
        <w:rPr>
          <w:rFonts w:ascii="Times New Roman" w:hAnsi="Times New Roman"/>
          <w:i w:val="0"/>
          <w:iCs w:val="0"/>
          <w:lang w:val="uk-UA"/>
        </w:rPr>
        <w:t xml:space="preserve">РОБОЧА </w:t>
      </w:r>
      <w:r>
        <w:rPr>
          <w:rFonts w:ascii="Times New Roman" w:hAnsi="Times New Roman"/>
          <w:i w:val="0"/>
          <w:iCs w:val="0"/>
        </w:rPr>
        <w:t xml:space="preserve">ПРОГРАМА НАВЧАЛЬНОЇ ДИСЦИПЛІНИ </w:t>
      </w:r>
    </w:p>
    <w:p w:rsidR="00642252" w:rsidRDefault="00642252" w:rsidP="00642252">
      <w:pPr>
        <w:jc w:val="center"/>
        <w:rPr>
          <w:szCs w:val="28"/>
        </w:rPr>
      </w:pPr>
    </w:p>
    <w:p w:rsidR="00642252" w:rsidRPr="00642252" w:rsidRDefault="00642252" w:rsidP="00642252">
      <w:pPr>
        <w:jc w:val="center"/>
        <w:rPr>
          <w:b/>
          <w:u w:val="single"/>
          <w:lang w:val="uk-UA"/>
        </w:rPr>
      </w:pPr>
      <w:r w:rsidRPr="00642252">
        <w:rPr>
          <w:b/>
          <w:u w:val="single"/>
          <w:lang w:val="uk-UA"/>
        </w:rPr>
        <w:t>Інженерне облаштування міських вулиць</w:t>
      </w:r>
    </w:p>
    <w:p w:rsidR="00642252" w:rsidRPr="00E92E3B" w:rsidRDefault="00642252" w:rsidP="00642252">
      <w:pPr>
        <w:jc w:val="center"/>
        <w:rPr>
          <w:sz w:val="16"/>
          <w:lang w:val="uk-UA"/>
        </w:rPr>
      </w:pPr>
      <w:r w:rsidRPr="00E92E3B">
        <w:rPr>
          <w:sz w:val="16"/>
          <w:lang w:val="uk-UA"/>
        </w:rPr>
        <w:t>(назва навчальної дисципліни)</w:t>
      </w:r>
    </w:p>
    <w:p w:rsidR="00642252" w:rsidRDefault="00642252" w:rsidP="00642252">
      <w:pPr>
        <w:ind w:firstLine="708"/>
        <w:rPr>
          <w:sz w:val="24"/>
          <w:lang w:val="uk-UA"/>
        </w:rPr>
      </w:pPr>
    </w:p>
    <w:p w:rsidR="00642252" w:rsidRPr="001C56AB" w:rsidRDefault="00642252" w:rsidP="00642252">
      <w:pPr>
        <w:ind w:firstLine="708"/>
        <w:rPr>
          <w:sz w:val="24"/>
          <w:szCs w:val="24"/>
          <w:u w:val="single"/>
        </w:rPr>
      </w:pPr>
      <w:r>
        <w:rPr>
          <w:sz w:val="24"/>
          <w:lang w:val="uk-UA"/>
        </w:rPr>
        <w:t>галузь знань</w:t>
      </w:r>
      <w:r w:rsidRPr="00E92E3B">
        <w:rPr>
          <w:sz w:val="24"/>
          <w:lang w:val="uk-UA"/>
        </w:rPr>
        <w:t>_</w:t>
      </w:r>
      <w:r>
        <w:rPr>
          <w:sz w:val="24"/>
          <w:lang w:val="uk-UA"/>
        </w:rPr>
        <w:t>______________</w:t>
      </w:r>
      <w:r w:rsidRPr="00642252">
        <w:rPr>
          <w:szCs w:val="28"/>
          <w:u w:val="single"/>
          <w:lang w:val="uk-UA"/>
        </w:rPr>
        <w:t>19 «Архітектура та б</w:t>
      </w:r>
      <w:r>
        <w:rPr>
          <w:szCs w:val="28"/>
          <w:u w:val="single"/>
          <w:lang w:val="uk-UA"/>
        </w:rPr>
        <w:t>удівництво»</w:t>
      </w:r>
      <w:r w:rsidR="009158EB">
        <w:rPr>
          <w:sz w:val="24"/>
          <w:szCs w:val="24"/>
          <w:u w:val="single"/>
          <w:lang w:val="uk-UA"/>
        </w:rPr>
        <w:t>____________</w:t>
      </w:r>
    </w:p>
    <w:p w:rsidR="00642252" w:rsidRPr="00E92E3B" w:rsidRDefault="00642252" w:rsidP="00642252">
      <w:pPr>
        <w:jc w:val="center"/>
        <w:rPr>
          <w:sz w:val="16"/>
          <w:lang w:val="uk-UA"/>
        </w:rPr>
      </w:pPr>
      <w:r w:rsidRPr="00E92E3B">
        <w:rPr>
          <w:sz w:val="16"/>
          <w:lang w:val="uk-UA"/>
        </w:rPr>
        <w:t>(шифр і назва</w:t>
      </w:r>
      <w:r>
        <w:rPr>
          <w:sz w:val="16"/>
          <w:lang w:val="uk-UA"/>
        </w:rPr>
        <w:t xml:space="preserve"> галузі знань</w:t>
      </w:r>
      <w:r w:rsidRPr="00E92E3B">
        <w:rPr>
          <w:sz w:val="16"/>
          <w:lang w:val="uk-UA"/>
        </w:rPr>
        <w:t>)</w:t>
      </w:r>
    </w:p>
    <w:p w:rsidR="00642252" w:rsidRDefault="00642252" w:rsidP="00642252">
      <w:pPr>
        <w:ind w:firstLine="708"/>
        <w:rPr>
          <w:sz w:val="24"/>
          <w:lang w:val="uk-UA"/>
        </w:rPr>
      </w:pPr>
    </w:p>
    <w:p w:rsidR="00642252" w:rsidRPr="00642252" w:rsidRDefault="00642252" w:rsidP="00642252">
      <w:pPr>
        <w:ind w:firstLine="708"/>
        <w:rPr>
          <w:rStyle w:val="rvts0"/>
          <w:szCs w:val="28"/>
          <w:lang w:val="uk-UA"/>
        </w:rPr>
      </w:pPr>
      <w:r>
        <w:rPr>
          <w:sz w:val="24"/>
          <w:lang w:val="uk-UA"/>
        </w:rPr>
        <w:t>спеціальність</w:t>
      </w:r>
      <w:r w:rsidRPr="00642252">
        <w:rPr>
          <w:szCs w:val="28"/>
          <w:u w:val="single"/>
          <w:lang w:val="uk-UA"/>
        </w:rPr>
        <w:t xml:space="preserve">   </w:t>
      </w:r>
      <w:r>
        <w:rPr>
          <w:rStyle w:val="rvts0"/>
          <w:szCs w:val="28"/>
          <w:u w:val="single"/>
          <w:lang w:val="uk-UA"/>
        </w:rPr>
        <w:t xml:space="preserve">          192 «Будівництво та цивільна інженерія»</w:t>
      </w:r>
      <w:r w:rsidR="009158EB">
        <w:rPr>
          <w:rStyle w:val="rvts0"/>
          <w:szCs w:val="28"/>
          <w:lang w:val="uk-UA"/>
        </w:rPr>
        <w:t>_________</w:t>
      </w:r>
    </w:p>
    <w:p w:rsidR="00642252" w:rsidRDefault="00642252" w:rsidP="00642252">
      <w:pPr>
        <w:jc w:val="center"/>
        <w:rPr>
          <w:sz w:val="16"/>
          <w:lang w:val="uk-UA"/>
        </w:rPr>
      </w:pPr>
      <w:r w:rsidRPr="00E92E3B">
        <w:rPr>
          <w:sz w:val="16"/>
          <w:lang w:val="uk-UA"/>
        </w:rPr>
        <w:t>(шифр і назва спеціальності)</w:t>
      </w:r>
    </w:p>
    <w:p w:rsidR="00642252" w:rsidRPr="009158EB" w:rsidRDefault="009158EB" w:rsidP="009158EB">
      <w:pPr>
        <w:rPr>
          <w:sz w:val="16"/>
          <w:lang w:val="uk-UA"/>
        </w:rPr>
      </w:pPr>
      <w:r>
        <w:rPr>
          <w:szCs w:val="28"/>
          <w:lang w:val="uk-UA"/>
        </w:rPr>
        <w:t xml:space="preserve">          </w:t>
      </w:r>
      <w:r>
        <w:rPr>
          <w:sz w:val="24"/>
          <w:szCs w:val="24"/>
          <w:lang w:val="uk-UA"/>
        </w:rPr>
        <w:t>с</w:t>
      </w:r>
      <w:r w:rsidRPr="009158EB">
        <w:rPr>
          <w:sz w:val="24"/>
          <w:szCs w:val="24"/>
          <w:lang w:val="uk-UA"/>
        </w:rPr>
        <w:t xml:space="preserve">пеціалізація </w:t>
      </w:r>
      <w:r>
        <w:rPr>
          <w:sz w:val="24"/>
          <w:szCs w:val="24"/>
          <w:u w:val="single"/>
          <w:lang w:val="uk-UA"/>
        </w:rPr>
        <w:t xml:space="preserve">                  </w:t>
      </w:r>
      <w:r w:rsidRPr="003958A7">
        <w:rPr>
          <w:szCs w:val="28"/>
          <w:u w:val="single"/>
          <w:lang w:val="uk-UA"/>
        </w:rPr>
        <w:t>«Міське будівництво та господарство»</w:t>
      </w:r>
      <w:r>
        <w:rPr>
          <w:szCs w:val="28"/>
          <w:lang w:val="uk-UA"/>
        </w:rPr>
        <w:t>__________</w:t>
      </w:r>
    </w:p>
    <w:p w:rsidR="00642252" w:rsidRPr="00E92E3B" w:rsidRDefault="00642252" w:rsidP="00642252">
      <w:pPr>
        <w:rPr>
          <w:sz w:val="16"/>
          <w:lang w:val="uk-UA"/>
        </w:rPr>
      </w:pPr>
      <w:r>
        <w:rPr>
          <w:sz w:val="16"/>
          <w:lang w:val="uk-UA"/>
        </w:rPr>
        <w:t xml:space="preserve">                                                                           </w:t>
      </w:r>
      <w:r w:rsidR="009158EB">
        <w:rPr>
          <w:sz w:val="16"/>
          <w:lang w:val="uk-UA"/>
        </w:rPr>
        <w:t xml:space="preserve">                       </w:t>
      </w:r>
      <w:r>
        <w:rPr>
          <w:sz w:val="16"/>
          <w:lang w:val="uk-UA"/>
        </w:rPr>
        <w:t xml:space="preserve">  (назва спеціалізації)</w:t>
      </w:r>
    </w:p>
    <w:p w:rsidR="00642252" w:rsidRDefault="00642252" w:rsidP="00642252">
      <w:pPr>
        <w:ind w:firstLine="708"/>
        <w:rPr>
          <w:sz w:val="24"/>
          <w:lang w:val="uk-UA"/>
        </w:rPr>
      </w:pPr>
    </w:p>
    <w:p w:rsidR="00642252" w:rsidRPr="003958A7" w:rsidRDefault="00642252" w:rsidP="00642252">
      <w:pPr>
        <w:ind w:firstLine="708"/>
        <w:rPr>
          <w:sz w:val="24"/>
          <w:lang w:val="uk-UA"/>
        </w:rPr>
      </w:pPr>
      <w:proofErr w:type="spellStart"/>
      <w:r>
        <w:rPr>
          <w:sz w:val="24"/>
          <w:lang w:val="uk-UA"/>
        </w:rPr>
        <w:t>факультет__________</w:t>
      </w:r>
      <w:r w:rsidRPr="003958A7">
        <w:rPr>
          <w:szCs w:val="28"/>
          <w:u w:val="single"/>
          <w:lang w:val="uk-UA"/>
        </w:rPr>
        <w:t>Будівельний</w:t>
      </w:r>
      <w:proofErr w:type="spellEnd"/>
      <w:r>
        <w:rPr>
          <w:szCs w:val="28"/>
          <w:lang w:val="uk-UA"/>
        </w:rPr>
        <w:t>___</w:t>
      </w:r>
      <w:r w:rsidR="009158EB">
        <w:rPr>
          <w:szCs w:val="28"/>
          <w:lang w:val="uk-UA"/>
        </w:rPr>
        <w:t>_______________________________</w:t>
      </w:r>
    </w:p>
    <w:p w:rsidR="00642252" w:rsidRPr="00E92E3B" w:rsidRDefault="00642252" w:rsidP="00642252">
      <w:pPr>
        <w:jc w:val="center"/>
        <w:rPr>
          <w:sz w:val="16"/>
          <w:lang w:val="uk-UA"/>
        </w:rPr>
      </w:pPr>
      <w:r w:rsidRPr="00E92E3B">
        <w:rPr>
          <w:sz w:val="16"/>
          <w:lang w:val="uk-UA"/>
        </w:rPr>
        <w:t>(назва факультету)</w:t>
      </w:r>
    </w:p>
    <w:p w:rsidR="00642252" w:rsidRPr="004E4051" w:rsidRDefault="00642252" w:rsidP="00642252">
      <w:pPr>
        <w:jc w:val="both"/>
        <w:rPr>
          <w:lang w:val="uk-UA"/>
        </w:rPr>
      </w:pPr>
    </w:p>
    <w:p w:rsidR="00642252" w:rsidRPr="004E4051" w:rsidRDefault="00642252" w:rsidP="00642252">
      <w:pPr>
        <w:jc w:val="both"/>
        <w:rPr>
          <w:lang w:val="uk-UA"/>
        </w:rPr>
      </w:pPr>
    </w:p>
    <w:p w:rsidR="00642252" w:rsidRDefault="00642252" w:rsidP="00642252">
      <w:pPr>
        <w:jc w:val="both"/>
        <w:rPr>
          <w:lang w:val="uk-UA"/>
        </w:rPr>
      </w:pPr>
    </w:p>
    <w:p w:rsidR="00642252" w:rsidRDefault="009158EB" w:rsidP="00642252">
      <w:pPr>
        <w:jc w:val="both"/>
        <w:rPr>
          <w:lang w:val="uk-UA"/>
        </w:rPr>
      </w:pPr>
      <w:r w:rsidRPr="00C2404A">
        <w:rPr>
          <w:sz w:val="16"/>
          <w:lang w:val="uk-UA"/>
        </w:rPr>
        <w:t xml:space="preserve"> </w:t>
      </w:r>
      <w:r w:rsidR="00642252" w:rsidRPr="00C2404A">
        <w:rPr>
          <w:sz w:val="16"/>
          <w:lang w:val="uk-UA"/>
        </w:rPr>
        <w:t>(</w:t>
      </w:r>
    </w:p>
    <w:p w:rsidR="00642252" w:rsidRDefault="00642252" w:rsidP="00642252">
      <w:pPr>
        <w:jc w:val="both"/>
        <w:rPr>
          <w:lang w:val="uk-UA"/>
        </w:rPr>
      </w:pPr>
    </w:p>
    <w:p w:rsidR="00642252" w:rsidRDefault="00642252" w:rsidP="00642252">
      <w:pPr>
        <w:jc w:val="both"/>
        <w:rPr>
          <w:lang w:val="uk-UA"/>
        </w:rPr>
      </w:pPr>
    </w:p>
    <w:p w:rsidR="00642252" w:rsidRDefault="00642252" w:rsidP="00642252">
      <w:pPr>
        <w:jc w:val="both"/>
        <w:rPr>
          <w:lang w:val="uk-UA"/>
        </w:rPr>
      </w:pPr>
    </w:p>
    <w:p w:rsidR="00642252" w:rsidRDefault="00642252" w:rsidP="00642252">
      <w:pPr>
        <w:jc w:val="both"/>
        <w:rPr>
          <w:lang w:val="uk-UA"/>
        </w:rPr>
      </w:pPr>
    </w:p>
    <w:p w:rsidR="00642252" w:rsidRDefault="00642252" w:rsidP="00642252">
      <w:pPr>
        <w:jc w:val="both"/>
        <w:rPr>
          <w:lang w:val="uk-UA"/>
        </w:rPr>
      </w:pPr>
    </w:p>
    <w:p w:rsidR="00642252" w:rsidRPr="004E4051" w:rsidRDefault="00642252" w:rsidP="00642252">
      <w:pPr>
        <w:jc w:val="center"/>
        <w:rPr>
          <w:lang w:val="uk-UA"/>
        </w:rPr>
      </w:pPr>
      <w:r>
        <w:rPr>
          <w:lang w:val="uk-UA"/>
        </w:rPr>
        <w:t>Київ – 2016 рік</w:t>
      </w:r>
    </w:p>
    <w:p w:rsidR="00642252" w:rsidRDefault="00642252" w:rsidP="00642252">
      <w:pPr>
        <w:ind w:firstLine="708"/>
        <w:jc w:val="both"/>
        <w:rPr>
          <w:lang w:val="uk-UA"/>
        </w:rPr>
      </w:pPr>
      <w:r w:rsidRPr="004E4051">
        <w:rPr>
          <w:lang w:val="uk-UA"/>
        </w:rPr>
        <w:br w:type="page"/>
      </w:r>
      <w:r w:rsidRPr="004E4051">
        <w:rPr>
          <w:lang w:val="uk-UA"/>
        </w:rPr>
        <w:lastRenderedPageBreak/>
        <w:t xml:space="preserve">Робоча програма </w:t>
      </w:r>
      <w:r>
        <w:rPr>
          <w:lang w:val="uk-UA"/>
        </w:rPr>
        <w:t xml:space="preserve">з дисципліни:  </w:t>
      </w:r>
    </w:p>
    <w:p w:rsidR="00642252" w:rsidRPr="003958A7" w:rsidRDefault="00642252" w:rsidP="00642252">
      <w:pPr>
        <w:ind w:firstLine="708"/>
        <w:jc w:val="both"/>
        <w:rPr>
          <w:lang w:val="uk-UA"/>
        </w:rPr>
      </w:pPr>
      <w:r w:rsidRPr="003958A7">
        <w:rPr>
          <w:u w:val="single"/>
          <w:lang w:val="uk-UA"/>
        </w:rPr>
        <w:t>«Інженерне  облаштування мі</w:t>
      </w:r>
      <w:r>
        <w:rPr>
          <w:u w:val="single"/>
          <w:lang w:val="uk-UA"/>
        </w:rPr>
        <w:t>с</w:t>
      </w:r>
      <w:r w:rsidRPr="003958A7">
        <w:rPr>
          <w:u w:val="single"/>
          <w:lang w:val="uk-UA"/>
        </w:rPr>
        <w:t>ьких вулиць»</w:t>
      </w:r>
      <w:r w:rsidR="009158EB">
        <w:rPr>
          <w:lang w:val="uk-UA"/>
        </w:rPr>
        <w:t>_______________________</w:t>
      </w:r>
    </w:p>
    <w:p w:rsidR="00642252" w:rsidRPr="00E92E3B" w:rsidRDefault="00642252" w:rsidP="00642252">
      <w:pPr>
        <w:jc w:val="center"/>
        <w:rPr>
          <w:sz w:val="16"/>
          <w:szCs w:val="16"/>
          <w:lang w:val="uk-UA"/>
        </w:rPr>
      </w:pPr>
      <w:r w:rsidRPr="00E92E3B">
        <w:rPr>
          <w:sz w:val="16"/>
          <w:szCs w:val="16"/>
          <w:lang w:val="uk-UA"/>
        </w:rPr>
        <w:t>(назва</w:t>
      </w:r>
      <w:r>
        <w:rPr>
          <w:sz w:val="16"/>
          <w:szCs w:val="16"/>
          <w:lang w:val="uk-UA"/>
        </w:rPr>
        <w:t xml:space="preserve"> навчальної дисципліни)</w:t>
      </w:r>
    </w:p>
    <w:p w:rsidR="00642252" w:rsidRDefault="00642252" w:rsidP="00642252">
      <w:pPr>
        <w:ind w:firstLine="708"/>
        <w:jc w:val="both"/>
        <w:rPr>
          <w:lang w:val="uk-UA"/>
        </w:rPr>
      </w:pPr>
    </w:p>
    <w:p w:rsidR="00642252" w:rsidRDefault="00642252" w:rsidP="00642252">
      <w:pPr>
        <w:ind w:firstLine="708"/>
        <w:jc w:val="both"/>
        <w:rPr>
          <w:lang w:val="uk-UA"/>
        </w:rPr>
      </w:pPr>
      <w:r w:rsidRPr="004E4051">
        <w:rPr>
          <w:lang w:val="uk-UA"/>
        </w:rPr>
        <w:t>для студентів</w:t>
      </w:r>
      <w:r>
        <w:rPr>
          <w:lang w:val="uk-UA"/>
        </w:rPr>
        <w:t xml:space="preserve"> </w:t>
      </w:r>
      <w:r w:rsidR="009158EB">
        <w:rPr>
          <w:lang w:val="uk-UA"/>
        </w:rPr>
        <w:t>за галуззю знань</w:t>
      </w:r>
      <w:r>
        <w:rPr>
          <w:lang w:val="uk-UA"/>
        </w:rPr>
        <w:t>:</w:t>
      </w:r>
    </w:p>
    <w:p w:rsidR="00642252" w:rsidRPr="00BB676E" w:rsidRDefault="00642252" w:rsidP="00642252">
      <w:pPr>
        <w:ind w:firstLine="708"/>
        <w:jc w:val="both"/>
        <w:rPr>
          <w:lang w:val="uk-UA"/>
        </w:rPr>
      </w:pPr>
      <w:r>
        <w:rPr>
          <w:lang w:val="uk-UA"/>
        </w:rPr>
        <w:t xml:space="preserve"> _________________</w:t>
      </w:r>
      <w:r w:rsidR="009158EB" w:rsidRPr="00642252">
        <w:rPr>
          <w:szCs w:val="28"/>
          <w:u w:val="single"/>
          <w:lang w:val="uk-UA"/>
        </w:rPr>
        <w:t>19 «Архітектура та б</w:t>
      </w:r>
      <w:r w:rsidR="009158EB">
        <w:rPr>
          <w:szCs w:val="28"/>
          <w:u w:val="single"/>
          <w:lang w:val="uk-UA"/>
        </w:rPr>
        <w:t>удівництво»</w:t>
      </w:r>
      <w:r w:rsidR="009158EB">
        <w:rPr>
          <w:lang w:val="uk-UA"/>
        </w:rPr>
        <w:t>_______________</w:t>
      </w:r>
    </w:p>
    <w:p w:rsidR="00642252" w:rsidRPr="008B0EAD" w:rsidRDefault="00642252" w:rsidP="00642252">
      <w:pPr>
        <w:jc w:val="center"/>
        <w:rPr>
          <w:sz w:val="16"/>
          <w:szCs w:val="16"/>
          <w:lang w:val="uk-UA"/>
        </w:rPr>
      </w:pPr>
      <w:r>
        <w:rPr>
          <w:sz w:val="16"/>
          <w:szCs w:val="16"/>
          <w:lang w:val="uk-UA"/>
        </w:rPr>
        <w:t>(шифр і назва)</w:t>
      </w:r>
    </w:p>
    <w:p w:rsidR="00642252" w:rsidRDefault="00642252" w:rsidP="00642252">
      <w:pPr>
        <w:ind w:firstLine="708"/>
        <w:jc w:val="both"/>
        <w:rPr>
          <w:lang w:val="uk-UA"/>
        </w:rPr>
      </w:pPr>
    </w:p>
    <w:p w:rsidR="00642252" w:rsidRPr="00BB676E" w:rsidRDefault="00642252" w:rsidP="00642252">
      <w:pPr>
        <w:ind w:firstLine="708"/>
        <w:rPr>
          <w:szCs w:val="28"/>
          <w:lang w:val="uk-UA"/>
        </w:rPr>
      </w:pPr>
      <w:r>
        <w:rPr>
          <w:lang w:val="uk-UA"/>
        </w:rPr>
        <w:t>спеціальністю:</w:t>
      </w:r>
      <w:r w:rsidRPr="008E6F4F">
        <w:rPr>
          <w:szCs w:val="28"/>
          <w:lang w:val="uk-UA"/>
        </w:rPr>
        <w:t xml:space="preserve"> </w:t>
      </w:r>
      <w:r w:rsidRPr="003C1BE9">
        <w:rPr>
          <w:szCs w:val="28"/>
          <w:lang w:val="uk-UA"/>
        </w:rPr>
        <w:t xml:space="preserve"> </w:t>
      </w:r>
      <w:r>
        <w:rPr>
          <w:szCs w:val="28"/>
          <w:lang w:val="uk-UA"/>
        </w:rPr>
        <w:t>_</w:t>
      </w:r>
      <w:r w:rsidR="009158EB">
        <w:rPr>
          <w:rStyle w:val="rvts0"/>
          <w:szCs w:val="28"/>
          <w:u w:val="single"/>
          <w:lang w:val="uk-UA"/>
        </w:rPr>
        <w:t>192 «Будівництво та цивільна інженерія»</w:t>
      </w:r>
      <w:r w:rsidR="009158EB">
        <w:rPr>
          <w:szCs w:val="28"/>
          <w:lang w:val="uk-UA"/>
        </w:rPr>
        <w:t>___________</w:t>
      </w:r>
    </w:p>
    <w:p w:rsidR="00642252" w:rsidRPr="008B0EAD" w:rsidRDefault="00642252" w:rsidP="00642252">
      <w:pPr>
        <w:jc w:val="center"/>
        <w:rPr>
          <w:sz w:val="16"/>
          <w:szCs w:val="16"/>
          <w:lang w:val="uk-UA"/>
        </w:rPr>
      </w:pPr>
      <w:r>
        <w:rPr>
          <w:sz w:val="16"/>
          <w:szCs w:val="16"/>
          <w:lang w:val="uk-UA"/>
        </w:rPr>
        <w:t>(шифр і назва</w:t>
      </w:r>
      <w:r w:rsidR="008550B3">
        <w:rPr>
          <w:sz w:val="16"/>
          <w:szCs w:val="16"/>
          <w:lang w:val="uk-UA"/>
        </w:rPr>
        <w:t xml:space="preserve"> спеціальності</w:t>
      </w:r>
      <w:r w:rsidRPr="008B0EAD">
        <w:rPr>
          <w:sz w:val="16"/>
          <w:szCs w:val="16"/>
          <w:lang w:val="uk-UA"/>
        </w:rPr>
        <w:t>)</w:t>
      </w:r>
    </w:p>
    <w:p w:rsidR="00642252" w:rsidRPr="008550B3" w:rsidRDefault="009158EB" w:rsidP="00642252">
      <w:pPr>
        <w:jc w:val="both"/>
        <w:rPr>
          <w:lang w:val="uk-UA"/>
        </w:rPr>
      </w:pPr>
      <w:r>
        <w:rPr>
          <w:szCs w:val="28"/>
          <w:lang w:val="uk-UA"/>
        </w:rPr>
        <w:t xml:space="preserve">          </w:t>
      </w:r>
      <w:r w:rsidR="008550B3">
        <w:rPr>
          <w:szCs w:val="28"/>
          <w:lang w:val="uk-UA"/>
        </w:rPr>
        <w:t>с</w:t>
      </w:r>
      <w:r>
        <w:rPr>
          <w:szCs w:val="28"/>
          <w:lang w:val="uk-UA"/>
        </w:rPr>
        <w:t>пеціалізацією</w:t>
      </w:r>
      <w:r w:rsidR="008550B3">
        <w:rPr>
          <w:szCs w:val="28"/>
          <w:lang w:val="uk-UA"/>
        </w:rPr>
        <w:t>: ____</w:t>
      </w:r>
      <w:r w:rsidRPr="00BB676E">
        <w:rPr>
          <w:szCs w:val="28"/>
          <w:u w:val="single"/>
          <w:lang w:val="uk-UA"/>
        </w:rPr>
        <w:t>«Міське будівництво та господарство»</w:t>
      </w:r>
      <w:r w:rsidR="008550B3">
        <w:rPr>
          <w:szCs w:val="28"/>
          <w:lang w:val="uk-UA"/>
        </w:rPr>
        <w:t>___________</w:t>
      </w:r>
    </w:p>
    <w:p w:rsidR="008550B3" w:rsidRPr="008550B3" w:rsidRDefault="008550B3" w:rsidP="00642252">
      <w:pPr>
        <w:ind w:firstLine="708"/>
        <w:jc w:val="both"/>
        <w:rPr>
          <w:bCs/>
          <w:sz w:val="16"/>
          <w:szCs w:val="16"/>
          <w:lang w:val="uk-UA"/>
        </w:rPr>
      </w:pPr>
      <w:r>
        <w:rPr>
          <w:bCs/>
          <w:sz w:val="16"/>
          <w:szCs w:val="16"/>
          <w:lang w:val="uk-UA"/>
        </w:rPr>
        <w:t xml:space="preserve">                                                                               (назва спеціальності)</w:t>
      </w:r>
    </w:p>
    <w:p w:rsidR="008550B3" w:rsidRDefault="008550B3" w:rsidP="00642252">
      <w:pPr>
        <w:ind w:firstLine="708"/>
        <w:jc w:val="both"/>
        <w:rPr>
          <w:bCs/>
          <w:lang w:val="uk-UA"/>
        </w:rPr>
      </w:pPr>
    </w:p>
    <w:p w:rsidR="00642252" w:rsidRDefault="00642252" w:rsidP="00642252">
      <w:pPr>
        <w:ind w:firstLine="708"/>
        <w:jc w:val="both"/>
        <w:rPr>
          <w:bCs/>
          <w:lang w:val="uk-UA"/>
        </w:rPr>
      </w:pPr>
      <w:r w:rsidRPr="00E92E3B">
        <w:rPr>
          <w:bCs/>
          <w:lang w:val="uk-UA"/>
        </w:rPr>
        <w:t>Розробники:</w:t>
      </w:r>
    </w:p>
    <w:p w:rsidR="00642252" w:rsidRDefault="00642252" w:rsidP="00642252">
      <w:pPr>
        <w:ind w:left="708"/>
        <w:rPr>
          <w:szCs w:val="28"/>
          <w:lang w:val="uk-UA"/>
        </w:rPr>
      </w:pPr>
      <w:proofErr w:type="spellStart"/>
      <w:r>
        <w:rPr>
          <w:szCs w:val="28"/>
          <w:u w:val="single"/>
          <w:lang w:val="uk-UA"/>
        </w:rPr>
        <w:t>Осєтрін</w:t>
      </w:r>
      <w:proofErr w:type="spellEnd"/>
      <w:r>
        <w:rPr>
          <w:szCs w:val="28"/>
          <w:u w:val="single"/>
          <w:lang w:val="uk-UA"/>
        </w:rPr>
        <w:t xml:space="preserve"> М.М., </w:t>
      </w:r>
      <w:proofErr w:type="spellStart"/>
      <w:r>
        <w:rPr>
          <w:szCs w:val="28"/>
          <w:u w:val="single"/>
          <w:lang w:val="uk-UA"/>
        </w:rPr>
        <w:t>канд</w:t>
      </w:r>
      <w:proofErr w:type="spellEnd"/>
      <w:r>
        <w:rPr>
          <w:szCs w:val="28"/>
          <w:u w:val="single"/>
          <w:lang w:val="uk-UA"/>
        </w:rPr>
        <w:t xml:space="preserve">. </w:t>
      </w:r>
      <w:proofErr w:type="spellStart"/>
      <w:r>
        <w:rPr>
          <w:szCs w:val="28"/>
          <w:u w:val="single"/>
          <w:lang w:val="uk-UA"/>
        </w:rPr>
        <w:t>техн</w:t>
      </w:r>
      <w:proofErr w:type="spellEnd"/>
      <w:r>
        <w:rPr>
          <w:szCs w:val="28"/>
          <w:u w:val="single"/>
          <w:lang w:val="uk-UA"/>
        </w:rPr>
        <w:t xml:space="preserve">. наук, професор   </w:t>
      </w:r>
      <w:r>
        <w:rPr>
          <w:szCs w:val="28"/>
          <w:lang w:val="uk-UA"/>
        </w:rPr>
        <w:t>_______</w:t>
      </w:r>
      <w:r w:rsidRPr="008B0EAD">
        <w:rPr>
          <w:szCs w:val="28"/>
          <w:lang w:val="uk-UA"/>
        </w:rPr>
        <w:t>_/___</w:t>
      </w:r>
      <w:r>
        <w:rPr>
          <w:szCs w:val="28"/>
          <w:lang w:val="uk-UA"/>
        </w:rPr>
        <w:t>__</w:t>
      </w:r>
      <w:r w:rsidRPr="008B0EAD">
        <w:rPr>
          <w:szCs w:val="28"/>
          <w:lang w:val="uk-UA"/>
        </w:rPr>
        <w:t>_______/</w:t>
      </w:r>
    </w:p>
    <w:p w:rsidR="00642252" w:rsidRDefault="00642252" w:rsidP="00642252">
      <w:pPr>
        <w:ind w:left="3600"/>
        <w:rPr>
          <w:sz w:val="16"/>
          <w:szCs w:val="16"/>
          <w:lang w:val="uk-UA"/>
        </w:rPr>
      </w:pPr>
      <w:r w:rsidRPr="008B0EAD">
        <w:rPr>
          <w:sz w:val="16"/>
          <w:szCs w:val="16"/>
          <w:lang w:val="uk-UA"/>
        </w:rPr>
        <w:t>(</w:t>
      </w:r>
      <w:r>
        <w:rPr>
          <w:sz w:val="16"/>
          <w:szCs w:val="16"/>
          <w:lang w:val="uk-UA"/>
        </w:rPr>
        <w:t>прізвище</w:t>
      </w:r>
      <w:r w:rsidRPr="00117486">
        <w:rPr>
          <w:sz w:val="16"/>
          <w:lang w:val="uk-UA"/>
        </w:rPr>
        <w:t xml:space="preserve"> </w:t>
      </w:r>
      <w:r>
        <w:rPr>
          <w:sz w:val="16"/>
          <w:lang w:val="uk-UA"/>
        </w:rPr>
        <w:t>та ініціали</w:t>
      </w:r>
      <w:r>
        <w:rPr>
          <w:sz w:val="16"/>
          <w:szCs w:val="16"/>
          <w:lang w:val="uk-UA"/>
        </w:rPr>
        <w:t>, науковий ступінь, звання)</w:t>
      </w:r>
      <w:r>
        <w:rPr>
          <w:sz w:val="16"/>
          <w:szCs w:val="16"/>
          <w:lang w:val="uk-UA"/>
        </w:rPr>
        <w:tab/>
      </w:r>
      <w:r>
        <w:rPr>
          <w:sz w:val="16"/>
          <w:szCs w:val="16"/>
          <w:lang w:val="uk-UA"/>
        </w:rPr>
        <w:tab/>
        <w:t>(</w:t>
      </w:r>
      <w:r w:rsidRPr="008B0EAD">
        <w:rPr>
          <w:sz w:val="16"/>
          <w:szCs w:val="16"/>
          <w:lang w:val="uk-UA"/>
        </w:rPr>
        <w:t>підпис)</w:t>
      </w:r>
    </w:p>
    <w:p w:rsidR="00642252" w:rsidRPr="008B0EAD" w:rsidRDefault="00642252" w:rsidP="00642252">
      <w:pPr>
        <w:ind w:left="4500"/>
        <w:rPr>
          <w:sz w:val="16"/>
          <w:szCs w:val="16"/>
          <w:lang w:val="uk-UA"/>
        </w:rPr>
      </w:pPr>
    </w:p>
    <w:p w:rsidR="00642252" w:rsidRDefault="00642252" w:rsidP="00642252">
      <w:pPr>
        <w:ind w:firstLine="708"/>
        <w:jc w:val="both"/>
        <w:rPr>
          <w:szCs w:val="28"/>
          <w:lang w:val="uk-UA"/>
        </w:rPr>
      </w:pPr>
      <w:r w:rsidRPr="00625A8B">
        <w:rPr>
          <w:szCs w:val="28"/>
          <w:u w:val="single"/>
          <w:lang w:val="uk-UA"/>
        </w:rPr>
        <w:t xml:space="preserve">Шилова Т.О., </w:t>
      </w:r>
      <w:proofErr w:type="spellStart"/>
      <w:r w:rsidRPr="00625A8B">
        <w:rPr>
          <w:szCs w:val="28"/>
          <w:u w:val="single"/>
          <w:lang w:val="uk-UA"/>
        </w:rPr>
        <w:t>канд</w:t>
      </w:r>
      <w:proofErr w:type="spellEnd"/>
      <w:r w:rsidRPr="00625A8B">
        <w:rPr>
          <w:szCs w:val="28"/>
          <w:u w:val="single"/>
          <w:lang w:val="uk-UA"/>
        </w:rPr>
        <w:t xml:space="preserve">. </w:t>
      </w:r>
      <w:proofErr w:type="spellStart"/>
      <w:r w:rsidRPr="00625A8B">
        <w:rPr>
          <w:szCs w:val="28"/>
          <w:u w:val="single"/>
          <w:lang w:val="uk-UA"/>
        </w:rPr>
        <w:t>техн</w:t>
      </w:r>
      <w:proofErr w:type="spellEnd"/>
      <w:r w:rsidRPr="00625A8B">
        <w:rPr>
          <w:szCs w:val="28"/>
          <w:u w:val="single"/>
          <w:lang w:val="uk-UA"/>
        </w:rPr>
        <w:t>.  наук, доцент</w:t>
      </w:r>
      <w:r w:rsidRPr="008B0EAD">
        <w:rPr>
          <w:szCs w:val="28"/>
          <w:lang w:val="uk-UA"/>
        </w:rPr>
        <w:t>_</w:t>
      </w:r>
      <w:r>
        <w:rPr>
          <w:szCs w:val="28"/>
          <w:lang w:val="uk-UA"/>
        </w:rPr>
        <w:t>______</w:t>
      </w:r>
      <w:r w:rsidRPr="008B0EAD">
        <w:rPr>
          <w:szCs w:val="28"/>
          <w:lang w:val="uk-UA"/>
        </w:rPr>
        <w:t>_____/___</w:t>
      </w:r>
      <w:r>
        <w:rPr>
          <w:szCs w:val="28"/>
          <w:lang w:val="uk-UA"/>
        </w:rPr>
        <w:t>__</w:t>
      </w:r>
      <w:r w:rsidRPr="008B0EAD">
        <w:rPr>
          <w:szCs w:val="28"/>
          <w:lang w:val="uk-UA"/>
        </w:rPr>
        <w:t>_______/</w:t>
      </w:r>
    </w:p>
    <w:p w:rsidR="00642252" w:rsidRPr="008B0EAD" w:rsidRDefault="00642252" w:rsidP="00642252">
      <w:pPr>
        <w:ind w:left="3600"/>
        <w:rPr>
          <w:sz w:val="16"/>
          <w:szCs w:val="16"/>
          <w:lang w:val="uk-UA"/>
        </w:rPr>
      </w:pPr>
      <w:r w:rsidRPr="008B0EAD">
        <w:rPr>
          <w:sz w:val="16"/>
          <w:szCs w:val="16"/>
          <w:lang w:val="uk-UA"/>
        </w:rPr>
        <w:t>(</w:t>
      </w:r>
      <w:r>
        <w:rPr>
          <w:sz w:val="16"/>
          <w:szCs w:val="16"/>
          <w:lang w:val="uk-UA"/>
        </w:rPr>
        <w:t>прізвище</w:t>
      </w:r>
      <w:r w:rsidRPr="00117486">
        <w:rPr>
          <w:sz w:val="16"/>
          <w:lang w:val="uk-UA"/>
        </w:rPr>
        <w:t xml:space="preserve"> </w:t>
      </w:r>
      <w:r>
        <w:rPr>
          <w:sz w:val="16"/>
          <w:lang w:val="uk-UA"/>
        </w:rPr>
        <w:t>та ініціали</w:t>
      </w:r>
      <w:r>
        <w:rPr>
          <w:sz w:val="16"/>
          <w:szCs w:val="16"/>
          <w:lang w:val="uk-UA"/>
        </w:rPr>
        <w:t>, науковий ступінь, звання)</w:t>
      </w:r>
      <w:r>
        <w:rPr>
          <w:sz w:val="16"/>
          <w:szCs w:val="16"/>
          <w:lang w:val="uk-UA"/>
        </w:rPr>
        <w:tab/>
      </w:r>
      <w:r>
        <w:rPr>
          <w:sz w:val="16"/>
          <w:szCs w:val="16"/>
          <w:lang w:val="uk-UA"/>
        </w:rPr>
        <w:tab/>
        <w:t>(</w:t>
      </w:r>
      <w:r w:rsidRPr="008B0EAD">
        <w:rPr>
          <w:sz w:val="16"/>
          <w:szCs w:val="16"/>
          <w:lang w:val="uk-UA"/>
        </w:rPr>
        <w:t>підпис)</w:t>
      </w:r>
    </w:p>
    <w:p w:rsidR="00642252" w:rsidRPr="008B0EAD" w:rsidRDefault="00642252" w:rsidP="00642252">
      <w:pPr>
        <w:ind w:left="7920"/>
        <w:jc w:val="center"/>
        <w:rPr>
          <w:sz w:val="16"/>
          <w:szCs w:val="16"/>
          <w:lang w:val="uk-UA"/>
        </w:rPr>
      </w:pPr>
    </w:p>
    <w:p w:rsidR="00642252" w:rsidRDefault="00642252" w:rsidP="00642252">
      <w:pPr>
        <w:ind w:firstLine="708"/>
        <w:jc w:val="both"/>
        <w:rPr>
          <w:szCs w:val="28"/>
          <w:lang w:val="uk-UA"/>
        </w:rPr>
      </w:pPr>
      <w:r w:rsidRPr="0044758B">
        <w:rPr>
          <w:szCs w:val="28"/>
          <w:lang w:val="uk-UA"/>
        </w:rPr>
        <w:t>______</w:t>
      </w:r>
      <w:r w:rsidRPr="008B0EAD">
        <w:rPr>
          <w:szCs w:val="28"/>
          <w:lang w:val="uk-UA"/>
        </w:rPr>
        <w:t>_______________________________</w:t>
      </w:r>
      <w:r>
        <w:rPr>
          <w:szCs w:val="28"/>
          <w:lang w:val="uk-UA"/>
        </w:rPr>
        <w:t>_______</w:t>
      </w:r>
      <w:r w:rsidRPr="008B0EAD">
        <w:rPr>
          <w:szCs w:val="28"/>
          <w:lang w:val="uk-UA"/>
        </w:rPr>
        <w:t>_/___</w:t>
      </w:r>
      <w:r>
        <w:rPr>
          <w:szCs w:val="28"/>
          <w:lang w:val="uk-UA"/>
        </w:rPr>
        <w:t>__</w:t>
      </w:r>
      <w:r w:rsidRPr="008B0EAD">
        <w:rPr>
          <w:szCs w:val="28"/>
          <w:lang w:val="uk-UA"/>
        </w:rPr>
        <w:t>_______/</w:t>
      </w:r>
    </w:p>
    <w:p w:rsidR="00642252" w:rsidRPr="008B0EAD" w:rsidRDefault="00642252" w:rsidP="00642252">
      <w:pPr>
        <w:ind w:left="3600"/>
        <w:rPr>
          <w:sz w:val="16"/>
          <w:szCs w:val="16"/>
          <w:lang w:val="uk-UA"/>
        </w:rPr>
      </w:pPr>
      <w:r w:rsidRPr="008B0EAD">
        <w:rPr>
          <w:sz w:val="16"/>
          <w:szCs w:val="16"/>
          <w:lang w:val="uk-UA"/>
        </w:rPr>
        <w:t>(</w:t>
      </w:r>
      <w:r>
        <w:rPr>
          <w:sz w:val="16"/>
          <w:szCs w:val="16"/>
          <w:lang w:val="uk-UA"/>
        </w:rPr>
        <w:t>прізвище</w:t>
      </w:r>
      <w:r w:rsidRPr="00117486">
        <w:rPr>
          <w:sz w:val="16"/>
          <w:lang w:val="uk-UA"/>
        </w:rPr>
        <w:t xml:space="preserve"> </w:t>
      </w:r>
      <w:r>
        <w:rPr>
          <w:sz w:val="16"/>
          <w:lang w:val="uk-UA"/>
        </w:rPr>
        <w:t>та ініціали</w:t>
      </w:r>
      <w:r>
        <w:rPr>
          <w:sz w:val="16"/>
          <w:szCs w:val="16"/>
          <w:lang w:val="uk-UA"/>
        </w:rPr>
        <w:t>, науковий ступінь, звання)</w:t>
      </w:r>
      <w:r>
        <w:rPr>
          <w:sz w:val="16"/>
          <w:szCs w:val="16"/>
          <w:lang w:val="uk-UA"/>
        </w:rPr>
        <w:tab/>
      </w:r>
      <w:r>
        <w:rPr>
          <w:sz w:val="16"/>
          <w:szCs w:val="16"/>
          <w:lang w:val="uk-UA"/>
        </w:rPr>
        <w:tab/>
        <w:t>(</w:t>
      </w:r>
      <w:r w:rsidRPr="008B0EAD">
        <w:rPr>
          <w:sz w:val="16"/>
          <w:szCs w:val="16"/>
          <w:lang w:val="uk-UA"/>
        </w:rPr>
        <w:t>підпис)</w:t>
      </w:r>
    </w:p>
    <w:p w:rsidR="00642252" w:rsidRPr="008B0EAD" w:rsidRDefault="00642252" w:rsidP="00642252">
      <w:pPr>
        <w:ind w:left="7920"/>
        <w:jc w:val="center"/>
        <w:rPr>
          <w:sz w:val="16"/>
          <w:szCs w:val="16"/>
          <w:lang w:val="uk-UA"/>
        </w:rPr>
      </w:pPr>
    </w:p>
    <w:p w:rsidR="00642252" w:rsidRPr="004E4051" w:rsidRDefault="00642252" w:rsidP="00642252">
      <w:pPr>
        <w:jc w:val="both"/>
        <w:rPr>
          <w:lang w:val="uk-UA"/>
        </w:rPr>
      </w:pPr>
    </w:p>
    <w:p w:rsidR="00642252" w:rsidRDefault="00642252" w:rsidP="00642252">
      <w:pPr>
        <w:spacing w:line="360" w:lineRule="auto"/>
        <w:ind w:left="709"/>
        <w:rPr>
          <w:bCs/>
          <w:iCs/>
          <w:szCs w:val="28"/>
          <w:lang w:val="uk-UA"/>
        </w:rPr>
      </w:pPr>
      <w:r w:rsidRPr="0044758B">
        <w:rPr>
          <w:szCs w:val="28"/>
          <w:lang w:val="uk-UA"/>
        </w:rPr>
        <w:t xml:space="preserve">Робоча програма затверджена на засіданні </w:t>
      </w:r>
      <w:r>
        <w:rPr>
          <w:bCs/>
          <w:iCs/>
          <w:szCs w:val="28"/>
          <w:lang w:val="uk-UA"/>
        </w:rPr>
        <w:t>кафедри</w:t>
      </w:r>
    </w:p>
    <w:p w:rsidR="00642252" w:rsidRPr="00E92E3B" w:rsidRDefault="008550B3" w:rsidP="00642252">
      <w:pPr>
        <w:spacing w:line="360" w:lineRule="auto"/>
        <w:ind w:left="709"/>
        <w:rPr>
          <w:b/>
          <w:i/>
          <w:sz w:val="24"/>
          <w:lang w:val="uk-UA"/>
        </w:rPr>
      </w:pPr>
      <w:r>
        <w:rPr>
          <w:bCs/>
          <w:iCs/>
          <w:szCs w:val="28"/>
          <w:u w:val="single"/>
          <w:lang w:val="uk-UA"/>
        </w:rPr>
        <w:t xml:space="preserve">            </w:t>
      </w:r>
      <w:r w:rsidR="00642252" w:rsidRPr="008E6F4F">
        <w:rPr>
          <w:bCs/>
          <w:iCs/>
          <w:szCs w:val="28"/>
          <w:u w:val="single"/>
          <w:lang w:val="uk-UA"/>
        </w:rPr>
        <w:t>міського будівництва</w:t>
      </w:r>
      <w:r w:rsidR="00642252" w:rsidRPr="006412F0">
        <w:rPr>
          <w:bCs/>
          <w:iCs/>
          <w:sz w:val="24"/>
          <w:lang w:val="uk-UA"/>
        </w:rPr>
        <w:t>______</w:t>
      </w:r>
      <w:r w:rsidR="00642252" w:rsidRPr="00E92E3B">
        <w:rPr>
          <w:bCs/>
          <w:iCs/>
          <w:sz w:val="24"/>
          <w:lang w:val="uk-UA"/>
        </w:rPr>
        <w:t>_____________________</w:t>
      </w:r>
      <w:r>
        <w:rPr>
          <w:bCs/>
          <w:iCs/>
          <w:sz w:val="24"/>
          <w:lang w:val="uk-UA"/>
        </w:rPr>
        <w:t>_______________</w:t>
      </w:r>
    </w:p>
    <w:p w:rsidR="00642252" w:rsidRPr="00E92E3B" w:rsidRDefault="00642252" w:rsidP="00642252">
      <w:pPr>
        <w:rPr>
          <w:b/>
          <w:i/>
          <w:sz w:val="24"/>
          <w:lang w:val="uk-UA"/>
        </w:rPr>
      </w:pPr>
    </w:p>
    <w:p w:rsidR="00642252" w:rsidRPr="0044758B" w:rsidRDefault="00642252" w:rsidP="00642252">
      <w:pPr>
        <w:ind w:firstLine="708"/>
        <w:rPr>
          <w:szCs w:val="28"/>
          <w:lang w:val="uk-UA"/>
        </w:rPr>
      </w:pPr>
      <w:r>
        <w:rPr>
          <w:szCs w:val="28"/>
          <w:lang w:val="uk-UA"/>
        </w:rPr>
        <w:t>п</w:t>
      </w:r>
      <w:r w:rsidR="008550B3">
        <w:rPr>
          <w:szCs w:val="28"/>
          <w:lang w:val="uk-UA"/>
        </w:rPr>
        <w:t xml:space="preserve">ротокол № _____ від </w:t>
      </w:r>
      <w:r w:rsidRPr="0044758B">
        <w:rPr>
          <w:szCs w:val="28"/>
          <w:lang w:val="uk-UA"/>
        </w:rPr>
        <w:t xml:space="preserve"> “____”________________20</w:t>
      </w:r>
      <w:r w:rsidR="008550B3">
        <w:rPr>
          <w:szCs w:val="28"/>
          <w:lang w:val="uk-UA"/>
        </w:rPr>
        <w:t>16</w:t>
      </w:r>
      <w:r w:rsidRPr="0044758B">
        <w:rPr>
          <w:szCs w:val="28"/>
          <w:lang w:val="uk-UA"/>
        </w:rPr>
        <w:t xml:space="preserve"> року </w:t>
      </w:r>
    </w:p>
    <w:p w:rsidR="00642252" w:rsidRPr="00E92E3B" w:rsidRDefault="00642252" w:rsidP="00642252">
      <w:pPr>
        <w:rPr>
          <w:sz w:val="24"/>
          <w:lang w:val="uk-UA"/>
        </w:rPr>
      </w:pPr>
    </w:p>
    <w:p w:rsidR="00642252" w:rsidRDefault="00642252" w:rsidP="00642252">
      <w:pPr>
        <w:ind w:firstLine="708"/>
        <w:rPr>
          <w:szCs w:val="28"/>
          <w:lang w:val="uk-UA"/>
        </w:rPr>
      </w:pPr>
      <w:r>
        <w:rPr>
          <w:szCs w:val="28"/>
          <w:lang w:val="uk-UA"/>
        </w:rPr>
        <w:t>з</w:t>
      </w:r>
      <w:r w:rsidRPr="0044758B">
        <w:rPr>
          <w:szCs w:val="28"/>
          <w:lang w:val="uk-UA"/>
        </w:rPr>
        <w:t xml:space="preserve">авідувач кафедри </w:t>
      </w:r>
      <w:r>
        <w:rPr>
          <w:szCs w:val="28"/>
          <w:lang w:val="uk-UA"/>
        </w:rPr>
        <w:tab/>
        <w:t>__________________ (___</w:t>
      </w:r>
      <w:r w:rsidRPr="003047F6">
        <w:rPr>
          <w:szCs w:val="28"/>
          <w:u w:val="single"/>
          <w:lang w:val="uk-UA"/>
        </w:rPr>
        <w:t>Дьомін М.М.</w:t>
      </w:r>
      <w:r>
        <w:rPr>
          <w:szCs w:val="28"/>
          <w:lang w:val="uk-UA"/>
        </w:rPr>
        <w:t>____</w:t>
      </w:r>
      <w:r w:rsidRPr="0044758B">
        <w:rPr>
          <w:szCs w:val="28"/>
          <w:lang w:val="uk-UA"/>
        </w:rPr>
        <w:t>_)</w:t>
      </w:r>
      <w:r>
        <w:rPr>
          <w:szCs w:val="28"/>
          <w:lang w:val="uk-UA"/>
        </w:rPr>
        <w:t>.</w:t>
      </w:r>
    </w:p>
    <w:p w:rsidR="00642252" w:rsidRPr="00E92E3B" w:rsidRDefault="00642252" w:rsidP="00642252">
      <w:pPr>
        <w:ind w:firstLine="4680"/>
        <w:rPr>
          <w:sz w:val="16"/>
          <w:lang w:val="uk-UA"/>
        </w:rPr>
      </w:pPr>
      <w:r w:rsidRPr="00E92E3B">
        <w:rPr>
          <w:sz w:val="16"/>
          <w:lang w:val="uk-UA"/>
        </w:rPr>
        <w:t xml:space="preserve">(підпис)                      </w:t>
      </w:r>
      <w:r>
        <w:rPr>
          <w:sz w:val="16"/>
          <w:lang w:val="uk-UA"/>
        </w:rPr>
        <w:t xml:space="preserve">                        </w:t>
      </w:r>
      <w:r w:rsidRPr="00E92E3B">
        <w:rPr>
          <w:sz w:val="16"/>
          <w:lang w:val="uk-UA"/>
        </w:rPr>
        <w:t xml:space="preserve">     </w:t>
      </w:r>
      <w:r>
        <w:rPr>
          <w:sz w:val="16"/>
          <w:lang w:val="uk-UA"/>
        </w:rPr>
        <w:t xml:space="preserve"> (прізвище та ініціали)</w:t>
      </w:r>
    </w:p>
    <w:p w:rsidR="00642252" w:rsidRDefault="00642252" w:rsidP="00642252">
      <w:pPr>
        <w:spacing w:line="360" w:lineRule="auto"/>
        <w:ind w:left="709"/>
        <w:rPr>
          <w:szCs w:val="28"/>
          <w:lang w:val="uk-UA"/>
        </w:rPr>
      </w:pPr>
    </w:p>
    <w:p w:rsidR="00642252" w:rsidRPr="00117486" w:rsidRDefault="00642252" w:rsidP="00642252">
      <w:pPr>
        <w:spacing w:line="360" w:lineRule="auto"/>
        <w:ind w:firstLine="709"/>
        <w:jc w:val="both"/>
        <w:rPr>
          <w:szCs w:val="28"/>
          <w:lang w:val="uk-UA"/>
        </w:rPr>
      </w:pPr>
      <w:r w:rsidRPr="00117486">
        <w:rPr>
          <w:szCs w:val="28"/>
          <w:lang w:val="uk-UA"/>
        </w:rPr>
        <w:t xml:space="preserve">Схвалено науково-методичною </w:t>
      </w:r>
      <w:r>
        <w:rPr>
          <w:szCs w:val="28"/>
          <w:lang w:val="uk-UA"/>
        </w:rPr>
        <w:t>комісією спеціальності:</w:t>
      </w:r>
    </w:p>
    <w:p w:rsidR="00642252" w:rsidRDefault="00642252" w:rsidP="00642252">
      <w:pPr>
        <w:ind w:left="708"/>
        <w:rPr>
          <w:sz w:val="24"/>
          <w:lang w:val="uk-UA"/>
        </w:rPr>
      </w:pPr>
      <w:r w:rsidRPr="00A155E7">
        <w:rPr>
          <w:bCs/>
          <w:iCs/>
          <w:sz w:val="24"/>
        </w:rPr>
        <w:t>_____</w:t>
      </w:r>
      <w:r>
        <w:rPr>
          <w:bCs/>
          <w:iCs/>
          <w:szCs w:val="28"/>
          <w:u w:val="single"/>
          <w:lang w:val="uk-UA"/>
        </w:rPr>
        <w:t>міське будівництво та господарство</w:t>
      </w:r>
      <w:r w:rsidRPr="00A155E7">
        <w:rPr>
          <w:bCs/>
          <w:iCs/>
          <w:sz w:val="24"/>
        </w:rPr>
        <w:t>__________________</w:t>
      </w:r>
      <w:r>
        <w:rPr>
          <w:bCs/>
          <w:iCs/>
          <w:sz w:val="24"/>
          <w:lang w:val="uk-UA"/>
        </w:rPr>
        <w:t>____________</w:t>
      </w:r>
    </w:p>
    <w:p w:rsidR="00642252" w:rsidRPr="00117486" w:rsidRDefault="00642252" w:rsidP="00642252">
      <w:pPr>
        <w:ind w:firstLine="708"/>
        <w:rPr>
          <w:szCs w:val="28"/>
          <w:lang w:val="uk-UA"/>
        </w:rPr>
      </w:pPr>
      <w:r w:rsidRPr="00117486">
        <w:rPr>
          <w:szCs w:val="28"/>
          <w:lang w:val="uk-UA"/>
        </w:rPr>
        <w:t xml:space="preserve">Протокол № ____ від “____”________________20___ року </w:t>
      </w:r>
    </w:p>
    <w:p w:rsidR="00642252" w:rsidRPr="00E92E3B" w:rsidRDefault="00642252" w:rsidP="00642252">
      <w:pPr>
        <w:rPr>
          <w:sz w:val="24"/>
          <w:lang w:val="uk-UA"/>
        </w:rPr>
      </w:pPr>
    </w:p>
    <w:p w:rsidR="00642252" w:rsidRPr="00D767B4" w:rsidRDefault="00642252" w:rsidP="00642252">
      <w:pPr>
        <w:ind w:firstLine="708"/>
        <w:rPr>
          <w:szCs w:val="28"/>
          <w:lang w:val="uk-UA"/>
        </w:rPr>
      </w:pPr>
      <w:r>
        <w:rPr>
          <w:szCs w:val="28"/>
          <w:lang w:val="uk-UA"/>
        </w:rPr>
        <w:t>Голова НМКС</w:t>
      </w:r>
      <w:r w:rsidRPr="00D767B4">
        <w:rPr>
          <w:szCs w:val="28"/>
          <w:lang w:val="uk-UA"/>
        </w:rPr>
        <w:t xml:space="preserve"> </w:t>
      </w:r>
      <w:r>
        <w:rPr>
          <w:szCs w:val="28"/>
          <w:lang w:val="uk-UA"/>
        </w:rPr>
        <w:tab/>
      </w:r>
      <w:r>
        <w:rPr>
          <w:szCs w:val="28"/>
          <w:lang w:val="uk-UA"/>
        </w:rPr>
        <w:tab/>
        <w:t>_______</w:t>
      </w:r>
      <w:r w:rsidRPr="00D767B4">
        <w:rPr>
          <w:szCs w:val="28"/>
          <w:lang w:val="uk-UA"/>
        </w:rPr>
        <w:t>______</w:t>
      </w:r>
      <w:r>
        <w:rPr>
          <w:szCs w:val="28"/>
          <w:lang w:val="uk-UA"/>
        </w:rPr>
        <w:t>______</w:t>
      </w:r>
      <w:r w:rsidRPr="00D767B4">
        <w:rPr>
          <w:szCs w:val="28"/>
          <w:lang w:val="uk-UA"/>
        </w:rPr>
        <w:t xml:space="preserve"> (__</w:t>
      </w:r>
      <w:proofErr w:type="spellStart"/>
      <w:r>
        <w:rPr>
          <w:szCs w:val="28"/>
          <w:u w:val="single"/>
          <w:lang w:val="uk-UA"/>
        </w:rPr>
        <w:t>Чередніченко</w:t>
      </w:r>
      <w:proofErr w:type="spellEnd"/>
      <w:r>
        <w:rPr>
          <w:szCs w:val="28"/>
          <w:u w:val="single"/>
          <w:lang w:val="uk-UA"/>
        </w:rPr>
        <w:t xml:space="preserve"> П.П.</w:t>
      </w:r>
      <w:r>
        <w:rPr>
          <w:szCs w:val="28"/>
          <w:lang w:val="uk-UA"/>
        </w:rPr>
        <w:t>__</w:t>
      </w:r>
      <w:r w:rsidRPr="00D767B4">
        <w:rPr>
          <w:szCs w:val="28"/>
          <w:lang w:val="uk-UA"/>
        </w:rPr>
        <w:t>).</w:t>
      </w:r>
    </w:p>
    <w:p w:rsidR="00642252" w:rsidRPr="00E92E3B" w:rsidRDefault="00642252" w:rsidP="00642252">
      <w:pPr>
        <w:ind w:firstLine="4680"/>
        <w:rPr>
          <w:sz w:val="16"/>
          <w:lang w:val="uk-UA"/>
        </w:rPr>
      </w:pPr>
      <w:r w:rsidRPr="00E92E3B">
        <w:rPr>
          <w:sz w:val="16"/>
          <w:lang w:val="uk-UA"/>
        </w:rPr>
        <w:t xml:space="preserve">(підпис)                      </w:t>
      </w:r>
      <w:r>
        <w:rPr>
          <w:sz w:val="16"/>
          <w:lang w:val="uk-UA"/>
        </w:rPr>
        <w:t xml:space="preserve">            </w:t>
      </w:r>
      <w:r w:rsidRPr="00E92E3B">
        <w:rPr>
          <w:sz w:val="16"/>
          <w:lang w:val="uk-UA"/>
        </w:rPr>
        <w:t xml:space="preserve">        </w:t>
      </w:r>
      <w:r>
        <w:rPr>
          <w:sz w:val="16"/>
          <w:lang w:val="uk-UA"/>
        </w:rPr>
        <w:t xml:space="preserve"> </w:t>
      </w:r>
      <w:r w:rsidRPr="00E92E3B">
        <w:rPr>
          <w:sz w:val="16"/>
          <w:lang w:val="uk-UA"/>
        </w:rPr>
        <w:t xml:space="preserve">        </w:t>
      </w:r>
      <w:r>
        <w:rPr>
          <w:sz w:val="16"/>
          <w:lang w:val="uk-UA"/>
        </w:rPr>
        <w:t xml:space="preserve"> (прізвище та ініціали)</w:t>
      </w:r>
    </w:p>
    <w:p w:rsidR="00642252" w:rsidRDefault="00642252" w:rsidP="00642252">
      <w:pPr>
        <w:ind w:left="6720"/>
        <w:rPr>
          <w:lang w:val="uk-UA"/>
        </w:rPr>
      </w:pPr>
    </w:p>
    <w:p w:rsidR="00642252" w:rsidRPr="00211B8C" w:rsidRDefault="00642252" w:rsidP="00642252">
      <w:pPr>
        <w:numPr>
          <w:ilvl w:val="0"/>
          <w:numId w:val="9"/>
        </w:numPr>
        <w:tabs>
          <w:tab w:val="left" w:pos="3900"/>
        </w:tabs>
        <w:ind w:left="0" w:firstLine="360"/>
        <w:jc w:val="center"/>
        <w:rPr>
          <w:b/>
          <w:szCs w:val="28"/>
          <w:lang w:val="uk-UA"/>
        </w:rPr>
      </w:pPr>
      <w:r>
        <w:rPr>
          <w:lang w:val="uk-UA"/>
        </w:rPr>
        <w:br w:type="page"/>
      </w:r>
      <w:r>
        <w:rPr>
          <w:b/>
          <w:szCs w:val="28"/>
          <w:lang w:val="uk-UA"/>
        </w:rPr>
        <w:lastRenderedPageBreak/>
        <w:t>Опис навчальної дисципліни</w:t>
      </w:r>
    </w:p>
    <w:p w:rsidR="00642252" w:rsidRDefault="00642252" w:rsidP="00642252">
      <w:pPr>
        <w:ind w:firstLine="708"/>
        <w:jc w:val="both"/>
        <w:rPr>
          <w:lang w:val="uk-UA"/>
        </w:rPr>
      </w:pPr>
    </w:p>
    <w:p w:rsidR="00642252" w:rsidRDefault="00642252" w:rsidP="00642252">
      <w:pPr>
        <w:spacing w:line="360" w:lineRule="auto"/>
        <w:ind w:firstLine="357"/>
        <w:rPr>
          <w:szCs w:val="28"/>
          <w:lang w:val="uk-UA"/>
        </w:rPr>
      </w:pPr>
      <w:r>
        <w:rPr>
          <w:szCs w:val="28"/>
          <w:lang w:val="uk-UA"/>
        </w:rPr>
        <w:t>Галузь знань:</w:t>
      </w:r>
    </w:p>
    <w:p w:rsidR="00642252" w:rsidRDefault="00642252" w:rsidP="00642252">
      <w:pPr>
        <w:ind w:firstLine="360"/>
        <w:jc w:val="both"/>
        <w:rPr>
          <w:lang w:val="uk-UA"/>
        </w:rPr>
      </w:pPr>
      <w:r>
        <w:rPr>
          <w:lang w:val="uk-UA"/>
        </w:rPr>
        <w:t>_________________</w:t>
      </w:r>
      <w:r w:rsidR="00514F14" w:rsidRPr="00514F14">
        <w:rPr>
          <w:u w:val="single"/>
          <w:lang w:val="uk-UA"/>
        </w:rPr>
        <w:t xml:space="preserve">    </w:t>
      </w:r>
      <w:r w:rsidR="008550B3">
        <w:rPr>
          <w:u w:val="single"/>
          <w:lang w:val="uk-UA"/>
        </w:rPr>
        <w:t xml:space="preserve">19 </w:t>
      </w:r>
      <w:r>
        <w:rPr>
          <w:u w:val="single"/>
          <w:lang w:val="uk-UA"/>
        </w:rPr>
        <w:t xml:space="preserve"> </w:t>
      </w:r>
      <w:r w:rsidR="008550B3">
        <w:rPr>
          <w:u w:val="single"/>
          <w:lang w:val="uk-UA"/>
        </w:rPr>
        <w:t>А</w:t>
      </w:r>
      <w:r>
        <w:rPr>
          <w:u w:val="single"/>
          <w:lang w:val="uk-UA"/>
        </w:rPr>
        <w:t>рхітектура</w:t>
      </w:r>
      <w:r w:rsidR="008550B3" w:rsidRPr="008550B3">
        <w:rPr>
          <w:u w:val="single"/>
          <w:lang w:val="uk-UA"/>
        </w:rPr>
        <w:t xml:space="preserve"> </w:t>
      </w:r>
      <w:r w:rsidR="008550B3">
        <w:rPr>
          <w:u w:val="single"/>
          <w:lang w:val="uk-UA"/>
        </w:rPr>
        <w:t xml:space="preserve">та будівництво </w:t>
      </w:r>
      <w:r>
        <w:rPr>
          <w:lang w:val="uk-UA"/>
        </w:rPr>
        <w:t>_________________,</w:t>
      </w:r>
    </w:p>
    <w:p w:rsidR="00642252" w:rsidRPr="008B0EAD" w:rsidRDefault="00642252" w:rsidP="00642252">
      <w:pPr>
        <w:jc w:val="center"/>
        <w:rPr>
          <w:sz w:val="16"/>
          <w:szCs w:val="16"/>
          <w:lang w:val="uk-UA"/>
        </w:rPr>
      </w:pPr>
      <w:r>
        <w:rPr>
          <w:sz w:val="16"/>
          <w:szCs w:val="16"/>
          <w:lang w:val="uk-UA"/>
        </w:rPr>
        <w:t>(шифр і назва)</w:t>
      </w:r>
    </w:p>
    <w:p w:rsidR="00642252" w:rsidRDefault="00642252" w:rsidP="00642252">
      <w:pPr>
        <w:spacing w:line="360" w:lineRule="auto"/>
        <w:ind w:firstLine="357"/>
        <w:rPr>
          <w:szCs w:val="28"/>
          <w:lang w:val="uk-UA"/>
        </w:rPr>
      </w:pPr>
      <w:r>
        <w:rPr>
          <w:szCs w:val="28"/>
          <w:lang w:val="uk-UA"/>
        </w:rPr>
        <w:t>спеціальність:</w:t>
      </w:r>
    </w:p>
    <w:p w:rsidR="00642252" w:rsidRDefault="00642252" w:rsidP="00642252">
      <w:pPr>
        <w:ind w:firstLine="360"/>
        <w:jc w:val="both"/>
        <w:rPr>
          <w:lang w:val="uk-UA"/>
        </w:rPr>
      </w:pPr>
      <w:r>
        <w:rPr>
          <w:sz w:val="24"/>
          <w:szCs w:val="24"/>
          <w:u w:val="single"/>
          <w:lang w:val="uk-UA"/>
        </w:rPr>
        <w:t>_</w:t>
      </w:r>
      <w:r w:rsidR="00514F14">
        <w:rPr>
          <w:sz w:val="24"/>
          <w:szCs w:val="24"/>
          <w:u w:val="single"/>
          <w:lang w:val="uk-UA"/>
        </w:rPr>
        <w:t xml:space="preserve">                   </w:t>
      </w:r>
      <w:r w:rsidR="00514F14">
        <w:rPr>
          <w:rStyle w:val="rvts0"/>
          <w:szCs w:val="28"/>
          <w:u w:val="single"/>
          <w:lang w:val="uk-UA"/>
        </w:rPr>
        <w:t>192 «Будівництво та цивільна інженерія»</w:t>
      </w:r>
      <w:r>
        <w:rPr>
          <w:sz w:val="24"/>
          <w:szCs w:val="24"/>
          <w:u w:val="single"/>
          <w:lang w:val="uk-UA"/>
        </w:rPr>
        <w:t>____</w:t>
      </w:r>
      <w:r>
        <w:rPr>
          <w:lang w:val="uk-UA"/>
        </w:rPr>
        <w:t>________________,</w:t>
      </w:r>
    </w:p>
    <w:p w:rsidR="00642252" w:rsidRDefault="00642252" w:rsidP="00642252">
      <w:pPr>
        <w:jc w:val="center"/>
        <w:rPr>
          <w:sz w:val="16"/>
          <w:szCs w:val="16"/>
          <w:lang w:val="uk-UA"/>
        </w:rPr>
      </w:pPr>
      <w:r>
        <w:rPr>
          <w:sz w:val="16"/>
          <w:szCs w:val="16"/>
          <w:lang w:val="uk-UA"/>
        </w:rPr>
        <w:t>(шифр і назва</w:t>
      </w:r>
      <w:r w:rsidR="00514F14">
        <w:rPr>
          <w:sz w:val="16"/>
          <w:szCs w:val="16"/>
          <w:lang w:val="uk-UA"/>
        </w:rPr>
        <w:t xml:space="preserve"> спеціальності</w:t>
      </w:r>
      <w:r>
        <w:rPr>
          <w:sz w:val="16"/>
          <w:szCs w:val="16"/>
          <w:lang w:val="uk-UA"/>
        </w:rPr>
        <w:t>)</w:t>
      </w:r>
    </w:p>
    <w:p w:rsidR="008550B3" w:rsidRDefault="00514F14" w:rsidP="008550B3">
      <w:pPr>
        <w:ind w:firstLine="360"/>
        <w:jc w:val="both"/>
        <w:rPr>
          <w:lang w:val="uk-UA"/>
        </w:rPr>
      </w:pPr>
      <w:proofErr w:type="spellStart"/>
      <w:r>
        <w:rPr>
          <w:lang w:val="uk-UA"/>
        </w:rPr>
        <w:t>спеціалізація</w:t>
      </w:r>
      <w:r w:rsidR="008550B3">
        <w:rPr>
          <w:lang w:val="uk-UA"/>
        </w:rPr>
        <w:t>_____________</w:t>
      </w:r>
      <w:r>
        <w:rPr>
          <w:szCs w:val="28"/>
          <w:u w:val="single"/>
          <w:lang w:val="uk-UA"/>
        </w:rPr>
        <w:t>«Міське</w:t>
      </w:r>
      <w:proofErr w:type="spellEnd"/>
      <w:r>
        <w:rPr>
          <w:szCs w:val="28"/>
          <w:u w:val="single"/>
          <w:lang w:val="uk-UA"/>
        </w:rPr>
        <w:t xml:space="preserve"> будівництво та г</w:t>
      </w:r>
      <w:r w:rsidRPr="003047F6">
        <w:rPr>
          <w:szCs w:val="28"/>
          <w:u w:val="single"/>
          <w:lang w:val="uk-UA"/>
        </w:rPr>
        <w:t>осподарство»</w:t>
      </w:r>
      <w:r w:rsidR="008550B3">
        <w:rPr>
          <w:lang w:val="uk-UA"/>
        </w:rPr>
        <w:t>__</w:t>
      </w:r>
      <w:r>
        <w:rPr>
          <w:lang w:val="uk-UA"/>
        </w:rPr>
        <w:t>___</w:t>
      </w:r>
      <w:r w:rsidR="008550B3">
        <w:rPr>
          <w:lang w:val="uk-UA"/>
        </w:rPr>
        <w:t>,</w:t>
      </w:r>
    </w:p>
    <w:p w:rsidR="008550B3" w:rsidRPr="008B0EAD" w:rsidRDefault="008550B3" w:rsidP="008550B3">
      <w:pPr>
        <w:jc w:val="center"/>
        <w:rPr>
          <w:sz w:val="16"/>
          <w:szCs w:val="16"/>
          <w:lang w:val="uk-UA"/>
        </w:rPr>
      </w:pPr>
      <w:r>
        <w:rPr>
          <w:sz w:val="16"/>
          <w:szCs w:val="16"/>
          <w:lang w:val="uk-UA"/>
        </w:rPr>
        <w:t>(шифр і назва</w:t>
      </w:r>
      <w:r w:rsidR="00514F14">
        <w:rPr>
          <w:sz w:val="16"/>
          <w:szCs w:val="16"/>
          <w:lang w:val="uk-UA"/>
        </w:rPr>
        <w:t xml:space="preserve"> спеціалізації</w:t>
      </w:r>
      <w:r>
        <w:rPr>
          <w:sz w:val="16"/>
          <w:szCs w:val="16"/>
          <w:lang w:val="uk-UA"/>
        </w:rPr>
        <w:t>)</w:t>
      </w:r>
    </w:p>
    <w:p w:rsidR="008550B3" w:rsidRPr="008B0EAD" w:rsidRDefault="008550B3" w:rsidP="00642252">
      <w:pPr>
        <w:jc w:val="center"/>
        <w:rPr>
          <w:sz w:val="16"/>
          <w:szCs w:val="16"/>
          <w:lang w:val="uk-UA"/>
        </w:rPr>
      </w:pPr>
    </w:p>
    <w:p w:rsidR="00642252" w:rsidRDefault="00642252" w:rsidP="00642252">
      <w:pPr>
        <w:spacing w:line="360" w:lineRule="auto"/>
        <w:ind w:firstLine="357"/>
        <w:rPr>
          <w:szCs w:val="28"/>
          <w:lang w:val="uk-UA"/>
        </w:rPr>
      </w:pPr>
      <w:r w:rsidRPr="00664CCE">
        <w:rPr>
          <w:szCs w:val="28"/>
          <w:lang w:val="uk-UA"/>
        </w:rPr>
        <w:t>Освітньо-кваліфікаційний рівень:</w:t>
      </w:r>
    </w:p>
    <w:p w:rsidR="00642252" w:rsidRDefault="00642252" w:rsidP="00642252">
      <w:pPr>
        <w:ind w:firstLine="360"/>
        <w:jc w:val="both"/>
        <w:rPr>
          <w:lang w:val="uk-UA"/>
        </w:rPr>
      </w:pPr>
      <w:r>
        <w:rPr>
          <w:lang w:val="uk-UA"/>
        </w:rPr>
        <w:t>___________________</w:t>
      </w:r>
      <w:r w:rsidRPr="003047F6">
        <w:rPr>
          <w:u w:val="single"/>
          <w:lang w:val="uk-UA"/>
        </w:rPr>
        <w:t>бакалавр</w:t>
      </w:r>
      <w:r>
        <w:rPr>
          <w:lang w:val="uk-UA"/>
        </w:rPr>
        <w:t>_________________________</w:t>
      </w:r>
      <w:r w:rsidRPr="004E4051">
        <w:rPr>
          <w:lang w:val="uk-UA"/>
        </w:rPr>
        <w:t>_________</w:t>
      </w:r>
      <w:r>
        <w:rPr>
          <w:lang w:val="uk-UA"/>
        </w:rPr>
        <w:t>__,</w:t>
      </w:r>
    </w:p>
    <w:p w:rsidR="00642252" w:rsidRDefault="00642252" w:rsidP="00642252">
      <w:pPr>
        <w:ind w:firstLine="360"/>
        <w:jc w:val="both"/>
        <w:rPr>
          <w:lang w:val="uk-UA"/>
        </w:rPr>
      </w:pPr>
    </w:p>
    <w:p w:rsidR="00642252" w:rsidRDefault="00642252" w:rsidP="00642252">
      <w:pPr>
        <w:spacing w:line="360" w:lineRule="auto"/>
        <w:ind w:firstLine="357"/>
        <w:rPr>
          <w:szCs w:val="28"/>
          <w:lang w:val="uk-UA"/>
        </w:rPr>
      </w:pPr>
      <w:r w:rsidRPr="00664CCE">
        <w:rPr>
          <w:szCs w:val="28"/>
          <w:lang w:val="uk-UA"/>
        </w:rPr>
        <w:t>Кількість кредитів –</w:t>
      </w:r>
      <w:r>
        <w:rPr>
          <w:szCs w:val="28"/>
          <w:lang w:val="uk-UA"/>
        </w:rPr>
        <w:tab/>
      </w:r>
      <w:r>
        <w:rPr>
          <w:szCs w:val="28"/>
          <w:lang w:val="uk-UA"/>
        </w:rPr>
        <w:tab/>
      </w:r>
      <w:r>
        <w:rPr>
          <w:szCs w:val="28"/>
          <w:lang w:val="uk-UA"/>
        </w:rPr>
        <w:tab/>
      </w:r>
      <w:r>
        <w:rPr>
          <w:szCs w:val="28"/>
          <w:lang w:val="uk-UA"/>
        </w:rPr>
        <w:tab/>
      </w:r>
      <w:r>
        <w:rPr>
          <w:szCs w:val="28"/>
          <w:lang w:val="uk-UA"/>
        </w:rPr>
        <w:tab/>
        <w:t>________</w:t>
      </w:r>
      <w:r>
        <w:rPr>
          <w:szCs w:val="28"/>
          <w:u w:val="single"/>
          <w:lang w:val="uk-UA"/>
        </w:rPr>
        <w:t>3,0</w:t>
      </w:r>
      <w:r>
        <w:rPr>
          <w:szCs w:val="28"/>
          <w:lang w:val="uk-UA"/>
        </w:rPr>
        <w:t>__________</w:t>
      </w:r>
    </w:p>
    <w:p w:rsidR="00642252" w:rsidRDefault="00642252" w:rsidP="00642252">
      <w:pPr>
        <w:spacing w:line="360" w:lineRule="auto"/>
        <w:ind w:firstLine="357"/>
        <w:rPr>
          <w:szCs w:val="28"/>
          <w:lang w:val="uk-UA"/>
        </w:rPr>
      </w:pPr>
      <w:r w:rsidRPr="00664CCE">
        <w:rPr>
          <w:szCs w:val="28"/>
          <w:lang w:val="uk-UA"/>
        </w:rPr>
        <w:t>Модулів –</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t>__________</w:t>
      </w:r>
      <w:r>
        <w:rPr>
          <w:szCs w:val="28"/>
          <w:u w:val="single"/>
          <w:lang w:val="uk-UA"/>
        </w:rPr>
        <w:t>2</w:t>
      </w:r>
      <w:r>
        <w:rPr>
          <w:szCs w:val="28"/>
          <w:lang w:val="uk-UA"/>
        </w:rPr>
        <w:t>________</w:t>
      </w:r>
    </w:p>
    <w:p w:rsidR="00642252" w:rsidRDefault="00642252" w:rsidP="00642252">
      <w:pPr>
        <w:spacing w:line="360" w:lineRule="auto"/>
        <w:ind w:firstLine="357"/>
        <w:rPr>
          <w:szCs w:val="28"/>
          <w:lang w:val="uk-UA"/>
        </w:rPr>
      </w:pPr>
      <w:r w:rsidRPr="00664CCE">
        <w:rPr>
          <w:szCs w:val="28"/>
          <w:lang w:val="uk-UA"/>
        </w:rPr>
        <w:t>Змістових модулів –</w:t>
      </w:r>
      <w:r>
        <w:rPr>
          <w:szCs w:val="28"/>
          <w:lang w:val="uk-UA"/>
        </w:rPr>
        <w:tab/>
      </w:r>
      <w:r>
        <w:rPr>
          <w:szCs w:val="28"/>
          <w:lang w:val="uk-UA"/>
        </w:rPr>
        <w:tab/>
      </w:r>
      <w:r>
        <w:rPr>
          <w:szCs w:val="28"/>
          <w:lang w:val="uk-UA"/>
        </w:rPr>
        <w:tab/>
      </w:r>
      <w:r>
        <w:rPr>
          <w:szCs w:val="28"/>
          <w:lang w:val="uk-UA"/>
        </w:rPr>
        <w:tab/>
      </w:r>
      <w:r>
        <w:rPr>
          <w:szCs w:val="28"/>
          <w:lang w:val="uk-UA"/>
        </w:rPr>
        <w:tab/>
        <w:t>__________</w:t>
      </w:r>
      <w:r>
        <w:rPr>
          <w:szCs w:val="28"/>
          <w:u w:val="single"/>
          <w:lang w:val="uk-UA"/>
        </w:rPr>
        <w:t>10</w:t>
      </w:r>
      <w:r>
        <w:rPr>
          <w:szCs w:val="28"/>
          <w:lang w:val="uk-UA"/>
        </w:rPr>
        <w:t>________</w:t>
      </w:r>
    </w:p>
    <w:p w:rsidR="00642252" w:rsidRDefault="00642252" w:rsidP="00642252">
      <w:pPr>
        <w:spacing w:line="360" w:lineRule="auto"/>
        <w:ind w:firstLine="357"/>
        <w:rPr>
          <w:szCs w:val="28"/>
          <w:lang w:val="uk-UA"/>
        </w:rPr>
      </w:pPr>
      <w:r w:rsidRPr="00664CCE">
        <w:rPr>
          <w:szCs w:val="28"/>
          <w:lang w:val="uk-UA"/>
        </w:rPr>
        <w:t xml:space="preserve">Загальна кількість годин </w:t>
      </w:r>
      <w:r>
        <w:rPr>
          <w:szCs w:val="28"/>
          <w:lang w:val="uk-UA"/>
        </w:rPr>
        <w:t>–</w:t>
      </w:r>
      <w:r w:rsidRPr="00664CCE">
        <w:rPr>
          <w:szCs w:val="28"/>
          <w:lang w:val="uk-UA"/>
        </w:rPr>
        <w:t xml:space="preserve"> </w:t>
      </w:r>
      <w:r>
        <w:rPr>
          <w:szCs w:val="28"/>
          <w:lang w:val="uk-UA"/>
        </w:rPr>
        <w:tab/>
      </w:r>
      <w:r>
        <w:rPr>
          <w:szCs w:val="28"/>
          <w:lang w:val="uk-UA"/>
        </w:rPr>
        <w:tab/>
      </w:r>
      <w:r>
        <w:rPr>
          <w:szCs w:val="28"/>
          <w:lang w:val="uk-UA"/>
        </w:rPr>
        <w:tab/>
        <w:t>_________</w:t>
      </w:r>
      <w:r>
        <w:rPr>
          <w:szCs w:val="28"/>
          <w:u w:val="single"/>
          <w:lang w:val="uk-UA"/>
        </w:rPr>
        <w:t>90</w:t>
      </w:r>
      <w:r>
        <w:rPr>
          <w:szCs w:val="28"/>
          <w:lang w:val="uk-UA"/>
        </w:rPr>
        <w:t>________</w:t>
      </w:r>
    </w:p>
    <w:p w:rsidR="00642252" w:rsidRPr="00664CCE" w:rsidRDefault="00642252" w:rsidP="00642252">
      <w:pPr>
        <w:spacing w:line="360" w:lineRule="auto"/>
        <w:ind w:firstLine="357"/>
        <w:rPr>
          <w:szCs w:val="28"/>
          <w:lang w:val="uk-UA"/>
        </w:rPr>
      </w:pPr>
      <w:r>
        <w:rPr>
          <w:szCs w:val="28"/>
          <w:lang w:val="uk-UA"/>
        </w:rPr>
        <w:t xml:space="preserve">Кількість </w:t>
      </w:r>
      <w:r w:rsidRPr="00664CCE">
        <w:rPr>
          <w:szCs w:val="28"/>
          <w:lang w:val="uk-UA"/>
        </w:rPr>
        <w:t>годин для денної форми навчання:</w:t>
      </w:r>
    </w:p>
    <w:p w:rsidR="00642252" w:rsidRPr="00664CCE" w:rsidRDefault="00642252" w:rsidP="00642252">
      <w:pPr>
        <w:spacing w:line="360" w:lineRule="auto"/>
        <w:ind w:firstLine="357"/>
        <w:rPr>
          <w:szCs w:val="28"/>
          <w:lang w:val="uk-UA"/>
        </w:rPr>
      </w:pPr>
      <w:r w:rsidRPr="00664CCE">
        <w:rPr>
          <w:szCs w:val="28"/>
          <w:lang w:val="uk-UA"/>
        </w:rPr>
        <w:t xml:space="preserve">аудиторних – </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t>__________</w:t>
      </w:r>
      <w:r>
        <w:rPr>
          <w:szCs w:val="28"/>
          <w:u w:val="single"/>
          <w:lang w:val="uk-UA"/>
        </w:rPr>
        <w:t>40</w:t>
      </w:r>
      <w:r>
        <w:rPr>
          <w:szCs w:val="28"/>
          <w:lang w:val="uk-UA"/>
        </w:rPr>
        <w:t>________</w:t>
      </w:r>
    </w:p>
    <w:p w:rsidR="00642252" w:rsidRDefault="00642252" w:rsidP="00642252">
      <w:pPr>
        <w:spacing w:line="360" w:lineRule="auto"/>
        <w:ind w:firstLine="357"/>
        <w:rPr>
          <w:szCs w:val="28"/>
          <w:lang w:val="uk-UA"/>
        </w:rPr>
      </w:pPr>
      <w:r>
        <w:rPr>
          <w:szCs w:val="28"/>
          <w:lang w:val="uk-UA"/>
        </w:rPr>
        <w:t>самостійної роботи студента</w:t>
      </w:r>
      <w:r w:rsidRPr="00664CCE">
        <w:rPr>
          <w:szCs w:val="28"/>
          <w:lang w:val="uk-UA"/>
        </w:rPr>
        <w:t xml:space="preserve"> </w:t>
      </w:r>
      <w:r>
        <w:rPr>
          <w:szCs w:val="28"/>
          <w:lang w:val="uk-UA"/>
        </w:rPr>
        <w:t>–</w:t>
      </w:r>
      <w:r>
        <w:rPr>
          <w:szCs w:val="28"/>
          <w:lang w:val="uk-UA"/>
        </w:rPr>
        <w:tab/>
      </w:r>
      <w:r>
        <w:rPr>
          <w:szCs w:val="28"/>
          <w:lang w:val="uk-UA"/>
        </w:rPr>
        <w:tab/>
      </w:r>
      <w:r>
        <w:rPr>
          <w:szCs w:val="28"/>
          <w:lang w:val="uk-UA"/>
        </w:rPr>
        <w:tab/>
        <w:t>_________</w:t>
      </w:r>
      <w:r>
        <w:rPr>
          <w:szCs w:val="28"/>
          <w:u w:val="single"/>
          <w:lang w:val="uk-UA"/>
        </w:rPr>
        <w:t>50</w:t>
      </w:r>
      <w:r>
        <w:rPr>
          <w:szCs w:val="28"/>
          <w:lang w:val="uk-UA"/>
        </w:rPr>
        <w:t>_________</w:t>
      </w:r>
    </w:p>
    <w:p w:rsidR="00642252" w:rsidRDefault="00642252" w:rsidP="00642252">
      <w:pPr>
        <w:ind w:firstLine="357"/>
        <w:rPr>
          <w:szCs w:val="28"/>
          <w:lang w:val="uk-UA"/>
        </w:rPr>
      </w:pPr>
      <w:r>
        <w:rPr>
          <w:szCs w:val="28"/>
          <w:lang w:val="uk-UA"/>
        </w:rPr>
        <w:t>Індивідуальне завдання :</w:t>
      </w:r>
      <w:r>
        <w:rPr>
          <w:szCs w:val="28"/>
          <w:lang w:val="uk-UA"/>
        </w:rPr>
        <w:tab/>
      </w:r>
      <w:r>
        <w:rPr>
          <w:szCs w:val="28"/>
          <w:lang w:val="uk-UA"/>
        </w:rPr>
        <w:tab/>
      </w:r>
      <w:r>
        <w:rPr>
          <w:szCs w:val="28"/>
          <w:lang w:val="uk-UA"/>
        </w:rPr>
        <w:tab/>
      </w:r>
      <w:r>
        <w:rPr>
          <w:szCs w:val="28"/>
          <w:lang w:val="uk-UA"/>
        </w:rPr>
        <w:tab/>
        <w:t>____</w:t>
      </w:r>
      <w:r>
        <w:rPr>
          <w:szCs w:val="28"/>
          <w:u w:val="single"/>
          <w:lang w:val="uk-UA"/>
        </w:rPr>
        <w:t>2 РГР</w:t>
      </w:r>
      <w:r>
        <w:rPr>
          <w:sz w:val="24"/>
          <w:szCs w:val="24"/>
          <w:u w:val="single"/>
          <w:lang w:val="uk-UA"/>
        </w:rPr>
        <w:t>_________</w:t>
      </w:r>
      <w:r>
        <w:rPr>
          <w:szCs w:val="28"/>
          <w:lang w:val="uk-UA"/>
        </w:rPr>
        <w:t>____</w:t>
      </w:r>
    </w:p>
    <w:p w:rsidR="00642252" w:rsidRDefault="00642252" w:rsidP="00642252">
      <w:pPr>
        <w:spacing w:line="360" w:lineRule="auto"/>
        <w:ind w:firstLine="5940"/>
        <w:rPr>
          <w:sz w:val="16"/>
          <w:szCs w:val="16"/>
          <w:lang w:val="uk-UA"/>
        </w:rPr>
      </w:pPr>
      <w:r w:rsidRPr="00174D33">
        <w:rPr>
          <w:sz w:val="16"/>
          <w:szCs w:val="16"/>
          <w:lang w:val="uk-UA"/>
        </w:rPr>
        <w:t>(курсовий проект чи робота)</w:t>
      </w:r>
    </w:p>
    <w:p w:rsidR="00642252" w:rsidRPr="00174D33" w:rsidRDefault="00642252" w:rsidP="00642252">
      <w:pPr>
        <w:spacing w:line="360" w:lineRule="auto"/>
        <w:ind w:firstLine="5940"/>
        <w:rPr>
          <w:sz w:val="16"/>
          <w:szCs w:val="16"/>
          <w:lang w:val="uk-UA"/>
        </w:rPr>
      </w:pPr>
      <w:r>
        <w:rPr>
          <w:sz w:val="16"/>
          <w:szCs w:val="16"/>
          <w:lang w:val="uk-UA"/>
        </w:rP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4"/>
        <w:gridCol w:w="1040"/>
        <w:gridCol w:w="741"/>
        <w:gridCol w:w="1134"/>
        <w:gridCol w:w="708"/>
        <w:gridCol w:w="1134"/>
        <w:gridCol w:w="567"/>
        <w:gridCol w:w="993"/>
        <w:gridCol w:w="567"/>
      </w:tblGrid>
      <w:tr w:rsidR="00642252" w:rsidTr="00642252">
        <w:trPr>
          <w:trHeight w:val="302"/>
        </w:trPr>
        <w:tc>
          <w:tcPr>
            <w:tcW w:w="9498" w:type="dxa"/>
            <w:gridSpan w:val="9"/>
          </w:tcPr>
          <w:p w:rsidR="00642252" w:rsidRDefault="00642252" w:rsidP="00642252">
            <w:pPr>
              <w:ind w:firstLine="357"/>
              <w:jc w:val="center"/>
              <w:rPr>
                <w:szCs w:val="28"/>
                <w:lang w:val="uk-UA"/>
              </w:rPr>
            </w:pPr>
            <w:r w:rsidRPr="00664CCE">
              <w:rPr>
                <w:szCs w:val="28"/>
                <w:lang w:val="uk-UA"/>
              </w:rPr>
              <w:lastRenderedPageBreak/>
              <w:t>Характеристика навчальної дисципліни</w:t>
            </w:r>
          </w:p>
        </w:tc>
      </w:tr>
      <w:tr w:rsidR="00642252" w:rsidTr="00642252">
        <w:trPr>
          <w:trHeight w:val="270"/>
        </w:trPr>
        <w:tc>
          <w:tcPr>
            <w:tcW w:w="2614" w:type="dxa"/>
            <w:vMerge w:val="restart"/>
            <w:vAlign w:val="center"/>
          </w:tcPr>
          <w:p w:rsidR="00642252" w:rsidRDefault="00642252" w:rsidP="00642252">
            <w:pPr>
              <w:jc w:val="center"/>
              <w:rPr>
                <w:lang w:val="uk-UA"/>
              </w:rPr>
            </w:pPr>
            <w:r>
              <w:rPr>
                <w:lang w:val="uk-UA"/>
              </w:rPr>
              <w:t>Вид навчальної роботи</w:t>
            </w:r>
          </w:p>
        </w:tc>
        <w:tc>
          <w:tcPr>
            <w:tcW w:w="3623" w:type="dxa"/>
            <w:gridSpan w:val="4"/>
          </w:tcPr>
          <w:p w:rsidR="00642252" w:rsidRDefault="00642252" w:rsidP="00642252">
            <w:pPr>
              <w:jc w:val="center"/>
              <w:rPr>
                <w:lang w:val="uk-UA"/>
              </w:rPr>
            </w:pPr>
            <w:r>
              <w:rPr>
                <w:lang w:val="uk-UA"/>
              </w:rPr>
              <w:t>Денна форма навчання</w:t>
            </w:r>
          </w:p>
        </w:tc>
        <w:tc>
          <w:tcPr>
            <w:tcW w:w="3261" w:type="dxa"/>
            <w:gridSpan w:val="4"/>
          </w:tcPr>
          <w:p w:rsidR="00642252" w:rsidRDefault="00642252" w:rsidP="00642252">
            <w:pPr>
              <w:jc w:val="center"/>
              <w:rPr>
                <w:lang w:val="uk-UA"/>
              </w:rPr>
            </w:pPr>
            <w:r>
              <w:rPr>
                <w:lang w:val="uk-UA"/>
              </w:rPr>
              <w:t>Заочна форма навчання</w:t>
            </w:r>
          </w:p>
        </w:tc>
      </w:tr>
      <w:tr w:rsidR="00642252" w:rsidTr="00642252">
        <w:trPr>
          <w:trHeight w:val="270"/>
        </w:trPr>
        <w:tc>
          <w:tcPr>
            <w:tcW w:w="2614" w:type="dxa"/>
            <w:vMerge/>
            <w:vAlign w:val="center"/>
          </w:tcPr>
          <w:p w:rsidR="00642252" w:rsidRDefault="00642252" w:rsidP="00642252">
            <w:pPr>
              <w:jc w:val="center"/>
              <w:rPr>
                <w:lang w:val="uk-UA"/>
              </w:rPr>
            </w:pPr>
          </w:p>
        </w:tc>
        <w:tc>
          <w:tcPr>
            <w:tcW w:w="3623" w:type="dxa"/>
            <w:gridSpan w:val="4"/>
          </w:tcPr>
          <w:p w:rsidR="00642252" w:rsidRPr="00CF5471" w:rsidRDefault="00642252" w:rsidP="00642252">
            <w:pPr>
              <w:jc w:val="center"/>
              <w:rPr>
                <w:lang w:val="en-US"/>
              </w:rPr>
            </w:pPr>
            <w:r>
              <w:rPr>
                <w:lang w:val="uk-UA"/>
              </w:rPr>
              <w:t>Рік підготовки – І</w:t>
            </w:r>
            <w:r>
              <w:rPr>
                <w:lang w:val="en-US"/>
              </w:rPr>
              <w:t>V</w:t>
            </w:r>
          </w:p>
        </w:tc>
        <w:tc>
          <w:tcPr>
            <w:tcW w:w="3261" w:type="dxa"/>
            <w:gridSpan w:val="4"/>
          </w:tcPr>
          <w:p w:rsidR="00642252" w:rsidRDefault="00642252" w:rsidP="00642252">
            <w:pPr>
              <w:jc w:val="center"/>
              <w:rPr>
                <w:lang w:val="uk-UA"/>
              </w:rPr>
            </w:pPr>
            <w:r>
              <w:rPr>
                <w:lang w:val="uk-UA"/>
              </w:rPr>
              <w:t xml:space="preserve">Рік підготовки – </w:t>
            </w:r>
          </w:p>
        </w:tc>
      </w:tr>
      <w:tr w:rsidR="00642252" w:rsidTr="00642252">
        <w:trPr>
          <w:trHeight w:val="270"/>
        </w:trPr>
        <w:tc>
          <w:tcPr>
            <w:tcW w:w="2614" w:type="dxa"/>
            <w:vMerge/>
            <w:vAlign w:val="center"/>
          </w:tcPr>
          <w:p w:rsidR="00642252" w:rsidRDefault="00642252" w:rsidP="00642252">
            <w:pPr>
              <w:jc w:val="center"/>
              <w:rPr>
                <w:lang w:val="uk-UA"/>
              </w:rPr>
            </w:pPr>
          </w:p>
        </w:tc>
        <w:tc>
          <w:tcPr>
            <w:tcW w:w="1781" w:type="dxa"/>
            <w:gridSpan w:val="2"/>
          </w:tcPr>
          <w:p w:rsidR="00642252" w:rsidRPr="00CF5471" w:rsidRDefault="00642252" w:rsidP="00642252">
            <w:pPr>
              <w:jc w:val="center"/>
              <w:rPr>
                <w:lang w:val="en-US"/>
              </w:rPr>
            </w:pPr>
            <w:r>
              <w:rPr>
                <w:lang w:val="en-US"/>
              </w:rPr>
              <w:t>VII</w:t>
            </w:r>
          </w:p>
        </w:tc>
        <w:tc>
          <w:tcPr>
            <w:tcW w:w="1842" w:type="dxa"/>
            <w:gridSpan w:val="2"/>
          </w:tcPr>
          <w:p w:rsidR="00642252" w:rsidRPr="00CF5471" w:rsidRDefault="00642252" w:rsidP="00642252">
            <w:pPr>
              <w:jc w:val="center"/>
              <w:rPr>
                <w:lang w:val="en-US"/>
              </w:rPr>
            </w:pPr>
          </w:p>
        </w:tc>
        <w:tc>
          <w:tcPr>
            <w:tcW w:w="1701" w:type="dxa"/>
            <w:gridSpan w:val="2"/>
          </w:tcPr>
          <w:p w:rsidR="00642252" w:rsidRDefault="00642252" w:rsidP="00642252">
            <w:pPr>
              <w:jc w:val="center"/>
              <w:rPr>
                <w:lang w:val="uk-UA"/>
              </w:rPr>
            </w:pPr>
          </w:p>
        </w:tc>
        <w:tc>
          <w:tcPr>
            <w:tcW w:w="1560" w:type="dxa"/>
            <w:gridSpan w:val="2"/>
          </w:tcPr>
          <w:p w:rsidR="00642252" w:rsidRDefault="00642252" w:rsidP="00642252">
            <w:pPr>
              <w:jc w:val="center"/>
              <w:rPr>
                <w:lang w:val="uk-UA"/>
              </w:rPr>
            </w:pPr>
          </w:p>
        </w:tc>
      </w:tr>
      <w:tr w:rsidR="00642252" w:rsidTr="00642252">
        <w:trPr>
          <w:trHeight w:val="300"/>
        </w:trPr>
        <w:tc>
          <w:tcPr>
            <w:tcW w:w="2614" w:type="dxa"/>
            <w:vMerge/>
          </w:tcPr>
          <w:p w:rsidR="00642252" w:rsidRDefault="00642252" w:rsidP="00642252">
            <w:pPr>
              <w:ind w:firstLine="360"/>
              <w:rPr>
                <w:lang w:val="uk-UA"/>
              </w:rPr>
            </w:pPr>
          </w:p>
        </w:tc>
        <w:tc>
          <w:tcPr>
            <w:tcW w:w="3623" w:type="dxa"/>
            <w:gridSpan w:val="4"/>
          </w:tcPr>
          <w:p w:rsidR="00642252" w:rsidRDefault="00642252" w:rsidP="00642252">
            <w:pPr>
              <w:jc w:val="center"/>
              <w:rPr>
                <w:lang w:val="uk-UA"/>
              </w:rPr>
            </w:pPr>
            <w:r>
              <w:rPr>
                <w:lang w:val="uk-UA"/>
              </w:rPr>
              <w:t>семестр</w:t>
            </w:r>
          </w:p>
        </w:tc>
        <w:tc>
          <w:tcPr>
            <w:tcW w:w="3261" w:type="dxa"/>
            <w:gridSpan w:val="4"/>
          </w:tcPr>
          <w:p w:rsidR="00642252" w:rsidRDefault="00642252" w:rsidP="00642252">
            <w:pPr>
              <w:jc w:val="center"/>
              <w:rPr>
                <w:lang w:val="uk-UA"/>
              </w:rPr>
            </w:pPr>
            <w:r>
              <w:rPr>
                <w:lang w:val="uk-UA"/>
              </w:rPr>
              <w:t>семестр</w:t>
            </w:r>
          </w:p>
        </w:tc>
      </w:tr>
      <w:tr w:rsidR="00642252" w:rsidTr="00642252">
        <w:trPr>
          <w:trHeight w:val="181"/>
        </w:trPr>
        <w:tc>
          <w:tcPr>
            <w:tcW w:w="2614" w:type="dxa"/>
            <w:vMerge/>
          </w:tcPr>
          <w:p w:rsidR="00642252" w:rsidRDefault="00642252" w:rsidP="00642252">
            <w:pPr>
              <w:ind w:firstLine="360"/>
              <w:rPr>
                <w:lang w:val="uk-UA"/>
              </w:rPr>
            </w:pPr>
          </w:p>
        </w:tc>
        <w:tc>
          <w:tcPr>
            <w:tcW w:w="1040" w:type="dxa"/>
          </w:tcPr>
          <w:p w:rsidR="00642252" w:rsidRDefault="00642252" w:rsidP="00642252">
            <w:pPr>
              <w:jc w:val="center"/>
              <w:rPr>
                <w:lang w:val="uk-UA"/>
              </w:rPr>
            </w:pPr>
          </w:p>
        </w:tc>
        <w:tc>
          <w:tcPr>
            <w:tcW w:w="741"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708"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567" w:type="dxa"/>
          </w:tcPr>
          <w:p w:rsidR="00642252" w:rsidRDefault="00642252" w:rsidP="00642252">
            <w:pPr>
              <w:jc w:val="center"/>
              <w:rPr>
                <w:lang w:val="uk-UA"/>
              </w:rPr>
            </w:pPr>
          </w:p>
        </w:tc>
        <w:tc>
          <w:tcPr>
            <w:tcW w:w="993" w:type="dxa"/>
          </w:tcPr>
          <w:p w:rsidR="00642252" w:rsidRDefault="00642252" w:rsidP="00642252">
            <w:pPr>
              <w:jc w:val="center"/>
              <w:rPr>
                <w:lang w:val="uk-UA"/>
              </w:rPr>
            </w:pPr>
          </w:p>
        </w:tc>
        <w:tc>
          <w:tcPr>
            <w:tcW w:w="567" w:type="dxa"/>
          </w:tcPr>
          <w:p w:rsidR="00642252" w:rsidRDefault="00642252" w:rsidP="00642252">
            <w:pPr>
              <w:jc w:val="center"/>
              <w:rPr>
                <w:lang w:val="uk-UA"/>
              </w:rPr>
            </w:pPr>
          </w:p>
        </w:tc>
      </w:tr>
      <w:tr w:rsidR="00642252" w:rsidTr="00642252">
        <w:trPr>
          <w:trHeight w:val="70"/>
        </w:trPr>
        <w:tc>
          <w:tcPr>
            <w:tcW w:w="2614" w:type="dxa"/>
          </w:tcPr>
          <w:p w:rsidR="00642252" w:rsidRDefault="00642252" w:rsidP="00642252">
            <w:pPr>
              <w:rPr>
                <w:lang w:val="uk-UA"/>
              </w:rPr>
            </w:pPr>
            <w:r>
              <w:rPr>
                <w:lang w:val="uk-UA"/>
              </w:rPr>
              <w:t>Лекції (год.)</w:t>
            </w:r>
          </w:p>
        </w:tc>
        <w:tc>
          <w:tcPr>
            <w:tcW w:w="1040" w:type="dxa"/>
          </w:tcPr>
          <w:p w:rsidR="00642252" w:rsidRPr="00CF5471" w:rsidRDefault="00642252" w:rsidP="00642252">
            <w:pPr>
              <w:jc w:val="center"/>
              <w:rPr>
                <w:lang w:val="uk-UA"/>
              </w:rPr>
            </w:pPr>
            <w:r>
              <w:rPr>
                <w:lang w:val="uk-UA"/>
              </w:rPr>
              <w:t>32</w:t>
            </w:r>
          </w:p>
        </w:tc>
        <w:tc>
          <w:tcPr>
            <w:tcW w:w="741"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708"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567" w:type="dxa"/>
          </w:tcPr>
          <w:p w:rsidR="00642252" w:rsidRDefault="00642252" w:rsidP="00642252">
            <w:pPr>
              <w:jc w:val="center"/>
              <w:rPr>
                <w:lang w:val="uk-UA"/>
              </w:rPr>
            </w:pPr>
          </w:p>
        </w:tc>
        <w:tc>
          <w:tcPr>
            <w:tcW w:w="993" w:type="dxa"/>
          </w:tcPr>
          <w:p w:rsidR="00642252" w:rsidRDefault="00642252" w:rsidP="00642252">
            <w:pPr>
              <w:jc w:val="center"/>
              <w:rPr>
                <w:lang w:val="uk-UA"/>
              </w:rPr>
            </w:pPr>
          </w:p>
        </w:tc>
        <w:tc>
          <w:tcPr>
            <w:tcW w:w="567" w:type="dxa"/>
          </w:tcPr>
          <w:p w:rsidR="00642252" w:rsidRDefault="00642252" w:rsidP="00642252">
            <w:pPr>
              <w:jc w:val="center"/>
              <w:rPr>
                <w:lang w:val="uk-UA"/>
              </w:rPr>
            </w:pPr>
          </w:p>
        </w:tc>
      </w:tr>
      <w:tr w:rsidR="00642252" w:rsidTr="00642252">
        <w:trPr>
          <w:trHeight w:val="104"/>
        </w:trPr>
        <w:tc>
          <w:tcPr>
            <w:tcW w:w="2614" w:type="dxa"/>
          </w:tcPr>
          <w:p w:rsidR="00642252" w:rsidRDefault="00642252" w:rsidP="00642252">
            <w:pPr>
              <w:rPr>
                <w:lang w:val="uk-UA"/>
              </w:rPr>
            </w:pPr>
            <w:r>
              <w:rPr>
                <w:lang w:val="uk-UA"/>
              </w:rPr>
              <w:t>Практичні заняття (год.)</w:t>
            </w:r>
          </w:p>
        </w:tc>
        <w:tc>
          <w:tcPr>
            <w:tcW w:w="1040" w:type="dxa"/>
          </w:tcPr>
          <w:p w:rsidR="00642252" w:rsidRDefault="00642252" w:rsidP="00642252">
            <w:pPr>
              <w:jc w:val="center"/>
              <w:rPr>
                <w:lang w:val="uk-UA"/>
              </w:rPr>
            </w:pPr>
            <w:r>
              <w:rPr>
                <w:lang w:val="uk-UA"/>
              </w:rPr>
              <w:t>8</w:t>
            </w:r>
          </w:p>
        </w:tc>
        <w:tc>
          <w:tcPr>
            <w:tcW w:w="741"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708"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567" w:type="dxa"/>
          </w:tcPr>
          <w:p w:rsidR="00642252" w:rsidRDefault="00642252" w:rsidP="00642252">
            <w:pPr>
              <w:jc w:val="center"/>
              <w:rPr>
                <w:lang w:val="uk-UA"/>
              </w:rPr>
            </w:pPr>
          </w:p>
        </w:tc>
        <w:tc>
          <w:tcPr>
            <w:tcW w:w="993" w:type="dxa"/>
          </w:tcPr>
          <w:p w:rsidR="00642252" w:rsidRDefault="00642252" w:rsidP="00642252">
            <w:pPr>
              <w:jc w:val="center"/>
              <w:rPr>
                <w:lang w:val="uk-UA"/>
              </w:rPr>
            </w:pPr>
          </w:p>
        </w:tc>
        <w:tc>
          <w:tcPr>
            <w:tcW w:w="567" w:type="dxa"/>
          </w:tcPr>
          <w:p w:rsidR="00642252" w:rsidRDefault="00642252" w:rsidP="00642252">
            <w:pPr>
              <w:jc w:val="center"/>
              <w:rPr>
                <w:lang w:val="uk-UA"/>
              </w:rPr>
            </w:pPr>
          </w:p>
        </w:tc>
      </w:tr>
      <w:tr w:rsidR="00642252" w:rsidTr="00642252">
        <w:trPr>
          <w:trHeight w:val="104"/>
        </w:trPr>
        <w:tc>
          <w:tcPr>
            <w:tcW w:w="2614" w:type="dxa"/>
          </w:tcPr>
          <w:p w:rsidR="00642252" w:rsidRDefault="00642252" w:rsidP="00642252">
            <w:pPr>
              <w:rPr>
                <w:lang w:val="uk-UA"/>
              </w:rPr>
            </w:pPr>
            <w:r>
              <w:rPr>
                <w:lang w:val="uk-UA"/>
              </w:rPr>
              <w:t>Лабораторні заняття (год.)</w:t>
            </w:r>
          </w:p>
        </w:tc>
        <w:tc>
          <w:tcPr>
            <w:tcW w:w="1040" w:type="dxa"/>
          </w:tcPr>
          <w:p w:rsidR="00642252" w:rsidRDefault="00642252" w:rsidP="00642252">
            <w:pPr>
              <w:jc w:val="center"/>
              <w:rPr>
                <w:lang w:val="uk-UA"/>
              </w:rPr>
            </w:pPr>
            <w:r>
              <w:rPr>
                <w:lang w:val="uk-UA"/>
              </w:rPr>
              <w:t>0</w:t>
            </w:r>
          </w:p>
        </w:tc>
        <w:tc>
          <w:tcPr>
            <w:tcW w:w="741"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708"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567" w:type="dxa"/>
          </w:tcPr>
          <w:p w:rsidR="00642252" w:rsidRDefault="00642252" w:rsidP="00642252">
            <w:pPr>
              <w:jc w:val="center"/>
              <w:rPr>
                <w:lang w:val="uk-UA"/>
              </w:rPr>
            </w:pPr>
          </w:p>
        </w:tc>
        <w:tc>
          <w:tcPr>
            <w:tcW w:w="993" w:type="dxa"/>
          </w:tcPr>
          <w:p w:rsidR="00642252" w:rsidRDefault="00642252" w:rsidP="00642252">
            <w:pPr>
              <w:jc w:val="center"/>
              <w:rPr>
                <w:lang w:val="uk-UA"/>
              </w:rPr>
            </w:pPr>
          </w:p>
        </w:tc>
        <w:tc>
          <w:tcPr>
            <w:tcW w:w="567" w:type="dxa"/>
          </w:tcPr>
          <w:p w:rsidR="00642252" w:rsidRDefault="00642252" w:rsidP="00642252">
            <w:pPr>
              <w:jc w:val="center"/>
              <w:rPr>
                <w:lang w:val="uk-UA"/>
              </w:rPr>
            </w:pPr>
          </w:p>
        </w:tc>
      </w:tr>
      <w:tr w:rsidR="00642252" w:rsidTr="00642252">
        <w:trPr>
          <w:trHeight w:val="509"/>
        </w:trPr>
        <w:tc>
          <w:tcPr>
            <w:tcW w:w="2614" w:type="dxa"/>
          </w:tcPr>
          <w:p w:rsidR="00642252" w:rsidRDefault="00642252" w:rsidP="00642252">
            <w:pPr>
              <w:rPr>
                <w:lang w:val="uk-UA"/>
              </w:rPr>
            </w:pPr>
            <w:r>
              <w:rPr>
                <w:lang w:val="uk-UA"/>
              </w:rPr>
              <w:t>Самостійна робота (год.)</w:t>
            </w:r>
          </w:p>
        </w:tc>
        <w:tc>
          <w:tcPr>
            <w:tcW w:w="1040" w:type="dxa"/>
          </w:tcPr>
          <w:p w:rsidR="00642252" w:rsidRDefault="00642252" w:rsidP="00642252">
            <w:pPr>
              <w:jc w:val="center"/>
              <w:rPr>
                <w:lang w:val="uk-UA"/>
              </w:rPr>
            </w:pPr>
            <w:r>
              <w:rPr>
                <w:lang w:val="uk-UA"/>
              </w:rPr>
              <w:t>50</w:t>
            </w:r>
          </w:p>
        </w:tc>
        <w:tc>
          <w:tcPr>
            <w:tcW w:w="741"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708"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567" w:type="dxa"/>
          </w:tcPr>
          <w:p w:rsidR="00642252" w:rsidRDefault="00642252" w:rsidP="00642252">
            <w:pPr>
              <w:jc w:val="center"/>
              <w:rPr>
                <w:lang w:val="uk-UA"/>
              </w:rPr>
            </w:pPr>
          </w:p>
        </w:tc>
        <w:tc>
          <w:tcPr>
            <w:tcW w:w="993" w:type="dxa"/>
          </w:tcPr>
          <w:p w:rsidR="00642252" w:rsidRDefault="00642252" w:rsidP="00642252">
            <w:pPr>
              <w:jc w:val="center"/>
              <w:rPr>
                <w:lang w:val="uk-UA"/>
              </w:rPr>
            </w:pPr>
          </w:p>
        </w:tc>
        <w:tc>
          <w:tcPr>
            <w:tcW w:w="567" w:type="dxa"/>
          </w:tcPr>
          <w:p w:rsidR="00642252" w:rsidRDefault="00642252" w:rsidP="00642252">
            <w:pPr>
              <w:jc w:val="center"/>
              <w:rPr>
                <w:lang w:val="uk-UA"/>
              </w:rPr>
            </w:pPr>
          </w:p>
        </w:tc>
      </w:tr>
      <w:tr w:rsidR="00642252" w:rsidTr="00642252">
        <w:trPr>
          <w:trHeight w:val="557"/>
        </w:trPr>
        <w:tc>
          <w:tcPr>
            <w:tcW w:w="2614" w:type="dxa"/>
          </w:tcPr>
          <w:p w:rsidR="00642252" w:rsidRDefault="00642252" w:rsidP="00642252">
            <w:pPr>
              <w:rPr>
                <w:lang w:val="uk-UA"/>
              </w:rPr>
            </w:pPr>
            <w:r>
              <w:rPr>
                <w:lang w:val="uk-UA"/>
              </w:rPr>
              <w:t>Індивідуальна робота (год.)</w:t>
            </w:r>
          </w:p>
        </w:tc>
        <w:tc>
          <w:tcPr>
            <w:tcW w:w="1040" w:type="dxa"/>
          </w:tcPr>
          <w:p w:rsidR="00642252" w:rsidRDefault="00642252" w:rsidP="00642252">
            <w:pPr>
              <w:jc w:val="center"/>
              <w:rPr>
                <w:lang w:val="uk-UA"/>
              </w:rPr>
            </w:pPr>
            <w:r>
              <w:rPr>
                <w:lang w:val="uk-UA"/>
              </w:rPr>
              <w:t>0</w:t>
            </w:r>
          </w:p>
        </w:tc>
        <w:tc>
          <w:tcPr>
            <w:tcW w:w="741"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708"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567" w:type="dxa"/>
          </w:tcPr>
          <w:p w:rsidR="00642252" w:rsidRDefault="00642252" w:rsidP="00642252">
            <w:pPr>
              <w:jc w:val="center"/>
              <w:rPr>
                <w:lang w:val="uk-UA"/>
              </w:rPr>
            </w:pPr>
          </w:p>
        </w:tc>
        <w:tc>
          <w:tcPr>
            <w:tcW w:w="993" w:type="dxa"/>
          </w:tcPr>
          <w:p w:rsidR="00642252" w:rsidRDefault="00642252" w:rsidP="00642252">
            <w:pPr>
              <w:jc w:val="center"/>
              <w:rPr>
                <w:lang w:val="uk-UA"/>
              </w:rPr>
            </w:pPr>
          </w:p>
        </w:tc>
        <w:tc>
          <w:tcPr>
            <w:tcW w:w="567" w:type="dxa"/>
          </w:tcPr>
          <w:p w:rsidR="00642252" w:rsidRDefault="00642252" w:rsidP="00642252">
            <w:pPr>
              <w:jc w:val="center"/>
              <w:rPr>
                <w:lang w:val="uk-UA"/>
              </w:rPr>
            </w:pPr>
          </w:p>
        </w:tc>
      </w:tr>
      <w:tr w:rsidR="00642252" w:rsidTr="00642252">
        <w:trPr>
          <w:trHeight w:val="557"/>
        </w:trPr>
        <w:tc>
          <w:tcPr>
            <w:tcW w:w="2614" w:type="dxa"/>
          </w:tcPr>
          <w:p w:rsidR="00642252" w:rsidRDefault="00642252" w:rsidP="00642252">
            <w:pPr>
              <w:rPr>
                <w:lang w:val="uk-UA"/>
              </w:rPr>
            </w:pPr>
            <w:proofErr w:type="spellStart"/>
            <w:r>
              <w:rPr>
                <w:lang w:val="en-US"/>
              </w:rPr>
              <w:t>Індивідуальне</w:t>
            </w:r>
            <w:proofErr w:type="spellEnd"/>
            <w:r>
              <w:rPr>
                <w:lang w:val="en-US"/>
              </w:rPr>
              <w:t xml:space="preserve"> </w:t>
            </w:r>
            <w:proofErr w:type="spellStart"/>
            <w:r>
              <w:rPr>
                <w:lang w:val="en-US"/>
              </w:rPr>
              <w:t>завдання</w:t>
            </w:r>
            <w:proofErr w:type="spellEnd"/>
            <w:r>
              <w:rPr>
                <w:lang w:val="en-US"/>
              </w:rPr>
              <w:t xml:space="preserve"> (к-</w:t>
            </w:r>
            <w:proofErr w:type="spellStart"/>
            <w:r>
              <w:rPr>
                <w:lang w:val="en-US"/>
              </w:rPr>
              <w:t>ть</w:t>
            </w:r>
            <w:proofErr w:type="spellEnd"/>
            <w:r>
              <w:rPr>
                <w:lang w:val="en-US"/>
              </w:rPr>
              <w:t>)</w:t>
            </w:r>
          </w:p>
        </w:tc>
        <w:tc>
          <w:tcPr>
            <w:tcW w:w="1040" w:type="dxa"/>
          </w:tcPr>
          <w:p w:rsidR="00642252" w:rsidRDefault="00642252" w:rsidP="00642252">
            <w:pPr>
              <w:jc w:val="center"/>
              <w:rPr>
                <w:lang w:val="uk-UA"/>
              </w:rPr>
            </w:pPr>
            <w:r>
              <w:rPr>
                <w:lang w:val="uk-UA"/>
              </w:rPr>
              <w:t xml:space="preserve">2 </w:t>
            </w:r>
          </w:p>
        </w:tc>
        <w:tc>
          <w:tcPr>
            <w:tcW w:w="741"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708"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567" w:type="dxa"/>
          </w:tcPr>
          <w:p w:rsidR="00642252" w:rsidRDefault="00642252" w:rsidP="00642252">
            <w:pPr>
              <w:jc w:val="center"/>
              <w:rPr>
                <w:lang w:val="uk-UA"/>
              </w:rPr>
            </w:pPr>
          </w:p>
        </w:tc>
        <w:tc>
          <w:tcPr>
            <w:tcW w:w="993" w:type="dxa"/>
          </w:tcPr>
          <w:p w:rsidR="00642252" w:rsidRDefault="00642252" w:rsidP="00642252">
            <w:pPr>
              <w:jc w:val="center"/>
              <w:rPr>
                <w:lang w:val="uk-UA"/>
              </w:rPr>
            </w:pPr>
          </w:p>
        </w:tc>
        <w:tc>
          <w:tcPr>
            <w:tcW w:w="567" w:type="dxa"/>
          </w:tcPr>
          <w:p w:rsidR="00642252" w:rsidRDefault="00642252" w:rsidP="00642252">
            <w:pPr>
              <w:jc w:val="center"/>
              <w:rPr>
                <w:lang w:val="uk-UA"/>
              </w:rPr>
            </w:pPr>
          </w:p>
        </w:tc>
      </w:tr>
      <w:tr w:rsidR="00642252" w:rsidTr="00642252">
        <w:trPr>
          <w:trHeight w:val="134"/>
        </w:trPr>
        <w:tc>
          <w:tcPr>
            <w:tcW w:w="2614" w:type="dxa"/>
          </w:tcPr>
          <w:p w:rsidR="00642252" w:rsidRDefault="00642252" w:rsidP="00642252">
            <w:pPr>
              <w:rPr>
                <w:lang w:val="uk-UA"/>
              </w:rPr>
            </w:pPr>
            <w:r>
              <w:rPr>
                <w:lang w:val="uk-UA"/>
              </w:rPr>
              <w:t xml:space="preserve">Вид контролю (зал. чи </w:t>
            </w:r>
            <w:proofErr w:type="spellStart"/>
            <w:r>
              <w:rPr>
                <w:lang w:val="uk-UA"/>
              </w:rPr>
              <w:t>екз</w:t>
            </w:r>
            <w:proofErr w:type="spellEnd"/>
            <w:r>
              <w:rPr>
                <w:lang w:val="uk-UA"/>
              </w:rPr>
              <w:t>.)</w:t>
            </w:r>
          </w:p>
        </w:tc>
        <w:tc>
          <w:tcPr>
            <w:tcW w:w="1040" w:type="dxa"/>
          </w:tcPr>
          <w:p w:rsidR="00642252" w:rsidRDefault="00642252" w:rsidP="00642252">
            <w:pPr>
              <w:jc w:val="center"/>
              <w:rPr>
                <w:lang w:val="uk-UA"/>
              </w:rPr>
            </w:pPr>
            <w:r>
              <w:rPr>
                <w:lang w:val="uk-UA"/>
              </w:rPr>
              <w:t>Залік</w:t>
            </w:r>
          </w:p>
        </w:tc>
        <w:tc>
          <w:tcPr>
            <w:tcW w:w="741"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708" w:type="dxa"/>
          </w:tcPr>
          <w:p w:rsidR="00642252" w:rsidRDefault="00642252" w:rsidP="00642252">
            <w:pPr>
              <w:jc w:val="center"/>
              <w:rPr>
                <w:lang w:val="uk-UA"/>
              </w:rPr>
            </w:pPr>
          </w:p>
        </w:tc>
        <w:tc>
          <w:tcPr>
            <w:tcW w:w="1134" w:type="dxa"/>
          </w:tcPr>
          <w:p w:rsidR="00642252" w:rsidRDefault="00642252" w:rsidP="00642252">
            <w:pPr>
              <w:rPr>
                <w:lang w:val="uk-UA"/>
              </w:rPr>
            </w:pPr>
          </w:p>
        </w:tc>
        <w:tc>
          <w:tcPr>
            <w:tcW w:w="567" w:type="dxa"/>
          </w:tcPr>
          <w:p w:rsidR="00642252" w:rsidRDefault="00642252" w:rsidP="00642252">
            <w:pPr>
              <w:jc w:val="center"/>
              <w:rPr>
                <w:lang w:val="uk-UA"/>
              </w:rPr>
            </w:pPr>
          </w:p>
        </w:tc>
        <w:tc>
          <w:tcPr>
            <w:tcW w:w="993" w:type="dxa"/>
          </w:tcPr>
          <w:p w:rsidR="00642252" w:rsidRDefault="00642252" w:rsidP="00642252">
            <w:pPr>
              <w:jc w:val="center"/>
              <w:rPr>
                <w:lang w:val="uk-UA"/>
              </w:rPr>
            </w:pPr>
          </w:p>
        </w:tc>
        <w:tc>
          <w:tcPr>
            <w:tcW w:w="567" w:type="dxa"/>
          </w:tcPr>
          <w:p w:rsidR="00642252" w:rsidRDefault="00642252" w:rsidP="00642252">
            <w:pPr>
              <w:jc w:val="center"/>
              <w:rPr>
                <w:lang w:val="uk-UA"/>
              </w:rPr>
            </w:pPr>
          </w:p>
        </w:tc>
      </w:tr>
      <w:tr w:rsidR="00642252" w:rsidTr="00642252">
        <w:trPr>
          <w:trHeight w:val="171"/>
        </w:trPr>
        <w:tc>
          <w:tcPr>
            <w:tcW w:w="2614" w:type="dxa"/>
          </w:tcPr>
          <w:p w:rsidR="00642252" w:rsidRDefault="00642252" w:rsidP="00642252">
            <w:pPr>
              <w:rPr>
                <w:lang w:val="uk-UA"/>
              </w:rPr>
            </w:pPr>
            <w:r>
              <w:rPr>
                <w:lang w:val="uk-UA"/>
              </w:rPr>
              <w:t>Усього (годин)</w:t>
            </w:r>
          </w:p>
        </w:tc>
        <w:tc>
          <w:tcPr>
            <w:tcW w:w="1040" w:type="dxa"/>
          </w:tcPr>
          <w:p w:rsidR="00642252" w:rsidRDefault="00642252" w:rsidP="00642252">
            <w:pPr>
              <w:jc w:val="center"/>
              <w:rPr>
                <w:lang w:val="uk-UA"/>
              </w:rPr>
            </w:pPr>
            <w:r>
              <w:rPr>
                <w:lang w:val="uk-UA"/>
              </w:rPr>
              <w:t>90</w:t>
            </w:r>
          </w:p>
        </w:tc>
        <w:tc>
          <w:tcPr>
            <w:tcW w:w="741"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708" w:type="dxa"/>
          </w:tcPr>
          <w:p w:rsidR="00642252" w:rsidRDefault="00642252" w:rsidP="00642252">
            <w:pPr>
              <w:jc w:val="center"/>
              <w:rPr>
                <w:lang w:val="uk-UA"/>
              </w:rPr>
            </w:pPr>
          </w:p>
        </w:tc>
        <w:tc>
          <w:tcPr>
            <w:tcW w:w="1134" w:type="dxa"/>
          </w:tcPr>
          <w:p w:rsidR="00642252" w:rsidRDefault="00642252" w:rsidP="00642252">
            <w:pPr>
              <w:jc w:val="center"/>
              <w:rPr>
                <w:lang w:val="uk-UA"/>
              </w:rPr>
            </w:pPr>
          </w:p>
        </w:tc>
        <w:tc>
          <w:tcPr>
            <w:tcW w:w="567" w:type="dxa"/>
          </w:tcPr>
          <w:p w:rsidR="00642252" w:rsidRDefault="00642252" w:rsidP="00642252">
            <w:pPr>
              <w:jc w:val="center"/>
              <w:rPr>
                <w:lang w:val="uk-UA"/>
              </w:rPr>
            </w:pPr>
          </w:p>
        </w:tc>
        <w:tc>
          <w:tcPr>
            <w:tcW w:w="993" w:type="dxa"/>
          </w:tcPr>
          <w:p w:rsidR="00642252" w:rsidRDefault="00642252" w:rsidP="00642252">
            <w:pPr>
              <w:jc w:val="center"/>
              <w:rPr>
                <w:lang w:val="uk-UA"/>
              </w:rPr>
            </w:pPr>
          </w:p>
        </w:tc>
        <w:tc>
          <w:tcPr>
            <w:tcW w:w="567" w:type="dxa"/>
          </w:tcPr>
          <w:p w:rsidR="00642252" w:rsidRDefault="00642252" w:rsidP="00642252">
            <w:pPr>
              <w:jc w:val="center"/>
              <w:rPr>
                <w:lang w:val="uk-UA"/>
              </w:rPr>
            </w:pPr>
          </w:p>
        </w:tc>
      </w:tr>
    </w:tbl>
    <w:p w:rsidR="00642252" w:rsidRPr="004E4051" w:rsidRDefault="00642252" w:rsidP="00642252">
      <w:pPr>
        <w:ind w:firstLine="360"/>
        <w:jc w:val="both"/>
        <w:rPr>
          <w:lang w:val="uk-UA"/>
        </w:rPr>
      </w:pPr>
      <w:r w:rsidRPr="004E4051">
        <w:rPr>
          <w:b/>
          <w:bCs/>
          <w:lang w:val="uk-UA"/>
        </w:rPr>
        <w:t>Примітка</w:t>
      </w:r>
      <w:r w:rsidRPr="004E4051">
        <w:rPr>
          <w:lang w:val="uk-UA"/>
        </w:rPr>
        <w:t>.</w:t>
      </w:r>
    </w:p>
    <w:p w:rsidR="00642252" w:rsidRPr="004E4051" w:rsidRDefault="00642252" w:rsidP="00642252">
      <w:pPr>
        <w:ind w:firstLine="360"/>
        <w:jc w:val="both"/>
        <w:rPr>
          <w:lang w:val="uk-UA"/>
        </w:rPr>
      </w:pPr>
      <w:r w:rsidRPr="004E4051">
        <w:rPr>
          <w:lang w:val="uk-UA"/>
        </w:rPr>
        <w:t>Співвідношення кількості годин аудиторних занять до самостійної і індивідуальної роботи становить:</w:t>
      </w:r>
    </w:p>
    <w:p w:rsidR="00642252" w:rsidRPr="00195F72" w:rsidRDefault="00642252" w:rsidP="00642252">
      <w:pPr>
        <w:ind w:firstLine="360"/>
        <w:jc w:val="both"/>
        <w:rPr>
          <w:lang w:val="uk-UA"/>
        </w:rPr>
      </w:pPr>
      <w:r>
        <w:rPr>
          <w:lang w:val="uk-UA"/>
        </w:rPr>
        <w:t>для денної форми навчання –</w:t>
      </w:r>
      <w:r w:rsidRPr="004E4051">
        <w:rPr>
          <w:lang w:val="uk-UA"/>
        </w:rPr>
        <w:t xml:space="preserve"> </w:t>
      </w:r>
      <w:r w:rsidRPr="006412F0">
        <w:t>0</w:t>
      </w:r>
      <w:r>
        <w:rPr>
          <w:lang w:val="uk-UA"/>
        </w:rPr>
        <w:t>,44</w:t>
      </w:r>
    </w:p>
    <w:p w:rsidR="00642252" w:rsidRPr="004E4051" w:rsidRDefault="00642252" w:rsidP="00642252">
      <w:pPr>
        <w:ind w:firstLine="360"/>
        <w:jc w:val="both"/>
        <w:rPr>
          <w:lang w:val="uk-UA"/>
        </w:rPr>
      </w:pPr>
      <w:r w:rsidRPr="004E4051">
        <w:rPr>
          <w:lang w:val="uk-UA"/>
        </w:rPr>
        <w:t xml:space="preserve">для заочної форми навчання </w:t>
      </w:r>
      <w:r>
        <w:rPr>
          <w:lang w:val="uk-UA"/>
        </w:rPr>
        <w:t>–</w:t>
      </w:r>
      <w:r w:rsidRPr="004E4051">
        <w:rPr>
          <w:lang w:val="uk-UA"/>
        </w:rPr>
        <w:t xml:space="preserve"> </w:t>
      </w:r>
    </w:p>
    <w:p w:rsidR="00642252" w:rsidRDefault="00642252" w:rsidP="00642252">
      <w:pPr>
        <w:ind w:firstLine="360"/>
        <w:jc w:val="right"/>
        <w:rPr>
          <w:lang w:val="uk-UA"/>
        </w:rPr>
      </w:pPr>
    </w:p>
    <w:p w:rsidR="00642252" w:rsidRPr="00543E20" w:rsidRDefault="00642252" w:rsidP="00642252">
      <w:pPr>
        <w:tabs>
          <w:tab w:val="left" w:pos="3900"/>
        </w:tabs>
        <w:ind w:left="360"/>
        <w:rPr>
          <w:b/>
          <w:szCs w:val="28"/>
          <w:lang w:val="uk-UA"/>
        </w:rPr>
      </w:pPr>
    </w:p>
    <w:p w:rsidR="00642252" w:rsidRPr="00C711D9" w:rsidRDefault="00642252" w:rsidP="00642252">
      <w:pPr>
        <w:jc w:val="center"/>
        <w:rPr>
          <w:b/>
          <w:szCs w:val="28"/>
          <w:lang w:val="uk-UA"/>
        </w:rPr>
      </w:pPr>
      <w:r>
        <w:rPr>
          <w:b/>
          <w:szCs w:val="28"/>
          <w:lang w:val="uk-UA"/>
        </w:rPr>
        <w:t>2. Мета  та завдання навчальної дисципліни</w:t>
      </w:r>
    </w:p>
    <w:p w:rsidR="00642252" w:rsidRPr="00C711D9" w:rsidRDefault="00642252" w:rsidP="00642252">
      <w:pPr>
        <w:jc w:val="center"/>
        <w:rPr>
          <w:b/>
          <w:lang w:val="uk-UA"/>
        </w:rPr>
      </w:pPr>
    </w:p>
    <w:p w:rsidR="00642252" w:rsidRPr="00E63CBA" w:rsidRDefault="00642252" w:rsidP="00642252">
      <w:pPr>
        <w:spacing w:line="360" w:lineRule="exact"/>
        <w:ind w:firstLine="709"/>
        <w:contextualSpacing/>
        <w:jc w:val="both"/>
        <w:rPr>
          <w:lang w:val="uk-UA"/>
        </w:rPr>
      </w:pPr>
      <w:r w:rsidRPr="00E63CBA">
        <w:rPr>
          <w:i/>
          <w:lang w:val="uk-UA"/>
        </w:rPr>
        <w:t>Метою курсу</w:t>
      </w:r>
      <w:r>
        <w:rPr>
          <w:lang w:val="uk-UA"/>
        </w:rPr>
        <w:t xml:space="preserve"> «Інженерне </w:t>
      </w:r>
      <w:r w:rsidRPr="00E63CBA">
        <w:rPr>
          <w:lang w:val="uk-UA"/>
        </w:rPr>
        <w:t xml:space="preserve">облаштування  </w:t>
      </w:r>
      <w:r>
        <w:rPr>
          <w:lang w:val="uk-UA"/>
        </w:rPr>
        <w:t xml:space="preserve">міських </w:t>
      </w:r>
      <w:r w:rsidRPr="00E63CBA">
        <w:rPr>
          <w:lang w:val="uk-UA"/>
        </w:rPr>
        <w:t>вулиць» є опанування студентами науково-теоретичних основ та вивчення прогресивних практичних досягнень щодо забезпечення зручних умов руху транспорту та пішоходів, інженерного обладнання міських вулиць, доріг та споруд, організації паркування автомобілів на ВДМ міста, захисту довкілля від несприятливого впливу автомобільного транспорту.</w:t>
      </w:r>
    </w:p>
    <w:p w:rsidR="00642252" w:rsidRDefault="00642252" w:rsidP="00642252">
      <w:pPr>
        <w:spacing w:line="360" w:lineRule="exact"/>
        <w:ind w:firstLine="709"/>
        <w:contextualSpacing/>
        <w:jc w:val="both"/>
        <w:rPr>
          <w:lang w:val="uk-UA"/>
        </w:rPr>
      </w:pPr>
      <w:r>
        <w:rPr>
          <w:i/>
          <w:lang w:val="uk-UA"/>
        </w:rPr>
        <w:t xml:space="preserve">Завдання курсу. </w:t>
      </w:r>
      <w:r>
        <w:rPr>
          <w:lang w:val="uk-UA"/>
        </w:rPr>
        <w:t>У результаті вивчення навчальної дисципліни студент повинен:</w:t>
      </w:r>
    </w:p>
    <w:p w:rsidR="00642252" w:rsidRDefault="00642252" w:rsidP="00642252">
      <w:pPr>
        <w:spacing w:line="360" w:lineRule="exact"/>
        <w:ind w:firstLine="709"/>
        <w:contextualSpacing/>
        <w:jc w:val="both"/>
        <w:rPr>
          <w:lang w:val="uk-UA"/>
        </w:rPr>
      </w:pPr>
      <w:r w:rsidRPr="00D90E6C">
        <w:rPr>
          <w:b/>
          <w:lang w:val="uk-UA"/>
        </w:rPr>
        <w:t>знати</w:t>
      </w:r>
      <w:r>
        <w:rPr>
          <w:lang w:val="uk-UA"/>
        </w:rPr>
        <w:t>:</w:t>
      </w:r>
      <w:r w:rsidRPr="00E63CBA">
        <w:rPr>
          <w:lang w:val="uk-UA"/>
        </w:rPr>
        <w:t xml:space="preserve"> </w:t>
      </w:r>
      <w:r>
        <w:rPr>
          <w:lang w:val="uk-UA"/>
        </w:rPr>
        <w:t xml:space="preserve">основні нормативи та методи </w:t>
      </w:r>
      <w:r w:rsidRPr="00E63CBA">
        <w:rPr>
          <w:lang w:val="uk-UA"/>
        </w:rPr>
        <w:t xml:space="preserve"> аналізу</w:t>
      </w:r>
      <w:r>
        <w:rPr>
          <w:lang w:val="uk-UA"/>
        </w:rPr>
        <w:t xml:space="preserve"> містобудівної ситуації</w:t>
      </w:r>
      <w:r w:rsidRPr="00E63CBA">
        <w:rPr>
          <w:lang w:val="uk-UA"/>
        </w:rPr>
        <w:t xml:space="preserve"> з позицій раціональної організації руху транспорту й пішоходів на ВДМ міста</w:t>
      </w:r>
      <w:r>
        <w:rPr>
          <w:lang w:val="uk-UA"/>
        </w:rPr>
        <w:t>;</w:t>
      </w:r>
    </w:p>
    <w:p w:rsidR="00642252" w:rsidRDefault="00642252" w:rsidP="00642252">
      <w:pPr>
        <w:spacing w:line="360" w:lineRule="exact"/>
        <w:ind w:firstLine="709"/>
        <w:contextualSpacing/>
        <w:jc w:val="both"/>
        <w:rPr>
          <w:lang w:val="uk-UA"/>
        </w:rPr>
      </w:pPr>
      <w:r w:rsidRPr="00D90E6C">
        <w:rPr>
          <w:b/>
          <w:lang w:val="uk-UA"/>
        </w:rPr>
        <w:t>вміти</w:t>
      </w:r>
      <w:r>
        <w:rPr>
          <w:lang w:val="uk-UA"/>
        </w:rPr>
        <w:t xml:space="preserve">: </w:t>
      </w:r>
      <w:r w:rsidRPr="00E63CBA">
        <w:rPr>
          <w:lang w:val="uk-UA"/>
        </w:rPr>
        <w:t xml:space="preserve">проектувати, будувати й </w:t>
      </w:r>
      <w:r>
        <w:rPr>
          <w:lang w:val="uk-UA"/>
        </w:rPr>
        <w:t>екс</w:t>
      </w:r>
      <w:r w:rsidRPr="00E63CBA">
        <w:rPr>
          <w:lang w:val="uk-UA"/>
        </w:rPr>
        <w:t>плуатувати комфортні для транспортних і пішохідних потоків, а також мешканців прилеглої забудови вулиці та інженерні споруди в містах із забезпеченням найкращих екологічних умов міського середовища.</w:t>
      </w:r>
    </w:p>
    <w:p w:rsidR="00642252" w:rsidRDefault="00642252" w:rsidP="00642252">
      <w:pPr>
        <w:spacing w:line="360" w:lineRule="exact"/>
        <w:contextualSpacing/>
        <w:jc w:val="center"/>
        <w:rPr>
          <w:b/>
          <w:lang w:val="uk-UA"/>
        </w:rPr>
      </w:pPr>
      <w:r>
        <w:rPr>
          <w:b/>
          <w:lang w:val="uk-UA"/>
        </w:rPr>
        <w:lastRenderedPageBreak/>
        <w:t>3. Програма навчальної дисципліни</w:t>
      </w:r>
    </w:p>
    <w:p w:rsidR="00642252" w:rsidRDefault="00642252" w:rsidP="00642252">
      <w:pPr>
        <w:spacing w:line="360" w:lineRule="exact"/>
        <w:contextualSpacing/>
        <w:jc w:val="center"/>
        <w:rPr>
          <w:b/>
          <w:lang w:val="uk-UA"/>
        </w:rPr>
      </w:pPr>
    </w:p>
    <w:p w:rsidR="00642252" w:rsidRDefault="00642252" w:rsidP="00642252">
      <w:pPr>
        <w:spacing w:line="360" w:lineRule="exact"/>
        <w:ind w:firstLine="709"/>
        <w:contextualSpacing/>
        <w:jc w:val="both"/>
        <w:rPr>
          <w:b/>
          <w:lang w:val="uk-UA"/>
        </w:rPr>
      </w:pPr>
      <w:r>
        <w:rPr>
          <w:b/>
          <w:lang w:val="uk-UA"/>
        </w:rPr>
        <w:t>Модуль 1</w:t>
      </w:r>
    </w:p>
    <w:p w:rsidR="00642252" w:rsidRDefault="00642252" w:rsidP="00642252">
      <w:pPr>
        <w:spacing w:line="360" w:lineRule="exact"/>
        <w:ind w:firstLine="709"/>
        <w:contextualSpacing/>
        <w:jc w:val="both"/>
        <w:rPr>
          <w:lang w:val="uk-UA"/>
        </w:rPr>
      </w:pPr>
      <w:r>
        <w:rPr>
          <w:b/>
          <w:lang w:val="uk-UA"/>
        </w:rPr>
        <w:t>Змістовий модуль 1. Міські інженерні мережі:</w:t>
      </w:r>
      <w:r w:rsidRPr="005748E0">
        <w:rPr>
          <w:lang w:val="uk-UA"/>
        </w:rPr>
        <w:t xml:space="preserve"> елементи, планувальні обмеження і вимоги до прокладання в плані та поперечному профілі вулиць</w:t>
      </w:r>
      <w:r>
        <w:rPr>
          <w:lang w:val="uk-UA"/>
        </w:rPr>
        <w:t>.</w:t>
      </w:r>
    </w:p>
    <w:p w:rsidR="00642252" w:rsidRDefault="00642252" w:rsidP="00642252">
      <w:pPr>
        <w:spacing w:line="360" w:lineRule="exact"/>
        <w:contextualSpacing/>
        <w:jc w:val="both"/>
        <w:rPr>
          <w:lang w:val="uk-UA"/>
        </w:rPr>
      </w:pPr>
      <w:r>
        <w:rPr>
          <w:lang w:val="uk-UA"/>
        </w:rPr>
        <w:t xml:space="preserve">Тема 1. Мережі забезпечення міста ресурсами життєдіяльності (водопровід, каналізація, мережі тепло-, </w:t>
      </w:r>
      <w:proofErr w:type="spellStart"/>
      <w:r>
        <w:rPr>
          <w:lang w:val="uk-UA"/>
        </w:rPr>
        <w:t>енерго</w:t>
      </w:r>
      <w:proofErr w:type="spellEnd"/>
      <w:r>
        <w:rPr>
          <w:lang w:val="uk-UA"/>
        </w:rPr>
        <w:t>-, газопостачання).</w:t>
      </w:r>
    </w:p>
    <w:p w:rsidR="00642252" w:rsidRDefault="00642252" w:rsidP="00642252">
      <w:pPr>
        <w:spacing w:line="360" w:lineRule="exact"/>
        <w:contextualSpacing/>
        <w:jc w:val="both"/>
        <w:rPr>
          <w:lang w:val="uk-UA"/>
        </w:rPr>
      </w:pPr>
      <w:r>
        <w:rPr>
          <w:lang w:val="uk-UA"/>
        </w:rPr>
        <w:t>Тема 2. Міські мережі систем інформації.</w:t>
      </w:r>
    </w:p>
    <w:p w:rsidR="00642252" w:rsidRDefault="00642252" w:rsidP="00642252">
      <w:pPr>
        <w:spacing w:line="360" w:lineRule="exact"/>
        <w:ind w:firstLine="709"/>
        <w:contextualSpacing/>
        <w:jc w:val="both"/>
        <w:rPr>
          <w:b/>
          <w:lang w:val="uk-UA"/>
        </w:rPr>
      </w:pPr>
      <w:r>
        <w:rPr>
          <w:b/>
          <w:lang w:val="uk-UA"/>
        </w:rPr>
        <w:t>Змістовий модуль 2. Дорожній одяг.</w:t>
      </w:r>
    </w:p>
    <w:p w:rsidR="00642252" w:rsidRDefault="00642252" w:rsidP="00642252">
      <w:pPr>
        <w:ind w:left="34"/>
        <w:rPr>
          <w:lang w:val="uk-UA"/>
        </w:rPr>
      </w:pPr>
      <w:r>
        <w:rPr>
          <w:lang w:val="uk-UA"/>
        </w:rPr>
        <w:t>Тема 1.  Типи  та конструкції дорожнього одягу на міських магістралях.</w:t>
      </w:r>
    </w:p>
    <w:p w:rsidR="00642252" w:rsidRDefault="00642252" w:rsidP="00642252">
      <w:pPr>
        <w:ind w:left="34"/>
        <w:rPr>
          <w:lang w:val="uk-UA"/>
        </w:rPr>
      </w:pPr>
      <w:r>
        <w:rPr>
          <w:lang w:val="uk-UA"/>
        </w:rPr>
        <w:t>Тема 2.  Принципи розрахунків дорожнього одягу.</w:t>
      </w:r>
    </w:p>
    <w:p w:rsidR="00642252" w:rsidRDefault="00642252" w:rsidP="00642252">
      <w:pPr>
        <w:ind w:firstLine="709"/>
        <w:jc w:val="both"/>
        <w:rPr>
          <w:b/>
          <w:szCs w:val="28"/>
          <w:lang w:val="uk-UA"/>
        </w:rPr>
      </w:pPr>
      <w:r>
        <w:rPr>
          <w:b/>
          <w:szCs w:val="28"/>
          <w:lang w:val="uk-UA"/>
        </w:rPr>
        <w:t>Змістовий модуль 3. Системи та засоби зберігання й обслуговування автомобілів на вулицях міста.</w:t>
      </w:r>
    </w:p>
    <w:p w:rsidR="00642252" w:rsidRDefault="00642252" w:rsidP="00642252">
      <w:pPr>
        <w:jc w:val="both"/>
        <w:rPr>
          <w:szCs w:val="28"/>
          <w:lang w:val="uk-UA"/>
        </w:rPr>
      </w:pPr>
      <w:r>
        <w:rPr>
          <w:szCs w:val="28"/>
          <w:lang w:val="uk-UA"/>
        </w:rPr>
        <w:t xml:space="preserve">Тема 1. Системи паркування на </w:t>
      </w:r>
      <w:proofErr w:type="spellStart"/>
      <w:r>
        <w:rPr>
          <w:szCs w:val="28"/>
          <w:lang w:val="uk-UA"/>
        </w:rPr>
        <w:t>вулично</w:t>
      </w:r>
      <w:proofErr w:type="spellEnd"/>
      <w:r>
        <w:rPr>
          <w:szCs w:val="28"/>
          <w:lang w:val="uk-UA"/>
        </w:rPr>
        <w:t>-дорожній мережі міста.</w:t>
      </w:r>
    </w:p>
    <w:p w:rsidR="00642252" w:rsidRDefault="00642252" w:rsidP="00642252">
      <w:pPr>
        <w:jc w:val="both"/>
        <w:rPr>
          <w:szCs w:val="28"/>
          <w:lang w:val="uk-UA"/>
        </w:rPr>
      </w:pPr>
      <w:r>
        <w:rPr>
          <w:szCs w:val="28"/>
          <w:lang w:val="uk-UA"/>
        </w:rPr>
        <w:t>Тема 2. Автостоянки й гаражі.</w:t>
      </w:r>
    </w:p>
    <w:p w:rsidR="00642252" w:rsidRPr="00944C2B" w:rsidRDefault="00642252" w:rsidP="00642252">
      <w:pPr>
        <w:jc w:val="both"/>
        <w:rPr>
          <w:b/>
          <w:szCs w:val="28"/>
          <w:lang w:val="uk-UA"/>
        </w:rPr>
      </w:pPr>
      <w:r>
        <w:rPr>
          <w:szCs w:val="28"/>
          <w:lang w:val="uk-UA"/>
        </w:rPr>
        <w:tab/>
      </w:r>
      <w:r w:rsidRPr="00944C2B">
        <w:rPr>
          <w:b/>
          <w:szCs w:val="28"/>
          <w:lang w:val="uk-UA"/>
        </w:rPr>
        <w:t>Змістовий модуль 4.</w:t>
      </w:r>
      <w:r>
        <w:rPr>
          <w:b/>
          <w:szCs w:val="28"/>
          <w:lang w:val="uk-UA"/>
        </w:rPr>
        <w:t xml:space="preserve"> Організація руху пішоходів та велосипедистів на ВДМ міста.</w:t>
      </w:r>
    </w:p>
    <w:p w:rsidR="00642252" w:rsidRDefault="00642252" w:rsidP="00642252">
      <w:pPr>
        <w:jc w:val="both"/>
        <w:rPr>
          <w:b/>
          <w:szCs w:val="28"/>
          <w:lang w:val="uk-UA"/>
        </w:rPr>
      </w:pPr>
      <w:r>
        <w:rPr>
          <w:szCs w:val="28"/>
          <w:lang w:val="uk-UA"/>
        </w:rPr>
        <w:tab/>
      </w:r>
      <w:r>
        <w:rPr>
          <w:b/>
          <w:szCs w:val="28"/>
          <w:lang w:val="uk-UA"/>
        </w:rPr>
        <w:t xml:space="preserve">Змістовий модуль 5. Зовнішнє освітлення вулиць та елементів </w:t>
      </w:r>
      <w:proofErr w:type="spellStart"/>
      <w:r>
        <w:rPr>
          <w:b/>
          <w:szCs w:val="28"/>
          <w:lang w:val="uk-UA"/>
        </w:rPr>
        <w:t>вулично</w:t>
      </w:r>
      <w:proofErr w:type="spellEnd"/>
      <w:r>
        <w:rPr>
          <w:b/>
          <w:szCs w:val="28"/>
          <w:lang w:val="uk-UA"/>
        </w:rPr>
        <w:t>-дорожньої мережі, вітринне та рекламне освітлення, транспортна сигналізація.</w:t>
      </w:r>
    </w:p>
    <w:p w:rsidR="00642252" w:rsidRDefault="00642252" w:rsidP="00642252">
      <w:pPr>
        <w:jc w:val="both"/>
        <w:rPr>
          <w:b/>
          <w:szCs w:val="28"/>
          <w:lang w:val="uk-UA"/>
        </w:rPr>
      </w:pPr>
      <w:r>
        <w:rPr>
          <w:b/>
          <w:szCs w:val="28"/>
          <w:lang w:val="uk-UA"/>
        </w:rPr>
        <w:tab/>
        <w:t xml:space="preserve">Змістовий модуль 6. Озеленення міських вулиць та </w:t>
      </w:r>
      <w:proofErr w:type="spellStart"/>
      <w:r>
        <w:rPr>
          <w:b/>
          <w:szCs w:val="28"/>
          <w:lang w:val="uk-UA"/>
        </w:rPr>
        <w:t>примагістральних</w:t>
      </w:r>
      <w:proofErr w:type="spellEnd"/>
      <w:r>
        <w:rPr>
          <w:b/>
          <w:szCs w:val="28"/>
          <w:lang w:val="uk-UA"/>
        </w:rPr>
        <w:t xml:space="preserve"> територій.</w:t>
      </w:r>
    </w:p>
    <w:p w:rsidR="00642252" w:rsidRDefault="00642252" w:rsidP="00642252">
      <w:pPr>
        <w:jc w:val="both"/>
        <w:rPr>
          <w:b/>
          <w:szCs w:val="28"/>
          <w:lang w:val="uk-UA"/>
        </w:rPr>
      </w:pPr>
      <w:r>
        <w:rPr>
          <w:b/>
          <w:szCs w:val="28"/>
          <w:lang w:val="uk-UA"/>
        </w:rPr>
        <w:tab/>
        <w:t>Змістовий модуль 7. Споруди захисту навколишнього середовища від шкідливого впливу автомобільного транспорту.</w:t>
      </w:r>
    </w:p>
    <w:p w:rsidR="00642252" w:rsidRDefault="00642252" w:rsidP="00642252">
      <w:pPr>
        <w:jc w:val="both"/>
        <w:rPr>
          <w:b/>
          <w:szCs w:val="28"/>
          <w:lang w:val="uk-UA"/>
        </w:rPr>
      </w:pPr>
      <w:r>
        <w:rPr>
          <w:b/>
          <w:szCs w:val="28"/>
          <w:lang w:val="uk-UA"/>
        </w:rPr>
        <w:tab/>
        <w:t>Змістовий модуль 8. Технічні засоби забезпечення та організації дорожнього руху – дорожні знаки, світлофори, огорожі на міських вулицях та дорогах.</w:t>
      </w:r>
    </w:p>
    <w:p w:rsidR="00642252" w:rsidRDefault="00642252" w:rsidP="00642252">
      <w:pPr>
        <w:jc w:val="both"/>
        <w:rPr>
          <w:szCs w:val="28"/>
          <w:lang w:val="uk-UA"/>
        </w:rPr>
      </w:pPr>
      <w:r>
        <w:rPr>
          <w:szCs w:val="28"/>
          <w:lang w:val="uk-UA"/>
        </w:rPr>
        <w:t>Тема 1. Дорожні знаки та сигнали.</w:t>
      </w:r>
    </w:p>
    <w:p w:rsidR="00642252" w:rsidRDefault="00642252" w:rsidP="00642252">
      <w:pPr>
        <w:jc w:val="both"/>
        <w:rPr>
          <w:szCs w:val="28"/>
          <w:lang w:val="uk-UA"/>
        </w:rPr>
      </w:pPr>
      <w:r>
        <w:rPr>
          <w:szCs w:val="28"/>
          <w:lang w:val="uk-UA"/>
        </w:rPr>
        <w:t>Тема 2. Огорожі на міських вулицях та дорогах.</w:t>
      </w:r>
    </w:p>
    <w:p w:rsidR="00642252" w:rsidRDefault="00642252" w:rsidP="00642252">
      <w:pPr>
        <w:jc w:val="both"/>
        <w:rPr>
          <w:b/>
          <w:szCs w:val="28"/>
          <w:lang w:val="uk-UA"/>
        </w:rPr>
      </w:pPr>
      <w:r>
        <w:rPr>
          <w:szCs w:val="28"/>
          <w:lang w:val="uk-UA"/>
        </w:rPr>
        <w:tab/>
      </w:r>
      <w:r>
        <w:rPr>
          <w:b/>
          <w:szCs w:val="28"/>
          <w:lang w:val="uk-UA"/>
        </w:rPr>
        <w:t>Змістовий модуль 9</w:t>
      </w:r>
      <w:r w:rsidRPr="00C324CB">
        <w:rPr>
          <w:b/>
          <w:szCs w:val="28"/>
          <w:lang w:val="uk-UA"/>
        </w:rPr>
        <w:t>.</w:t>
      </w:r>
      <w:r>
        <w:rPr>
          <w:b/>
          <w:szCs w:val="28"/>
          <w:lang w:val="uk-UA"/>
        </w:rPr>
        <w:t xml:space="preserve"> Розмітка дорожня.</w:t>
      </w:r>
    </w:p>
    <w:p w:rsidR="00642252" w:rsidRDefault="00642252" w:rsidP="00642252">
      <w:pPr>
        <w:jc w:val="both"/>
        <w:rPr>
          <w:b/>
          <w:szCs w:val="28"/>
          <w:lang w:val="uk-UA"/>
        </w:rPr>
      </w:pPr>
      <w:r>
        <w:rPr>
          <w:b/>
          <w:szCs w:val="28"/>
          <w:lang w:val="uk-UA"/>
        </w:rPr>
        <w:tab/>
        <w:t>Змістовий модуль 10. Інженерне обладнання зупинок громадського транспорту, станцій технічного обслуговування та автозаправних станцій.</w:t>
      </w:r>
    </w:p>
    <w:p w:rsidR="00642252" w:rsidRDefault="00642252" w:rsidP="00642252">
      <w:pPr>
        <w:jc w:val="both"/>
        <w:rPr>
          <w:b/>
          <w:szCs w:val="28"/>
          <w:lang w:val="uk-UA"/>
        </w:rPr>
      </w:pPr>
    </w:p>
    <w:p w:rsidR="00642252" w:rsidRDefault="00642252" w:rsidP="00642252">
      <w:pPr>
        <w:ind w:firstLine="708"/>
        <w:jc w:val="center"/>
        <w:rPr>
          <w:b/>
          <w:bCs/>
          <w:szCs w:val="28"/>
          <w:lang w:val="uk-UA"/>
        </w:rPr>
      </w:pPr>
    </w:p>
    <w:p w:rsidR="00642252" w:rsidRDefault="00642252" w:rsidP="00642252">
      <w:pPr>
        <w:ind w:firstLine="708"/>
        <w:jc w:val="center"/>
        <w:rPr>
          <w:b/>
          <w:bCs/>
          <w:szCs w:val="28"/>
          <w:lang w:val="uk-UA"/>
        </w:rPr>
      </w:pPr>
    </w:p>
    <w:p w:rsidR="00642252" w:rsidRDefault="00642252" w:rsidP="00642252">
      <w:pPr>
        <w:ind w:firstLine="708"/>
        <w:jc w:val="center"/>
        <w:rPr>
          <w:b/>
          <w:bCs/>
          <w:szCs w:val="28"/>
          <w:lang w:val="uk-UA"/>
        </w:rPr>
      </w:pPr>
    </w:p>
    <w:p w:rsidR="00642252" w:rsidRDefault="00642252" w:rsidP="00642252">
      <w:pPr>
        <w:ind w:firstLine="708"/>
        <w:jc w:val="center"/>
        <w:rPr>
          <w:b/>
          <w:bCs/>
          <w:szCs w:val="28"/>
          <w:lang w:val="uk-UA"/>
        </w:rPr>
      </w:pPr>
    </w:p>
    <w:p w:rsidR="00642252" w:rsidRDefault="00642252" w:rsidP="00642252">
      <w:pPr>
        <w:ind w:firstLine="708"/>
        <w:jc w:val="center"/>
        <w:rPr>
          <w:b/>
          <w:bCs/>
          <w:szCs w:val="28"/>
          <w:lang w:val="uk-UA"/>
        </w:rPr>
      </w:pPr>
    </w:p>
    <w:p w:rsidR="00642252" w:rsidRDefault="00642252" w:rsidP="00642252">
      <w:pPr>
        <w:ind w:firstLine="708"/>
        <w:jc w:val="center"/>
        <w:rPr>
          <w:b/>
          <w:bCs/>
          <w:szCs w:val="28"/>
          <w:lang w:val="uk-UA"/>
        </w:rPr>
      </w:pPr>
    </w:p>
    <w:p w:rsidR="00642252" w:rsidRDefault="00642252" w:rsidP="00642252">
      <w:pPr>
        <w:ind w:firstLine="708"/>
        <w:jc w:val="center"/>
        <w:rPr>
          <w:b/>
          <w:bCs/>
          <w:szCs w:val="28"/>
          <w:lang w:val="uk-UA"/>
        </w:rPr>
      </w:pPr>
    </w:p>
    <w:p w:rsidR="00642252" w:rsidRDefault="00642252" w:rsidP="00642252">
      <w:pPr>
        <w:ind w:firstLine="708"/>
        <w:jc w:val="center"/>
        <w:rPr>
          <w:b/>
          <w:bCs/>
          <w:szCs w:val="28"/>
          <w:lang w:val="uk-UA"/>
        </w:rPr>
      </w:pPr>
    </w:p>
    <w:p w:rsidR="00642252" w:rsidRDefault="00642252" w:rsidP="00642252">
      <w:pPr>
        <w:ind w:firstLine="708"/>
        <w:jc w:val="center"/>
        <w:rPr>
          <w:b/>
          <w:bCs/>
          <w:szCs w:val="28"/>
          <w:lang w:val="uk-UA"/>
        </w:rPr>
      </w:pPr>
    </w:p>
    <w:p w:rsidR="00642252" w:rsidRDefault="00642252" w:rsidP="00642252">
      <w:pPr>
        <w:ind w:firstLine="708"/>
        <w:jc w:val="center"/>
        <w:rPr>
          <w:b/>
          <w:bCs/>
          <w:szCs w:val="28"/>
          <w:lang w:val="uk-UA"/>
        </w:rPr>
      </w:pPr>
    </w:p>
    <w:p w:rsidR="00642252" w:rsidRDefault="00642252" w:rsidP="00642252">
      <w:pPr>
        <w:ind w:firstLine="708"/>
        <w:jc w:val="center"/>
        <w:rPr>
          <w:b/>
          <w:bCs/>
          <w:szCs w:val="28"/>
          <w:lang w:val="uk-UA"/>
        </w:rPr>
      </w:pPr>
    </w:p>
    <w:p w:rsidR="00642252" w:rsidRDefault="00642252" w:rsidP="00642252">
      <w:pPr>
        <w:ind w:firstLine="708"/>
        <w:jc w:val="center"/>
        <w:rPr>
          <w:b/>
          <w:bCs/>
          <w:szCs w:val="28"/>
          <w:lang w:val="uk-UA"/>
        </w:rPr>
      </w:pPr>
      <w:r w:rsidRPr="00631439">
        <w:rPr>
          <w:b/>
          <w:bCs/>
          <w:szCs w:val="28"/>
          <w:lang w:val="uk-UA"/>
        </w:rPr>
        <w:t>4. Структура навчальної дисципліни</w:t>
      </w:r>
    </w:p>
    <w:p w:rsidR="00642252" w:rsidRPr="00631439" w:rsidRDefault="00642252" w:rsidP="00642252">
      <w:pPr>
        <w:ind w:firstLine="708"/>
        <w:jc w:val="center"/>
        <w:rPr>
          <w:b/>
          <w:bCs/>
          <w:szCs w:val="28"/>
          <w:lang w:val="uk-UA"/>
        </w:rPr>
      </w:pPr>
    </w:p>
    <w:tbl>
      <w:tblPr>
        <w:tblW w:w="48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088"/>
        <w:gridCol w:w="930"/>
        <w:gridCol w:w="861"/>
        <w:gridCol w:w="992"/>
        <w:gridCol w:w="857"/>
        <w:gridCol w:w="994"/>
        <w:gridCol w:w="848"/>
        <w:gridCol w:w="986"/>
      </w:tblGrid>
      <w:tr w:rsidR="00642252" w:rsidRPr="004E4051" w:rsidTr="00642252">
        <w:trPr>
          <w:cantSplit/>
        </w:trPr>
        <w:tc>
          <w:tcPr>
            <w:tcW w:w="848" w:type="pct"/>
            <w:vMerge w:val="restart"/>
          </w:tcPr>
          <w:p w:rsidR="00642252" w:rsidRPr="004E4051" w:rsidRDefault="00642252" w:rsidP="00642252">
            <w:pPr>
              <w:jc w:val="center"/>
              <w:rPr>
                <w:lang w:val="uk-UA"/>
              </w:rPr>
            </w:pPr>
            <w:r w:rsidRPr="004E4051">
              <w:rPr>
                <w:lang w:val="uk-UA"/>
              </w:rPr>
              <w:t>Назви змістових модулів і тем</w:t>
            </w:r>
          </w:p>
        </w:tc>
        <w:tc>
          <w:tcPr>
            <w:tcW w:w="4152" w:type="pct"/>
            <w:gridSpan w:val="8"/>
          </w:tcPr>
          <w:p w:rsidR="00642252" w:rsidRPr="004E4051" w:rsidRDefault="00642252" w:rsidP="00642252">
            <w:pPr>
              <w:jc w:val="center"/>
              <w:rPr>
                <w:lang w:val="uk-UA"/>
              </w:rPr>
            </w:pPr>
            <w:r w:rsidRPr="004E4051">
              <w:rPr>
                <w:lang w:val="uk-UA"/>
              </w:rPr>
              <w:t>Кількість годин</w:t>
            </w:r>
          </w:p>
        </w:tc>
      </w:tr>
      <w:tr w:rsidR="00642252" w:rsidRPr="004E4051" w:rsidTr="00642252">
        <w:trPr>
          <w:cantSplit/>
        </w:trPr>
        <w:tc>
          <w:tcPr>
            <w:tcW w:w="848" w:type="pct"/>
            <w:vMerge/>
          </w:tcPr>
          <w:p w:rsidR="00642252" w:rsidRPr="004E4051" w:rsidRDefault="00642252" w:rsidP="00642252">
            <w:pPr>
              <w:jc w:val="center"/>
              <w:rPr>
                <w:lang w:val="uk-UA"/>
              </w:rPr>
            </w:pPr>
          </w:p>
        </w:tc>
        <w:tc>
          <w:tcPr>
            <w:tcW w:w="2127" w:type="pct"/>
            <w:gridSpan w:val="4"/>
          </w:tcPr>
          <w:p w:rsidR="00642252" w:rsidRPr="004E4051" w:rsidRDefault="00642252" w:rsidP="00642252">
            <w:pPr>
              <w:jc w:val="center"/>
              <w:rPr>
                <w:lang w:val="uk-UA"/>
              </w:rPr>
            </w:pPr>
            <w:r>
              <w:rPr>
                <w:lang w:val="uk-UA"/>
              </w:rPr>
              <w:t>д</w:t>
            </w:r>
            <w:r w:rsidRPr="004E4051">
              <w:rPr>
                <w:lang w:val="uk-UA"/>
              </w:rPr>
              <w:t>енна форма</w:t>
            </w:r>
          </w:p>
        </w:tc>
        <w:tc>
          <w:tcPr>
            <w:tcW w:w="2025" w:type="pct"/>
            <w:gridSpan w:val="4"/>
          </w:tcPr>
          <w:p w:rsidR="00642252" w:rsidRPr="004E4051" w:rsidRDefault="00642252" w:rsidP="00642252">
            <w:pPr>
              <w:jc w:val="center"/>
              <w:rPr>
                <w:lang w:val="uk-UA"/>
              </w:rPr>
            </w:pPr>
            <w:r w:rsidRPr="004E4051">
              <w:rPr>
                <w:lang w:val="uk-UA"/>
              </w:rPr>
              <w:t>Заочна форма</w:t>
            </w:r>
          </w:p>
        </w:tc>
      </w:tr>
      <w:tr w:rsidR="00642252" w:rsidRPr="004E4051" w:rsidTr="00642252">
        <w:trPr>
          <w:cantSplit/>
        </w:trPr>
        <w:tc>
          <w:tcPr>
            <w:tcW w:w="848" w:type="pct"/>
            <w:vMerge/>
          </w:tcPr>
          <w:p w:rsidR="00642252" w:rsidRPr="004E4051" w:rsidRDefault="00642252" w:rsidP="00642252">
            <w:pPr>
              <w:jc w:val="center"/>
              <w:rPr>
                <w:lang w:val="uk-UA"/>
              </w:rPr>
            </w:pPr>
          </w:p>
        </w:tc>
        <w:tc>
          <w:tcPr>
            <w:tcW w:w="598" w:type="pct"/>
            <w:vMerge w:val="restart"/>
            <w:shd w:val="clear" w:color="auto" w:fill="auto"/>
          </w:tcPr>
          <w:p w:rsidR="00642252" w:rsidRPr="004E4051" w:rsidRDefault="00642252" w:rsidP="00642252">
            <w:pPr>
              <w:jc w:val="center"/>
              <w:rPr>
                <w:lang w:val="uk-UA"/>
              </w:rPr>
            </w:pPr>
            <w:r>
              <w:rPr>
                <w:lang w:val="uk-UA"/>
              </w:rPr>
              <w:t>у</w:t>
            </w:r>
            <w:r w:rsidRPr="004E4051">
              <w:rPr>
                <w:lang w:val="uk-UA"/>
              </w:rPr>
              <w:t xml:space="preserve">сього </w:t>
            </w:r>
          </w:p>
        </w:tc>
        <w:tc>
          <w:tcPr>
            <w:tcW w:w="1529" w:type="pct"/>
            <w:gridSpan w:val="3"/>
            <w:shd w:val="clear" w:color="auto" w:fill="auto"/>
          </w:tcPr>
          <w:p w:rsidR="00642252" w:rsidRPr="004E4051" w:rsidRDefault="00642252" w:rsidP="00642252">
            <w:pPr>
              <w:jc w:val="center"/>
              <w:rPr>
                <w:lang w:val="uk-UA"/>
              </w:rPr>
            </w:pPr>
            <w:r w:rsidRPr="004E4051">
              <w:rPr>
                <w:lang w:val="uk-UA"/>
              </w:rPr>
              <w:t>у тому числі</w:t>
            </w:r>
          </w:p>
        </w:tc>
        <w:tc>
          <w:tcPr>
            <w:tcW w:w="471" w:type="pct"/>
            <w:vMerge w:val="restart"/>
            <w:shd w:val="clear" w:color="auto" w:fill="auto"/>
          </w:tcPr>
          <w:p w:rsidR="00642252" w:rsidRPr="004E4051" w:rsidRDefault="00642252" w:rsidP="00642252">
            <w:pPr>
              <w:jc w:val="center"/>
              <w:rPr>
                <w:lang w:val="uk-UA"/>
              </w:rPr>
            </w:pPr>
            <w:r>
              <w:rPr>
                <w:lang w:val="uk-UA"/>
              </w:rPr>
              <w:t>у</w:t>
            </w:r>
            <w:r w:rsidRPr="004E4051">
              <w:rPr>
                <w:lang w:val="uk-UA"/>
              </w:rPr>
              <w:t xml:space="preserve">сього </w:t>
            </w:r>
          </w:p>
        </w:tc>
        <w:tc>
          <w:tcPr>
            <w:tcW w:w="1554" w:type="pct"/>
            <w:gridSpan w:val="3"/>
            <w:shd w:val="clear" w:color="auto" w:fill="auto"/>
          </w:tcPr>
          <w:p w:rsidR="00642252" w:rsidRPr="004E4051" w:rsidRDefault="00642252" w:rsidP="00642252">
            <w:pPr>
              <w:jc w:val="center"/>
              <w:rPr>
                <w:lang w:val="uk-UA"/>
              </w:rPr>
            </w:pPr>
            <w:r w:rsidRPr="004E4051">
              <w:rPr>
                <w:lang w:val="uk-UA"/>
              </w:rPr>
              <w:t>у тому числі</w:t>
            </w:r>
          </w:p>
        </w:tc>
      </w:tr>
      <w:tr w:rsidR="00642252" w:rsidRPr="004E4051" w:rsidTr="00642252">
        <w:trPr>
          <w:cantSplit/>
        </w:trPr>
        <w:tc>
          <w:tcPr>
            <w:tcW w:w="848" w:type="pct"/>
            <w:vMerge/>
          </w:tcPr>
          <w:p w:rsidR="00642252" w:rsidRPr="004E4051" w:rsidRDefault="00642252" w:rsidP="00642252">
            <w:pPr>
              <w:jc w:val="center"/>
              <w:rPr>
                <w:lang w:val="uk-UA"/>
              </w:rPr>
            </w:pPr>
          </w:p>
        </w:tc>
        <w:tc>
          <w:tcPr>
            <w:tcW w:w="598" w:type="pct"/>
            <w:vMerge/>
            <w:shd w:val="clear" w:color="auto" w:fill="auto"/>
          </w:tcPr>
          <w:p w:rsidR="00642252" w:rsidRPr="004E4051" w:rsidRDefault="00642252" w:rsidP="00642252">
            <w:pPr>
              <w:jc w:val="center"/>
              <w:rPr>
                <w:lang w:val="uk-UA"/>
              </w:rPr>
            </w:pPr>
          </w:p>
        </w:tc>
        <w:tc>
          <w:tcPr>
            <w:tcW w:w="511" w:type="pct"/>
            <w:shd w:val="clear" w:color="auto" w:fill="auto"/>
          </w:tcPr>
          <w:p w:rsidR="00642252" w:rsidRPr="004E4051" w:rsidRDefault="00642252" w:rsidP="00642252">
            <w:pPr>
              <w:jc w:val="center"/>
              <w:rPr>
                <w:lang w:val="uk-UA"/>
              </w:rPr>
            </w:pPr>
            <w:r w:rsidRPr="004E4051">
              <w:rPr>
                <w:lang w:val="uk-UA"/>
              </w:rPr>
              <w:t>л</w:t>
            </w:r>
          </w:p>
        </w:tc>
        <w:tc>
          <w:tcPr>
            <w:tcW w:w="473" w:type="pct"/>
          </w:tcPr>
          <w:p w:rsidR="00642252" w:rsidRPr="004E4051" w:rsidRDefault="00642252" w:rsidP="00642252">
            <w:pPr>
              <w:jc w:val="center"/>
              <w:rPr>
                <w:lang w:val="uk-UA"/>
              </w:rPr>
            </w:pPr>
            <w:r w:rsidRPr="004E4051">
              <w:rPr>
                <w:lang w:val="uk-UA"/>
              </w:rPr>
              <w:t>п</w:t>
            </w:r>
          </w:p>
        </w:tc>
        <w:tc>
          <w:tcPr>
            <w:tcW w:w="545" w:type="pct"/>
          </w:tcPr>
          <w:p w:rsidR="00642252" w:rsidRPr="004E4051" w:rsidRDefault="00642252" w:rsidP="00642252">
            <w:pPr>
              <w:jc w:val="center"/>
              <w:rPr>
                <w:lang w:val="uk-UA"/>
              </w:rPr>
            </w:pPr>
            <w:proofErr w:type="spellStart"/>
            <w:r>
              <w:rPr>
                <w:lang w:val="uk-UA"/>
              </w:rPr>
              <w:t>с.</w:t>
            </w:r>
            <w:r w:rsidRPr="004E4051">
              <w:rPr>
                <w:lang w:val="uk-UA"/>
              </w:rPr>
              <w:t>р</w:t>
            </w:r>
            <w:proofErr w:type="spellEnd"/>
            <w:r>
              <w:rPr>
                <w:lang w:val="uk-UA"/>
              </w:rPr>
              <w:t>.</w:t>
            </w:r>
          </w:p>
        </w:tc>
        <w:tc>
          <w:tcPr>
            <w:tcW w:w="471" w:type="pct"/>
            <w:vMerge/>
            <w:shd w:val="clear" w:color="auto" w:fill="auto"/>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r w:rsidRPr="004E4051">
              <w:rPr>
                <w:lang w:val="uk-UA"/>
              </w:rPr>
              <w:t>л</w:t>
            </w:r>
          </w:p>
        </w:tc>
        <w:tc>
          <w:tcPr>
            <w:tcW w:w="466" w:type="pct"/>
          </w:tcPr>
          <w:p w:rsidR="00642252" w:rsidRPr="004E4051" w:rsidRDefault="00642252" w:rsidP="00642252">
            <w:pPr>
              <w:jc w:val="center"/>
              <w:rPr>
                <w:lang w:val="uk-UA"/>
              </w:rPr>
            </w:pPr>
            <w:r w:rsidRPr="004E4051">
              <w:rPr>
                <w:lang w:val="uk-UA"/>
              </w:rPr>
              <w:t>п</w:t>
            </w:r>
          </w:p>
        </w:tc>
        <w:tc>
          <w:tcPr>
            <w:tcW w:w="542" w:type="pct"/>
          </w:tcPr>
          <w:p w:rsidR="00642252" w:rsidRPr="004E4051" w:rsidRDefault="00642252" w:rsidP="00642252">
            <w:pPr>
              <w:rPr>
                <w:lang w:val="uk-UA"/>
              </w:rPr>
            </w:pPr>
            <w:proofErr w:type="spellStart"/>
            <w:r>
              <w:rPr>
                <w:lang w:val="uk-UA"/>
              </w:rPr>
              <w:t>с.</w:t>
            </w:r>
            <w:r w:rsidRPr="004E4051">
              <w:rPr>
                <w:lang w:val="uk-UA"/>
              </w:rPr>
              <w:t>р</w:t>
            </w:r>
            <w:proofErr w:type="spellEnd"/>
            <w:r>
              <w:rPr>
                <w:lang w:val="uk-UA"/>
              </w:rPr>
              <w:t>.</w:t>
            </w:r>
          </w:p>
        </w:tc>
      </w:tr>
      <w:tr w:rsidR="00642252" w:rsidRPr="004E4051" w:rsidTr="00642252">
        <w:tc>
          <w:tcPr>
            <w:tcW w:w="848" w:type="pct"/>
          </w:tcPr>
          <w:p w:rsidR="00642252" w:rsidRPr="004E4051" w:rsidRDefault="00642252" w:rsidP="00642252">
            <w:pPr>
              <w:jc w:val="center"/>
              <w:rPr>
                <w:bCs/>
                <w:lang w:val="uk-UA"/>
              </w:rPr>
            </w:pPr>
            <w:r w:rsidRPr="004E4051">
              <w:rPr>
                <w:bCs/>
                <w:lang w:val="uk-UA"/>
              </w:rPr>
              <w:t>1</w:t>
            </w:r>
          </w:p>
        </w:tc>
        <w:tc>
          <w:tcPr>
            <w:tcW w:w="598" w:type="pct"/>
            <w:shd w:val="clear" w:color="auto" w:fill="auto"/>
          </w:tcPr>
          <w:p w:rsidR="00642252" w:rsidRPr="004E4051" w:rsidRDefault="00642252" w:rsidP="00642252">
            <w:pPr>
              <w:jc w:val="center"/>
              <w:rPr>
                <w:bCs/>
                <w:lang w:val="uk-UA"/>
              </w:rPr>
            </w:pPr>
            <w:r w:rsidRPr="004E4051">
              <w:rPr>
                <w:bCs/>
                <w:lang w:val="uk-UA"/>
              </w:rPr>
              <w:t>2</w:t>
            </w:r>
          </w:p>
        </w:tc>
        <w:tc>
          <w:tcPr>
            <w:tcW w:w="511" w:type="pct"/>
            <w:shd w:val="clear" w:color="auto" w:fill="auto"/>
          </w:tcPr>
          <w:p w:rsidR="00642252" w:rsidRPr="004E4051" w:rsidRDefault="00642252" w:rsidP="00642252">
            <w:pPr>
              <w:jc w:val="center"/>
              <w:rPr>
                <w:bCs/>
                <w:lang w:val="uk-UA"/>
              </w:rPr>
            </w:pPr>
            <w:r w:rsidRPr="004E4051">
              <w:rPr>
                <w:bCs/>
                <w:lang w:val="uk-UA"/>
              </w:rPr>
              <w:t>3</w:t>
            </w:r>
          </w:p>
        </w:tc>
        <w:tc>
          <w:tcPr>
            <w:tcW w:w="473" w:type="pct"/>
          </w:tcPr>
          <w:p w:rsidR="00642252" w:rsidRPr="004E4051" w:rsidRDefault="00642252" w:rsidP="00642252">
            <w:pPr>
              <w:jc w:val="center"/>
              <w:rPr>
                <w:bCs/>
                <w:lang w:val="uk-UA"/>
              </w:rPr>
            </w:pPr>
            <w:r w:rsidRPr="004E4051">
              <w:rPr>
                <w:bCs/>
                <w:lang w:val="uk-UA"/>
              </w:rPr>
              <w:t>4</w:t>
            </w:r>
          </w:p>
        </w:tc>
        <w:tc>
          <w:tcPr>
            <w:tcW w:w="545" w:type="pct"/>
          </w:tcPr>
          <w:p w:rsidR="00642252" w:rsidRPr="004E4051" w:rsidRDefault="00642252" w:rsidP="00642252">
            <w:pPr>
              <w:jc w:val="center"/>
              <w:rPr>
                <w:bCs/>
                <w:lang w:val="uk-UA"/>
              </w:rPr>
            </w:pPr>
            <w:r w:rsidRPr="004E4051">
              <w:rPr>
                <w:bCs/>
                <w:lang w:val="uk-UA"/>
              </w:rPr>
              <w:t>5</w:t>
            </w:r>
          </w:p>
        </w:tc>
        <w:tc>
          <w:tcPr>
            <w:tcW w:w="471" w:type="pct"/>
            <w:shd w:val="clear" w:color="auto" w:fill="auto"/>
          </w:tcPr>
          <w:p w:rsidR="00642252" w:rsidRPr="004E4051" w:rsidRDefault="00642252" w:rsidP="00642252">
            <w:pPr>
              <w:jc w:val="center"/>
              <w:rPr>
                <w:bCs/>
                <w:lang w:val="uk-UA"/>
              </w:rPr>
            </w:pPr>
            <w:r>
              <w:rPr>
                <w:bCs/>
                <w:lang w:val="uk-UA"/>
              </w:rPr>
              <w:t>6</w:t>
            </w:r>
          </w:p>
        </w:tc>
        <w:tc>
          <w:tcPr>
            <w:tcW w:w="546" w:type="pct"/>
            <w:shd w:val="clear" w:color="auto" w:fill="auto"/>
          </w:tcPr>
          <w:p w:rsidR="00642252" w:rsidRPr="004E4051" w:rsidRDefault="00642252" w:rsidP="00642252">
            <w:pPr>
              <w:jc w:val="center"/>
              <w:rPr>
                <w:bCs/>
                <w:lang w:val="uk-UA"/>
              </w:rPr>
            </w:pPr>
            <w:r>
              <w:rPr>
                <w:bCs/>
                <w:lang w:val="uk-UA"/>
              </w:rPr>
              <w:t>7</w:t>
            </w:r>
          </w:p>
        </w:tc>
        <w:tc>
          <w:tcPr>
            <w:tcW w:w="466" w:type="pct"/>
          </w:tcPr>
          <w:p w:rsidR="00642252" w:rsidRPr="004E4051" w:rsidRDefault="00642252" w:rsidP="00642252">
            <w:pPr>
              <w:jc w:val="center"/>
              <w:rPr>
                <w:bCs/>
                <w:lang w:val="uk-UA"/>
              </w:rPr>
            </w:pPr>
            <w:r>
              <w:rPr>
                <w:bCs/>
                <w:lang w:val="uk-UA"/>
              </w:rPr>
              <w:t>8</w:t>
            </w:r>
          </w:p>
        </w:tc>
        <w:tc>
          <w:tcPr>
            <w:tcW w:w="542" w:type="pct"/>
          </w:tcPr>
          <w:p w:rsidR="00642252" w:rsidRPr="004E4051" w:rsidRDefault="00642252" w:rsidP="00642252">
            <w:pPr>
              <w:jc w:val="center"/>
              <w:rPr>
                <w:bCs/>
                <w:lang w:val="uk-UA"/>
              </w:rPr>
            </w:pPr>
            <w:r>
              <w:rPr>
                <w:bCs/>
                <w:lang w:val="uk-UA"/>
              </w:rPr>
              <w:t>9</w:t>
            </w:r>
          </w:p>
        </w:tc>
      </w:tr>
      <w:tr w:rsidR="00642252" w:rsidRPr="004E4051" w:rsidTr="00642252">
        <w:trPr>
          <w:cantSplit/>
        </w:trPr>
        <w:tc>
          <w:tcPr>
            <w:tcW w:w="5000" w:type="pct"/>
            <w:gridSpan w:val="9"/>
          </w:tcPr>
          <w:p w:rsidR="00642252" w:rsidRPr="004E4051" w:rsidRDefault="00642252" w:rsidP="00642252">
            <w:pPr>
              <w:jc w:val="center"/>
              <w:rPr>
                <w:lang w:val="uk-UA"/>
              </w:rPr>
            </w:pPr>
            <w:r w:rsidRPr="004E4051">
              <w:rPr>
                <w:b/>
                <w:bCs/>
                <w:lang w:val="uk-UA"/>
              </w:rPr>
              <w:t>Змістовий модуль 1</w:t>
            </w:r>
            <w:r>
              <w:rPr>
                <w:lang w:val="uk-UA"/>
              </w:rPr>
              <w:t>. Міські інженерні мережі</w:t>
            </w:r>
          </w:p>
        </w:tc>
      </w:tr>
      <w:tr w:rsidR="00642252" w:rsidRPr="004E4051" w:rsidTr="00642252">
        <w:tc>
          <w:tcPr>
            <w:tcW w:w="848" w:type="pct"/>
          </w:tcPr>
          <w:p w:rsidR="00642252" w:rsidRPr="006B3F80" w:rsidRDefault="00642252" w:rsidP="00642252">
            <w:pPr>
              <w:rPr>
                <w:lang w:val="uk-UA"/>
              </w:rPr>
            </w:pPr>
            <w:r w:rsidRPr="006B3F80">
              <w:rPr>
                <w:bCs/>
                <w:lang w:val="uk-UA"/>
              </w:rPr>
              <w:t xml:space="preserve">Тема 1. </w:t>
            </w:r>
            <w:r>
              <w:rPr>
                <w:lang w:val="uk-UA"/>
              </w:rPr>
              <w:t>Мережі забезпечення міста ресурсами життєдіяльності</w:t>
            </w:r>
          </w:p>
        </w:tc>
        <w:tc>
          <w:tcPr>
            <w:tcW w:w="598" w:type="pct"/>
            <w:shd w:val="clear" w:color="auto" w:fill="auto"/>
          </w:tcPr>
          <w:p w:rsidR="00642252" w:rsidRPr="004E4051" w:rsidRDefault="00642252" w:rsidP="00642252">
            <w:pPr>
              <w:jc w:val="center"/>
              <w:rPr>
                <w:lang w:val="uk-UA"/>
              </w:rPr>
            </w:pPr>
            <w:r>
              <w:rPr>
                <w:lang w:val="uk-UA"/>
              </w:rPr>
              <w:t>3</w:t>
            </w:r>
          </w:p>
        </w:tc>
        <w:tc>
          <w:tcPr>
            <w:tcW w:w="511" w:type="pct"/>
            <w:shd w:val="clear" w:color="auto" w:fill="auto"/>
          </w:tcPr>
          <w:p w:rsidR="00642252" w:rsidRPr="004E4051" w:rsidRDefault="00642252" w:rsidP="00642252">
            <w:pPr>
              <w:jc w:val="center"/>
              <w:rPr>
                <w:lang w:val="uk-UA"/>
              </w:rPr>
            </w:pPr>
            <w:r>
              <w:rPr>
                <w:lang w:val="uk-UA"/>
              </w:rPr>
              <w:t>3</w:t>
            </w:r>
          </w:p>
        </w:tc>
        <w:tc>
          <w:tcPr>
            <w:tcW w:w="473" w:type="pct"/>
          </w:tcPr>
          <w:p w:rsidR="00642252" w:rsidRPr="004E4051" w:rsidRDefault="00642252" w:rsidP="00642252">
            <w:pPr>
              <w:jc w:val="center"/>
              <w:rPr>
                <w:lang w:val="uk-UA"/>
              </w:rPr>
            </w:pPr>
          </w:p>
        </w:tc>
        <w:tc>
          <w:tcPr>
            <w:tcW w:w="545" w:type="pct"/>
          </w:tcPr>
          <w:p w:rsidR="00642252" w:rsidRPr="004E4051" w:rsidRDefault="00642252" w:rsidP="00642252">
            <w:pPr>
              <w:jc w:val="center"/>
              <w:rPr>
                <w:lang w:val="uk-UA"/>
              </w:rPr>
            </w:pP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shd w:val="clear" w:color="auto" w:fill="auto"/>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848" w:type="pct"/>
          </w:tcPr>
          <w:p w:rsidR="00642252" w:rsidRPr="006B3F80" w:rsidRDefault="00642252" w:rsidP="00642252">
            <w:pPr>
              <w:rPr>
                <w:lang w:val="uk-UA"/>
              </w:rPr>
            </w:pPr>
            <w:r w:rsidRPr="006B3F80">
              <w:rPr>
                <w:bCs/>
                <w:lang w:val="uk-UA"/>
              </w:rPr>
              <w:t>Тема 2.</w:t>
            </w:r>
            <w:r>
              <w:rPr>
                <w:lang w:val="uk-UA"/>
              </w:rPr>
              <w:t xml:space="preserve"> Міські мережі систем інформації</w:t>
            </w:r>
          </w:p>
        </w:tc>
        <w:tc>
          <w:tcPr>
            <w:tcW w:w="598" w:type="pct"/>
            <w:shd w:val="clear" w:color="auto" w:fill="auto"/>
          </w:tcPr>
          <w:p w:rsidR="00642252" w:rsidRPr="004E4051" w:rsidRDefault="00642252" w:rsidP="00642252">
            <w:pPr>
              <w:jc w:val="center"/>
              <w:rPr>
                <w:lang w:val="uk-UA"/>
              </w:rPr>
            </w:pPr>
            <w:r>
              <w:rPr>
                <w:lang w:val="uk-UA"/>
              </w:rPr>
              <w:t>1</w:t>
            </w:r>
          </w:p>
        </w:tc>
        <w:tc>
          <w:tcPr>
            <w:tcW w:w="511" w:type="pct"/>
            <w:shd w:val="clear" w:color="auto" w:fill="auto"/>
          </w:tcPr>
          <w:p w:rsidR="00642252" w:rsidRPr="004E4051" w:rsidRDefault="00642252" w:rsidP="00642252">
            <w:pPr>
              <w:jc w:val="center"/>
              <w:rPr>
                <w:lang w:val="uk-UA"/>
              </w:rPr>
            </w:pPr>
            <w:r>
              <w:rPr>
                <w:lang w:val="uk-UA"/>
              </w:rPr>
              <w:t>1</w:t>
            </w:r>
          </w:p>
        </w:tc>
        <w:tc>
          <w:tcPr>
            <w:tcW w:w="473" w:type="pct"/>
          </w:tcPr>
          <w:p w:rsidR="00642252" w:rsidRPr="004E4051" w:rsidRDefault="00642252" w:rsidP="00642252">
            <w:pPr>
              <w:jc w:val="center"/>
              <w:rPr>
                <w:lang w:val="uk-UA"/>
              </w:rPr>
            </w:pPr>
          </w:p>
        </w:tc>
        <w:tc>
          <w:tcPr>
            <w:tcW w:w="545" w:type="pct"/>
          </w:tcPr>
          <w:p w:rsidR="00642252" w:rsidRPr="004E4051" w:rsidRDefault="00642252" w:rsidP="00642252">
            <w:pPr>
              <w:jc w:val="center"/>
              <w:rPr>
                <w:lang w:val="uk-UA"/>
              </w:rPr>
            </w:pP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shd w:val="clear" w:color="auto" w:fill="auto"/>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848" w:type="pct"/>
          </w:tcPr>
          <w:p w:rsidR="00642252" w:rsidRPr="006B3F80" w:rsidRDefault="00642252" w:rsidP="00642252">
            <w:pPr>
              <w:rPr>
                <w:bCs/>
                <w:lang w:val="uk-UA"/>
              </w:rPr>
            </w:pPr>
            <w:r w:rsidRPr="006B3F80">
              <w:rPr>
                <w:bCs/>
                <w:lang w:val="uk-UA"/>
              </w:rPr>
              <w:t xml:space="preserve">Разом </w:t>
            </w:r>
            <w:r>
              <w:rPr>
                <w:bCs/>
                <w:lang w:val="uk-UA"/>
              </w:rPr>
              <w:t>за</w:t>
            </w:r>
            <w:r w:rsidRPr="006B3F80">
              <w:rPr>
                <w:bCs/>
                <w:lang w:val="uk-UA"/>
              </w:rPr>
              <w:t xml:space="preserve"> зм</w:t>
            </w:r>
            <w:r>
              <w:rPr>
                <w:bCs/>
                <w:lang w:val="uk-UA"/>
              </w:rPr>
              <w:t>істовим</w:t>
            </w:r>
            <w:r w:rsidRPr="006B3F80">
              <w:rPr>
                <w:bCs/>
                <w:lang w:val="uk-UA"/>
              </w:rPr>
              <w:t xml:space="preserve"> модул</w:t>
            </w:r>
            <w:r>
              <w:rPr>
                <w:bCs/>
                <w:lang w:val="uk-UA"/>
              </w:rPr>
              <w:t xml:space="preserve">ем </w:t>
            </w:r>
            <w:r w:rsidRPr="006B3F80">
              <w:rPr>
                <w:bCs/>
                <w:lang w:val="uk-UA"/>
              </w:rPr>
              <w:t>1</w:t>
            </w:r>
          </w:p>
        </w:tc>
        <w:tc>
          <w:tcPr>
            <w:tcW w:w="598" w:type="pct"/>
            <w:shd w:val="clear" w:color="auto" w:fill="auto"/>
          </w:tcPr>
          <w:p w:rsidR="00642252" w:rsidRPr="00D850BF" w:rsidRDefault="00642252" w:rsidP="00642252">
            <w:pPr>
              <w:jc w:val="center"/>
              <w:rPr>
                <w:b/>
                <w:lang w:val="uk-UA"/>
              </w:rPr>
            </w:pPr>
            <w:r w:rsidRPr="00D850BF">
              <w:rPr>
                <w:b/>
                <w:lang w:val="uk-UA"/>
              </w:rPr>
              <w:t>4</w:t>
            </w:r>
          </w:p>
        </w:tc>
        <w:tc>
          <w:tcPr>
            <w:tcW w:w="511" w:type="pct"/>
            <w:shd w:val="clear" w:color="auto" w:fill="auto"/>
          </w:tcPr>
          <w:p w:rsidR="00642252" w:rsidRPr="00D850BF" w:rsidRDefault="00642252" w:rsidP="00642252">
            <w:pPr>
              <w:jc w:val="center"/>
              <w:rPr>
                <w:b/>
                <w:lang w:val="uk-UA"/>
              </w:rPr>
            </w:pPr>
            <w:r w:rsidRPr="00D850BF">
              <w:rPr>
                <w:b/>
                <w:lang w:val="uk-UA"/>
              </w:rPr>
              <w:t>4</w:t>
            </w:r>
          </w:p>
        </w:tc>
        <w:tc>
          <w:tcPr>
            <w:tcW w:w="473" w:type="pct"/>
          </w:tcPr>
          <w:p w:rsidR="00642252" w:rsidRPr="004E4051" w:rsidRDefault="00642252" w:rsidP="00642252">
            <w:pPr>
              <w:jc w:val="center"/>
              <w:rPr>
                <w:lang w:val="uk-UA"/>
              </w:rPr>
            </w:pPr>
          </w:p>
        </w:tc>
        <w:tc>
          <w:tcPr>
            <w:tcW w:w="545" w:type="pct"/>
          </w:tcPr>
          <w:p w:rsidR="00642252" w:rsidRPr="004E4051" w:rsidRDefault="00642252" w:rsidP="00642252">
            <w:pPr>
              <w:jc w:val="center"/>
              <w:rPr>
                <w:lang w:val="uk-UA"/>
              </w:rPr>
            </w:pP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shd w:val="clear" w:color="auto" w:fill="auto"/>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rPr>
          <w:cantSplit/>
        </w:trPr>
        <w:tc>
          <w:tcPr>
            <w:tcW w:w="5000" w:type="pct"/>
            <w:gridSpan w:val="9"/>
          </w:tcPr>
          <w:p w:rsidR="00642252" w:rsidRPr="004E4051" w:rsidRDefault="00642252" w:rsidP="00642252">
            <w:pPr>
              <w:jc w:val="center"/>
              <w:rPr>
                <w:lang w:val="uk-UA"/>
              </w:rPr>
            </w:pPr>
            <w:r w:rsidRPr="004E4051">
              <w:rPr>
                <w:b/>
                <w:bCs/>
                <w:lang w:val="uk-UA"/>
              </w:rPr>
              <w:t>Змістовий модуль 2.</w:t>
            </w:r>
            <w:r>
              <w:rPr>
                <w:lang w:val="uk-UA"/>
              </w:rPr>
              <w:t xml:space="preserve"> Дорожній одяг</w:t>
            </w:r>
          </w:p>
        </w:tc>
      </w:tr>
      <w:tr w:rsidR="00642252" w:rsidRPr="004E4051" w:rsidTr="00642252">
        <w:tc>
          <w:tcPr>
            <w:tcW w:w="848" w:type="pct"/>
          </w:tcPr>
          <w:p w:rsidR="00642252" w:rsidRPr="006B3F80" w:rsidRDefault="00642252" w:rsidP="00642252">
            <w:pPr>
              <w:rPr>
                <w:lang w:val="uk-UA"/>
              </w:rPr>
            </w:pPr>
            <w:r w:rsidRPr="006B3F80">
              <w:rPr>
                <w:bCs/>
                <w:lang w:val="uk-UA"/>
              </w:rPr>
              <w:t>Тема</w:t>
            </w:r>
            <w:r>
              <w:rPr>
                <w:lang w:val="uk-UA"/>
              </w:rPr>
              <w:t xml:space="preserve"> 1. Типи та </w:t>
            </w:r>
            <w:proofErr w:type="spellStart"/>
            <w:r>
              <w:rPr>
                <w:lang w:val="uk-UA"/>
              </w:rPr>
              <w:t>конструк-ції</w:t>
            </w:r>
            <w:proofErr w:type="spellEnd"/>
            <w:r>
              <w:rPr>
                <w:lang w:val="uk-UA"/>
              </w:rPr>
              <w:t xml:space="preserve"> </w:t>
            </w:r>
            <w:proofErr w:type="spellStart"/>
            <w:r>
              <w:rPr>
                <w:lang w:val="uk-UA"/>
              </w:rPr>
              <w:t>дорожньо</w:t>
            </w:r>
            <w:proofErr w:type="spellEnd"/>
            <w:r>
              <w:rPr>
                <w:lang w:val="uk-UA"/>
              </w:rPr>
              <w:t>-го одягу на міських магістра-лях</w:t>
            </w:r>
          </w:p>
        </w:tc>
        <w:tc>
          <w:tcPr>
            <w:tcW w:w="598" w:type="pct"/>
            <w:shd w:val="clear" w:color="auto" w:fill="auto"/>
          </w:tcPr>
          <w:p w:rsidR="00642252" w:rsidRPr="004E4051" w:rsidRDefault="00642252" w:rsidP="00642252">
            <w:pPr>
              <w:jc w:val="center"/>
              <w:rPr>
                <w:lang w:val="uk-UA"/>
              </w:rPr>
            </w:pPr>
            <w:r>
              <w:rPr>
                <w:lang w:val="uk-UA"/>
              </w:rPr>
              <w:t>4</w:t>
            </w:r>
          </w:p>
        </w:tc>
        <w:tc>
          <w:tcPr>
            <w:tcW w:w="511" w:type="pct"/>
            <w:shd w:val="clear" w:color="auto" w:fill="auto"/>
          </w:tcPr>
          <w:p w:rsidR="00642252" w:rsidRPr="004E4051" w:rsidRDefault="00642252" w:rsidP="00642252">
            <w:pPr>
              <w:jc w:val="center"/>
              <w:rPr>
                <w:lang w:val="uk-UA"/>
              </w:rPr>
            </w:pPr>
            <w:r>
              <w:rPr>
                <w:lang w:val="uk-UA"/>
              </w:rPr>
              <w:t>2</w:t>
            </w:r>
          </w:p>
        </w:tc>
        <w:tc>
          <w:tcPr>
            <w:tcW w:w="473" w:type="pct"/>
          </w:tcPr>
          <w:p w:rsidR="00642252" w:rsidRPr="004E4051" w:rsidRDefault="00642252" w:rsidP="00642252">
            <w:pPr>
              <w:jc w:val="center"/>
              <w:rPr>
                <w:lang w:val="uk-UA"/>
              </w:rPr>
            </w:pPr>
            <w:r>
              <w:rPr>
                <w:lang w:val="uk-UA"/>
              </w:rPr>
              <w:t>2</w:t>
            </w:r>
          </w:p>
        </w:tc>
        <w:tc>
          <w:tcPr>
            <w:tcW w:w="545" w:type="pct"/>
          </w:tcPr>
          <w:p w:rsidR="00642252" w:rsidRPr="004E4051" w:rsidRDefault="00642252" w:rsidP="00642252">
            <w:pPr>
              <w:jc w:val="center"/>
              <w:rPr>
                <w:lang w:val="uk-UA"/>
              </w:rPr>
            </w:pP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shd w:val="clear" w:color="auto" w:fill="auto"/>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848" w:type="pct"/>
          </w:tcPr>
          <w:p w:rsidR="00642252" w:rsidRPr="006B3F80" w:rsidRDefault="00642252" w:rsidP="00642252">
            <w:pPr>
              <w:rPr>
                <w:lang w:val="uk-UA"/>
              </w:rPr>
            </w:pPr>
            <w:r w:rsidRPr="006B3F80">
              <w:rPr>
                <w:bCs/>
                <w:lang w:val="uk-UA"/>
              </w:rPr>
              <w:t xml:space="preserve">Тема </w:t>
            </w:r>
            <w:r>
              <w:rPr>
                <w:bCs/>
                <w:lang w:val="uk-UA"/>
              </w:rPr>
              <w:t xml:space="preserve">2. Принципи </w:t>
            </w:r>
            <w:proofErr w:type="spellStart"/>
            <w:r>
              <w:rPr>
                <w:bCs/>
                <w:lang w:val="uk-UA"/>
              </w:rPr>
              <w:t>розрахун-ків</w:t>
            </w:r>
            <w:proofErr w:type="spellEnd"/>
          </w:p>
        </w:tc>
        <w:tc>
          <w:tcPr>
            <w:tcW w:w="598" w:type="pct"/>
            <w:shd w:val="clear" w:color="auto" w:fill="auto"/>
          </w:tcPr>
          <w:p w:rsidR="00642252" w:rsidRPr="004E4051" w:rsidRDefault="00642252" w:rsidP="00642252">
            <w:pPr>
              <w:jc w:val="center"/>
              <w:rPr>
                <w:lang w:val="uk-UA"/>
              </w:rPr>
            </w:pPr>
            <w:r>
              <w:rPr>
                <w:lang w:val="uk-UA"/>
              </w:rPr>
              <w:t>18</w:t>
            </w:r>
          </w:p>
        </w:tc>
        <w:tc>
          <w:tcPr>
            <w:tcW w:w="511" w:type="pct"/>
            <w:shd w:val="clear" w:color="auto" w:fill="auto"/>
          </w:tcPr>
          <w:p w:rsidR="00642252" w:rsidRPr="004E4051" w:rsidRDefault="00642252" w:rsidP="00642252">
            <w:pPr>
              <w:jc w:val="center"/>
              <w:rPr>
                <w:lang w:val="uk-UA"/>
              </w:rPr>
            </w:pPr>
            <w:r>
              <w:rPr>
                <w:lang w:val="uk-UA"/>
              </w:rPr>
              <w:t>2</w:t>
            </w:r>
          </w:p>
        </w:tc>
        <w:tc>
          <w:tcPr>
            <w:tcW w:w="473" w:type="pct"/>
          </w:tcPr>
          <w:p w:rsidR="00642252" w:rsidRPr="004E4051" w:rsidRDefault="00642252" w:rsidP="00642252">
            <w:pPr>
              <w:jc w:val="center"/>
              <w:rPr>
                <w:lang w:val="uk-UA"/>
              </w:rPr>
            </w:pPr>
            <w:r>
              <w:rPr>
                <w:lang w:val="uk-UA"/>
              </w:rPr>
              <w:t>4</w:t>
            </w:r>
          </w:p>
        </w:tc>
        <w:tc>
          <w:tcPr>
            <w:tcW w:w="545" w:type="pct"/>
          </w:tcPr>
          <w:p w:rsidR="00642252" w:rsidRPr="004E4051" w:rsidRDefault="00642252" w:rsidP="00642252">
            <w:pPr>
              <w:jc w:val="center"/>
              <w:rPr>
                <w:lang w:val="uk-UA"/>
              </w:rPr>
            </w:pPr>
            <w:r>
              <w:rPr>
                <w:lang w:val="uk-UA"/>
              </w:rPr>
              <w:t>12</w:t>
            </w: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shd w:val="clear" w:color="auto" w:fill="auto"/>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848" w:type="pct"/>
          </w:tcPr>
          <w:p w:rsidR="00642252" w:rsidRPr="006B3F80" w:rsidRDefault="00642252" w:rsidP="00642252">
            <w:pPr>
              <w:rPr>
                <w:bCs/>
                <w:lang w:val="uk-UA"/>
              </w:rPr>
            </w:pPr>
            <w:r w:rsidRPr="006B3F80">
              <w:rPr>
                <w:bCs/>
                <w:lang w:val="uk-UA"/>
              </w:rPr>
              <w:t xml:space="preserve">Разом </w:t>
            </w:r>
            <w:r>
              <w:rPr>
                <w:bCs/>
                <w:lang w:val="uk-UA"/>
              </w:rPr>
              <w:t>за</w:t>
            </w:r>
            <w:r w:rsidRPr="006B3F80">
              <w:rPr>
                <w:bCs/>
                <w:lang w:val="uk-UA"/>
              </w:rPr>
              <w:t xml:space="preserve"> зм</w:t>
            </w:r>
            <w:r>
              <w:rPr>
                <w:bCs/>
                <w:lang w:val="uk-UA"/>
              </w:rPr>
              <w:t>істовим</w:t>
            </w:r>
            <w:r w:rsidRPr="006B3F80">
              <w:rPr>
                <w:bCs/>
                <w:lang w:val="uk-UA"/>
              </w:rPr>
              <w:t xml:space="preserve"> модул</w:t>
            </w:r>
            <w:r>
              <w:rPr>
                <w:bCs/>
                <w:lang w:val="uk-UA"/>
              </w:rPr>
              <w:t>ем 2</w:t>
            </w:r>
          </w:p>
        </w:tc>
        <w:tc>
          <w:tcPr>
            <w:tcW w:w="598" w:type="pct"/>
            <w:shd w:val="clear" w:color="auto" w:fill="auto"/>
          </w:tcPr>
          <w:p w:rsidR="00642252" w:rsidRPr="00D850BF" w:rsidRDefault="00642252" w:rsidP="00642252">
            <w:pPr>
              <w:jc w:val="center"/>
              <w:rPr>
                <w:b/>
                <w:lang w:val="uk-UA"/>
              </w:rPr>
            </w:pPr>
            <w:r w:rsidRPr="00D850BF">
              <w:rPr>
                <w:b/>
                <w:lang w:val="uk-UA"/>
              </w:rPr>
              <w:t>22</w:t>
            </w:r>
          </w:p>
        </w:tc>
        <w:tc>
          <w:tcPr>
            <w:tcW w:w="511" w:type="pct"/>
            <w:shd w:val="clear" w:color="auto" w:fill="auto"/>
          </w:tcPr>
          <w:p w:rsidR="00642252" w:rsidRPr="00D850BF" w:rsidRDefault="00642252" w:rsidP="00642252">
            <w:pPr>
              <w:jc w:val="center"/>
              <w:rPr>
                <w:b/>
                <w:lang w:val="uk-UA"/>
              </w:rPr>
            </w:pPr>
            <w:r w:rsidRPr="00D850BF">
              <w:rPr>
                <w:b/>
                <w:lang w:val="uk-UA"/>
              </w:rPr>
              <w:t>4</w:t>
            </w:r>
          </w:p>
        </w:tc>
        <w:tc>
          <w:tcPr>
            <w:tcW w:w="473" w:type="pct"/>
          </w:tcPr>
          <w:p w:rsidR="00642252" w:rsidRPr="00D850BF" w:rsidRDefault="00642252" w:rsidP="00642252">
            <w:pPr>
              <w:jc w:val="center"/>
              <w:rPr>
                <w:b/>
                <w:lang w:val="uk-UA"/>
              </w:rPr>
            </w:pPr>
            <w:r w:rsidRPr="00D850BF">
              <w:rPr>
                <w:b/>
                <w:lang w:val="uk-UA"/>
              </w:rPr>
              <w:t>6</w:t>
            </w:r>
          </w:p>
        </w:tc>
        <w:tc>
          <w:tcPr>
            <w:tcW w:w="545" w:type="pct"/>
          </w:tcPr>
          <w:p w:rsidR="00642252" w:rsidRPr="00D850BF" w:rsidRDefault="00642252" w:rsidP="00642252">
            <w:pPr>
              <w:jc w:val="center"/>
              <w:rPr>
                <w:b/>
                <w:lang w:val="uk-UA"/>
              </w:rPr>
            </w:pPr>
            <w:r w:rsidRPr="00D850BF">
              <w:rPr>
                <w:b/>
                <w:lang w:val="uk-UA"/>
              </w:rPr>
              <w:t>12</w:t>
            </w: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shd w:val="clear" w:color="auto" w:fill="auto"/>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5000" w:type="pct"/>
            <w:gridSpan w:val="9"/>
          </w:tcPr>
          <w:p w:rsidR="00642252" w:rsidRPr="004E4051" w:rsidRDefault="00642252" w:rsidP="00642252">
            <w:pPr>
              <w:jc w:val="center"/>
              <w:rPr>
                <w:lang w:val="uk-UA"/>
              </w:rPr>
            </w:pPr>
            <w:r>
              <w:rPr>
                <w:b/>
                <w:bCs/>
                <w:lang w:val="uk-UA"/>
              </w:rPr>
              <w:t>Змістовий модуль 3</w:t>
            </w:r>
            <w:r>
              <w:rPr>
                <w:lang w:val="uk-UA"/>
              </w:rPr>
              <w:t xml:space="preserve">. </w:t>
            </w:r>
            <w:r w:rsidRPr="00046B80">
              <w:rPr>
                <w:szCs w:val="28"/>
                <w:lang w:val="uk-UA"/>
              </w:rPr>
              <w:t>Системи та засоби зберігання й обслуговування автомобілів на вулицях міста.</w:t>
            </w:r>
          </w:p>
        </w:tc>
      </w:tr>
      <w:tr w:rsidR="00642252" w:rsidRPr="004E4051" w:rsidTr="00642252">
        <w:tc>
          <w:tcPr>
            <w:tcW w:w="848" w:type="pct"/>
          </w:tcPr>
          <w:p w:rsidR="00642252" w:rsidRPr="00542EA5" w:rsidRDefault="00642252" w:rsidP="00642252">
            <w:pPr>
              <w:rPr>
                <w:szCs w:val="28"/>
                <w:lang w:val="uk-UA"/>
              </w:rPr>
            </w:pPr>
            <w:r>
              <w:rPr>
                <w:szCs w:val="28"/>
                <w:lang w:val="uk-UA"/>
              </w:rPr>
              <w:lastRenderedPageBreak/>
              <w:t xml:space="preserve">Тема 1. Системи </w:t>
            </w:r>
            <w:proofErr w:type="spellStart"/>
            <w:r>
              <w:rPr>
                <w:szCs w:val="28"/>
                <w:lang w:val="uk-UA"/>
              </w:rPr>
              <w:t>паркуван</w:t>
            </w:r>
            <w:proofErr w:type="spellEnd"/>
            <w:r>
              <w:rPr>
                <w:szCs w:val="28"/>
                <w:lang w:val="uk-UA"/>
              </w:rPr>
              <w:t xml:space="preserve">-ня на </w:t>
            </w:r>
            <w:proofErr w:type="spellStart"/>
            <w:r>
              <w:rPr>
                <w:szCs w:val="28"/>
                <w:lang w:val="uk-UA"/>
              </w:rPr>
              <w:t>вулично</w:t>
            </w:r>
            <w:proofErr w:type="spellEnd"/>
            <w:r>
              <w:rPr>
                <w:szCs w:val="28"/>
                <w:lang w:val="uk-UA"/>
              </w:rPr>
              <w:t>-дорожній мережі міста.</w:t>
            </w:r>
          </w:p>
        </w:tc>
        <w:tc>
          <w:tcPr>
            <w:tcW w:w="598" w:type="pct"/>
            <w:shd w:val="clear" w:color="auto" w:fill="auto"/>
          </w:tcPr>
          <w:p w:rsidR="00642252" w:rsidRPr="004E4051" w:rsidRDefault="00642252" w:rsidP="00642252">
            <w:pPr>
              <w:jc w:val="center"/>
              <w:rPr>
                <w:lang w:val="uk-UA"/>
              </w:rPr>
            </w:pPr>
            <w:r>
              <w:rPr>
                <w:lang w:val="uk-UA"/>
              </w:rPr>
              <w:t>12</w:t>
            </w:r>
          </w:p>
        </w:tc>
        <w:tc>
          <w:tcPr>
            <w:tcW w:w="511" w:type="pct"/>
            <w:shd w:val="clear" w:color="auto" w:fill="auto"/>
          </w:tcPr>
          <w:p w:rsidR="00642252" w:rsidRPr="004E4051" w:rsidRDefault="00642252" w:rsidP="00642252">
            <w:pPr>
              <w:jc w:val="center"/>
              <w:rPr>
                <w:lang w:val="uk-UA"/>
              </w:rPr>
            </w:pPr>
            <w:r>
              <w:rPr>
                <w:lang w:val="uk-UA"/>
              </w:rPr>
              <w:t>2</w:t>
            </w:r>
          </w:p>
        </w:tc>
        <w:tc>
          <w:tcPr>
            <w:tcW w:w="473" w:type="pct"/>
          </w:tcPr>
          <w:p w:rsidR="00642252" w:rsidRPr="004E4051" w:rsidRDefault="00642252" w:rsidP="00642252">
            <w:pPr>
              <w:jc w:val="center"/>
              <w:rPr>
                <w:lang w:val="uk-UA"/>
              </w:rPr>
            </w:pPr>
          </w:p>
        </w:tc>
        <w:tc>
          <w:tcPr>
            <w:tcW w:w="545" w:type="pct"/>
          </w:tcPr>
          <w:p w:rsidR="00642252" w:rsidRPr="004E4051" w:rsidRDefault="00642252" w:rsidP="00642252">
            <w:pPr>
              <w:jc w:val="center"/>
              <w:rPr>
                <w:lang w:val="uk-UA"/>
              </w:rPr>
            </w:pPr>
            <w:r>
              <w:rPr>
                <w:lang w:val="uk-UA"/>
              </w:rPr>
              <w:t>10</w:t>
            </w: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848" w:type="pct"/>
          </w:tcPr>
          <w:p w:rsidR="00642252" w:rsidRPr="00542EA5" w:rsidRDefault="00642252" w:rsidP="00642252">
            <w:pPr>
              <w:rPr>
                <w:szCs w:val="28"/>
                <w:lang w:val="uk-UA"/>
              </w:rPr>
            </w:pPr>
            <w:r>
              <w:rPr>
                <w:szCs w:val="28"/>
                <w:lang w:val="uk-UA"/>
              </w:rPr>
              <w:t>Тема 2. Автостоянки й гаражі.</w:t>
            </w:r>
          </w:p>
        </w:tc>
        <w:tc>
          <w:tcPr>
            <w:tcW w:w="598" w:type="pct"/>
            <w:shd w:val="clear" w:color="auto" w:fill="auto"/>
          </w:tcPr>
          <w:p w:rsidR="00642252" w:rsidRPr="004E4051" w:rsidRDefault="00642252" w:rsidP="00642252">
            <w:pPr>
              <w:jc w:val="center"/>
              <w:rPr>
                <w:lang w:val="uk-UA"/>
              </w:rPr>
            </w:pPr>
            <w:r>
              <w:rPr>
                <w:lang w:val="uk-UA"/>
              </w:rPr>
              <w:t>2</w:t>
            </w:r>
          </w:p>
        </w:tc>
        <w:tc>
          <w:tcPr>
            <w:tcW w:w="511" w:type="pct"/>
            <w:shd w:val="clear" w:color="auto" w:fill="auto"/>
          </w:tcPr>
          <w:p w:rsidR="00642252" w:rsidRPr="004E4051" w:rsidRDefault="00642252" w:rsidP="00642252">
            <w:pPr>
              <w:jc w:val="center"/>
              <w:rPr>
                <w:lang w:val="uk-UA"/>
              </w:rPr>
            </w:pPr>
            <w:r>
              <w:rPr>
                <w:lang w:val="uk-UA"/>
              </w:rPr>
              <w:t>2</w:t>
            </w:r>
          </w:p>
        </w:tc>
        <w:tc>
          <w:tcPr>
            <w:tcW w:w="473" w:type="pct"/>
          </w:tcPr>
          <w:p w:rsidR="00642252" w:rsidRPr="004E4051" w:rsidRDefault="00642252" w:rsidP="00642252">
            <w:pPr>
              <w:jc w:val="center"/>
              <w:rPr>
                <w:lang w:val="uk-UA"/>
              </w:rPr>
            </w:pPr>
          </w:p>
        </w:tc>
        <w:tc>
          <w:tcPr>
            <w:tcW w:w="545" w:type="pct"/>
          </w:tcPr>
          <w:p w:rsidR="00642252" w:rsidRPr="004E4051" w:rsidRDefault="00642252" w:rsidP="00642252">
            <w:pPr>
              <w:jc w:val="center"/>
              <w:rPr>
                <w:lang w:val="uk-UA"/>
              </w:rPr>
            </w:pP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rPr>
                <w:lang w:val="uk-UA"/>
              </w:rPr>
            </w:pPr>
          </w:p>
        </w:tc>
        <w:tc>
          <w:tcPr>
            <w:tcW w:w="466" w:type="pct"/>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848" w:type="pct"/>
          </w:tcPr>
          <w:p w:rsidR="00642252" w:rsidRPr="00542EA5" w:rsidRDefault="00642252" w:rsidP="00642252">
            <w:pPr>
              <w:pStyle w:val="4"/>
              <w:jc w:val="left"/>
              <w:rPr>
                <w:b w:val="0"/>
              </w:rPr>
            </w:pPr>
            <w:r>
              <w:rPr>
                <w:b w:val="0"/>
              </w:rPr>
              <w:t>Разом за змістовим модулем 3</w:t>
            </w:r>
          </w:p>
        </w:tc>
        <w:tc>
          <w:tcPr>
            <w:tcW w:w="598" w:type="pct"/>
            <w:shd w:val="clear" w:color="auto" w:fill="auto"/>
          </w:tcPr>
          <w:p w:rsidR="00642252" w:rsidRPr="00D850BF" w:rsidRDefault="00642252" w:rsidP="00642252">
            <w:pPr>
              <w:jc w:val="center"/>
              <w:rPr>
                <w:b/>
                <w:lang w:val="uk-UA"/>
              </w:rPr>
            </w:pPr>
            <w:r w:rsidRPr="00D850BF">
              <w:rPr>
                <w:b/>
                <w:lang w:val="uk-UA"/>
              </w:rPr>
              <w:t>14</w:t>
            </w:r>
          </w:p>
        </w:tc>
        <w:tc>
          <w:tcPr>
            <w:tcW w:w="511" w:type="pct"/>
            <w:shd w:val="clear" w:color="auto" w:fill="auto"/>
          </w:tcPr>
          <w:p w:rsidR="00642252" w:rsidRPr="00D850BF" w:rsidRDefault="00642252" w:rsidP="00642252">
            <w:pPr>
              <w:jc w:val="center"/>
              <w:rPr>
                <w:b/>
                <w:lang w:val="uk-UA"/>
              </w:rPr>
            </w:pPr>
            <w:r w:rsidRPr="00D850BF">
              <w:rPr>
                <w:b/>
                <w:lang w:val="uk-UA"/>
              </w:rPr>
              <w:t>4</w:t>
            </w:r>
          </w:p>
        </w:tc>
        <w:tc>
          <w:tcPr>
            <w:tcW w:w="473" w:type="pct"/>
          </w:tcPr>
          <w:p w:rsidR="00642252" w:rsidRPr="00D850BF" w:rsidRDefault="00642252" w:rsidP="00642252">
            <w:pPr>
              <w:jc w:val="center"/>
              <w:rPr>
                <w:b/>
                <w:lang w:val="uk-UA"/>
              </w:rPr>
            </w:pPr>
          </w:p>
        </w:tc>
        <w:tc>
          <w:tcPr>
            <w:tcW w:w="545" w:type="pct"/>
          </w:tcPr>
          <w:p w:rsidR="00642252" w:rsidRPr="00D850BF" w:rsidRDefault="00642252" w:rsidP="00642252">
            <w:pPr>
              <w:jc w:val="center"/>
              <w:rPr>
                <w:b/>
                <w:lang w:val="uk-UA"/>
              </w:rPr>
            </w:pPr>
            <w:r w:rsidRPr="00D850BF">
              <w:rPr>
                <w:b/>
                <w:lang w:val="uk-UA"/>
              </w:rPr>
              <w:t>10</w:t>
            </w: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rPr>
                <w:lang w:val="uk-UA"/>
              </w:rPr>
            </w:pPr>
          </w:p>
        </w:tc>
        <w:tc>
          <w:tcPr>
            <w:tcW w:w="466" w:type="pct"/>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5000" w:type="pct"/>
            <w:gridSpan w:val="9"/>
          </w:tcPr>
          <w:p w:rsidR="00642252" w:rsidRPr="00BB0068" w:rsidRDefault="00642252" w:rsidP="00642252">
            <w:pPr>
              <w:jc w:val="center"/>
              <w:rPr>
                <w:lang w:val="uk-UA"/>
              </w:rPr>
            </w:pPr>
            <w:r>
              <w:rPr>
                <w:b/>
                <w:lang w:val="uk-UA"/>
              </w:rPr>
              <w:t xml:space="preserve">Змістовий модуль 4. </w:t>
            </w:r>
            <w:r>
              <w:rPr>
                <w:lang w:val="uk-UA"/>
              </w:rPr>
              <w:t>Організація руху пішоходів та велосипедистів на ВДМ міста</w:t>
            </w:r>
          </w:p>
        </w:tc>
      </w:tr>
      <w:tr w:rsidR="00642252" w:rsidRPr="004E4051" w:rsidTr="00642252">
        <w:tc>
          <w:tcPr>
            <w:tcW w:w="848" w:type="pct"/>
          </w:tcPr>
          <w:p w:rsidR="00642252" w:rsidRPr="00BB0068" w:rsidRDefault="00642252" w:rsidP="00642252">
            <w:pPr>
              <w:pStyle w:val="4"/>
              <w:jc w:val="left"/>
              <w:rPr>
                <w:b w:val="0"/>
                <w:lang w:val="ru-RU"/>
              </w:rPr>
            </w:pPr>
            <w:r>
              <w:rPr>
                <w:b w:val="0"/>
                <w:lang w:val="ru-RU"/>
              </w:rPr>
              <w:t xml:space="preserve">Разом за </w:t>
            </w:r>
            <w:proofErr w:type="spellStart"/>
            <w:r>
              <w:rPr>
                <w:b w:val="0"/>
                <w:lang w:val="ru-RU"/>
              </w:rPr>
              <w:t>змістовим</w:t>
            </w:r>
            <w:proofErr w:type="spellEnd"/>
            <w:r>
              <w:rPr>
                <w:b w:val="0"/>
                <w:lang w:val="ru-RU"/>
              </w:rPr>
              <w:t xml:space="preserve"> модулем 4</w:t>
            </w:r>
          </w:p>
        </w:tc>
        <w:tc>
          <w:tcPr>
            <w:tcW w:w="598" w:type="pct"/>
            <w:shd w:val="clear" w:color="auto" w:fill="auto"/>
          </w:tcPr>
          <w:p w:rsidR="00642252" w:rsidRPr="00D850BF" w:rsidRDefault="00642252" w:rsidP="00642252">
            <w:pPr>
              <w:jc w:val="center"/>
              <w:rPr>
                <w:b/>
                <w:lang w:val="uk-UA"/>
              </w:rPr>
            </w:pPr>
            <w:r w:rsidRPr="00D850BF">
              <w:rPr>
                <w:b/>
                <w:lang w:val="uk-UA"/>
              </w:rPr>
              <w:t>14</w:t>
            </w:r>
          </w:p>
        </w:tc>
        <w:tc>
          <w:tcPr>
            <w:tcW w:w="511" w:type="pct"/>
            <w:shd w:val="clear" w:color="auto" w:fill="auto"/>
          </w:tcPr>
          <w:p w:rsidR="00642252" w:rsidRPr="00D850BF" w:rsidRDefault="00642252" w:rsidP="00642252">
            <w:pPr>
              <w:jc w:val="center"/>
              <w:rPr>
                <w:b/>
                <w:lang w:val="uk-UA"/>
              </w:rPr>
            </w:pPr>
            <w:r w:rsidRPr="00D850BF">
              <w:rPr>
                <w:b/>
                <w:lang w:val="uk-UA"/>
              </w:rPr>
              <w:t>4</w:t>
            </w:r>
          </w:p>
        </w:tc>
        <w:tc>
          <w:tcPr>
            <w:tcW w:w="473" w:type="pct"/>
          </w:tcPr>
          <w:p w:rsidR="00642252" w:rsidRPr="00D850BF" w:rsidRDefault="00642252" w:rsidP="00642252">
            <w:pPr>
              <w:jc w:val="center"/>
              <w:rPr>
                <w:b/>
                <w:lang w:val="uk-UA"/>
              </w:rPr>
            </w:pPr>
          </w:p>
        </w:tc>
        <w:tc>
          <w:tcPr>
            <w:tcW w:w="545" w:type="pct"/>
          </w:tcPr>
          <w:p w:rsidR="00642252" w:rsidRPr="00D850BF" w:rsidRDefault="00642252" w:rsidP="00642252">
            <w:pPr>
              <w:jc w:val="center"/>
              <w:rPr>
                <w:b/>
                <w:lang w:val="uk-UA"/>
              </w:rPr>
            </w:pPr>
            <w:r w:rsidRPr="00D850BF">
              <w:rPr>
                <w:b/>
                <w:lang w:val="uk-UA"/>
              </w:rPr>
              <w:t>10</w:t>
            </w:r>
          </w:p>
        </w:tc>
        <w:tc>
          <w:tcPr>
            <w:tcW w:w="471" w:type="pct"/>
          </w:tcPr>
          <w:p w:rsidR="00642252" w:rsidRDefault="00642252" w:rsidP="00642252">
            <w:pPr>
              <w:jc w:val="center"/>
              <w:rPr>
                <w:lang w:val="uk-UA"/>
              </w:rPr>
            </w:pPr>
          </w:p>
        </w:tc>
        <w:tc>
          <w:tcPr>
            <w:tcW w:w="546" w:type="pct"/>
            <w:shd w:val="clear" w:color="auto" w:fill="auto"/>
          </w:tcPr>
          <w:p w:rsidR="00642252" w:rsidRDefault="00642252" w:rsidP="00642252">
            <w:pPr>
              <w:jc w:val="center"/>
              <w:rPr>
                <w:lang w:val="uk-UA"/>
              </w:rPr>
            </w:pPr>
          </w:p>
        </w:tc>
        <w:tc>
          <w:tcPr>
            <w:tcW w:w="466" w:type="pct"/>
          </w:tcPr>
          <w:p w:rsidR="00642252" w:rsidRDefault="00642252" w:rsidP="00642252">
            <w:pPr>
              <w:jc w:val="center"/>
              <w:rPr>
                <w:lang w:val="uk-UA"/>
              </w:rPr>
            </w:pPr>
          </w:p>
        </w:tc>
        <w:tc>
          <w:tcPr>
            <w:tcW w:w="542" w:type="pct"/>
          </w:tcPr>
          <w:p w:rsidR="00642252" w:rsidRDefault="00642252" w:rsidP="00642252">
            <w:pPr>
              <w:jc w:val="center"/>
              <w:rPr>
                <w:lang w:val="uk-UA"/>
              </w:rPr>
            </w:pPr>
          </w:p>
        </w:tc>
      </w:tr>
      <w:tr w:rsidR="00642252" w:rsidRPr="004E4051" w:rsidTr="00642252">
        <w:tc>
          <w:tcPr>
            <w:tcW w:w="5000" w:type="pct"/>
            <w:gridSpan w:val="9"/>
          </w:tcPr>
          <w:p w:rsidR="00642252" w:rsidRPr="004E4051" w:rsidRDefault="00642252" w:rsidP="00642252">
            <w:pPr>
              <w:jc w:val="center"/>
              <w:rPr>
                <w:lang w:val="uk-UA"/>
              </w:rPr>
            </w:pPr>
            <w:r>
              <w:rPr>
                <w:b/>
                <w:szCs w:val="28"/>
                <w:lang w:val="uk-UA"/>
              </w:rPr>
              <w:t xml:space="preserve">Змістовий модуль 5. </w:t>
            </w:r>
            <w:r w:rsidRPr="00542EA5">
              <w:rPr>
                <w:szCs w:val="28"/>
                <w:lang w:val="uk-UA"/>
              </w:rPr>
              <w:t xml:space="preserve">Зовнішнє освітлення вулиць та елементів </w:t>
            </w:r>
            <w:proofErr w:type="spellStart"/>
            <w:r w:rsidRPr="00542EA5">
              <w:rPr>
                <w:szCs w:val="28"/>
                <w:lang w:val="uk-UA"/>
              </w:rPr>
              <w:t>вулично</w:t>
            </w:r>
            <w:proofErr w:type="spellEnd"/>
            <w:r w:rsidRPr="00542EA5">
              <w:rPr>
                <w:szCs w:val="28"/>
                <w:lang w:val="uk-UA"/>
              </w:rPr>
              <w:t>-дорожньої мережі, вітринне та рекламне освітлення, транспортна сигналізація.</w:t>
            </w:r>
          </w:p>
        </w:tc>
      </w:tr>
      <w:tr w:rsidR="00642252" w:rsidRPr="004E4051" w:rsidTr="00642252">
        <w:tc>
          <w:tcPr>
            <w:tcW w:w="848" w:type="pct"/>
          </w:tcPr>
          <w:p w:rsidR="00642252" w:rsidRPr="00542EA5" w:rsidRDefault="00642252" w:rsidP="00642252">
            <w:pPr>
              <w:pStyle w:val="4"/>
              <w:jc w:val="left"/>
              <w:rPr>
                <w:b w:val="0"/>
              </w:rPr>
            </w:pPr>
            <w:r>
              <w:rPr>
                <w:b w:val="0"/>
              </w:rPr>
              <w:t>Разом за змістовим модулем 5</w:t>
            </w:r>
          </w:p>
        </w:tc>
        <w:tc>
          <w:tcPr>
            <w:tcW w:w="598" w:type="pct"/>
            <w:shd w:val="clear" w:color="auto" w:fill="auto"/>
          </w:tcPr>
          <w:p w:rsidR="00642252" w:rsidRPr="00D850BF" w:rsidRDefault="00642252" w:rsidP="00642252">
            <w:pPr>
              <w:jc w:val="center"/>
              <w:rPr>
                <w:b/>
                <w:lang w:val="uk-UA"/>
              </w:rPr>
            </w:pPr>
            <w:r w:rsidRPr="00D850BF">
              <w:rPr>
                <w:b/>
                <w:lang w:val="uk-UA"/>
              </w:rPr>
              <w:t>2</w:t>
            </w:r>
          </w:p>
        </w:tc>
        <w:tc>
          <w:tcPr>
            <w:tcW w:w="511" w:type="pct"/>
            <w:shd w:val="clear" w:color="auto" w:fill="auto"/>
          </w:tcPr>
          <w:p w:rsidR="00642252" w:rsidRPr="00D850BF" w:rsidRDefault="00642252" w:rsidP="00642252">
            <w:pPr>
              <w:jc w:val="center"/>
              <w:rPr>
                <w:b/>
                <w:lang w:val="uk-UA"/>
              </w:rPr>
            </w:pPr>
            <w:r w:rsidRPr="00D850BF">
              <w:rPr>
                <w:b/>
                <w:lang w:val="uk-UA"/>
              </w:rPr>
              <w:t>2</w:t>
            </w:r>
          </w:p>
        </w:tc>
        <w:tc>
          <w:tcPr>
            <w:tcW w:w="473" w:type="pct"/>
          </w:tcPr>
          <w:p w:rsidR="00642252" w:rsidRPr="004E4051" w:rsidRDefault="00642252" w:rsidP="00642252">
            <w:pPr>
              <w:jc w:val="center"/>
              <w:rPr>
                <w:lang w:val="uk-UA"/>
              </w:rPr>
            </w:pPr>
          </w:p>
        </w:tc>
        <w:tc>
          <w:tcPr>
            <w:tcW w:w="545" w:type="pct"/>
          </w:tcPr>
          <w:p w:rsidR="00642252" w:rsidRPr="004E4051" w:rsidRDefault="00642252" w:rsidP="00642252">
            <w:pPr>
              <w:jc w:val="center"/>
              <w:rPr>
                <w:lang w:val="uk-UA"/>
              </w:rPr>
            </w:pP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tcPr>
          <w:p w:rsidR="00642252" w:rsidRPr="004E4051" w:rsidRDefault="00642252" w:rsidP="00642252">
            <w:pPr>
              <w:rPr>
                <w:lang w:val="uk-UA"/>
              </w:rPr>
            </w:pPr>
          </w:p>
        </w:tc>
        <w:tc>
          <w:tcPr>
            <w:tcW w:w="542" w:type="pct"/>
          </w:tcPr>
          <w:p w:rsidR="00642252" w:rsidRPr="004E4051" w:rsidRDefault="00642252" w:rsidP="00642252">
            <w:pPr>
              <w:jc w:val="center"/>
              <w:rPr>
                <w:lang w:val="uk-UA"/>
              </w:rPr>
            </w:pPr>
          </w:p>
        </w:tc>
      </w:tr>
      <w:tr w:rsidR="00642252" w:rsidRPr="004E4051" w:rsidTr="00642252">
        <w:tc>
          <w:tcPr>
            <w:tcW w:w="5000" w:type="pct"/>
            <w:gridSpan w:val="9"/>
          </w:tcPr>
          <w:p w:rsidR="00642252" w:rsidRPr="004E4051" w:rsidRDefault="00642252" w:rsidP="00642252">
            <w:pPr>
              <w:jc w:val="center"/>
              <w:rPr>
                <w:lang w:val="uk-UA"/>
              </w:rPr>
            </w:pPr>
            <w:r>
              <w:rPr>
                <w:b/>
                <w:szCs w:val="28"/>
                <w:lang w:val="uk-UA"/>
              </w:rPr>
              <w:t xml:space="preserve">Змістовий модуль 6. </w:t>
            </w:r>
            <w:r w:rsidRPr="00542EA5">
              <w:rPr>
                <w:szCs w:val="28"/>
                <w:lang w:val="uk-UA"/>
              </w:rPr>
              <w:t xml:space="preserve">Озеленення міських вулиць та </w:t>
            </w:r>
            <w:proofErr w:type="spellStart"/>
            <w:r w:rsidRPr="00542EA5">
              <w:rPr>
                <w:szCs w:val="28"/>
                <w:lang w:val="uk-UA"/>
              </w:rPr>
              <w:t>примагістральних</w:t>
            </w:r>
            <w:proofErr w:type="spellEnd"/>
            <w:r w:rsidRPr="00542EA5">
              <w:rPr>
                <w:szCs w:val="28"/>
                <w:lang w:val="uk-UA"/>
              </w:rPr>
              <w:t xml:space="preserve"> територій.</w:t>
            </w:r>
          </w:p>
        </w:tc>
      </w:tr>
      <w:tr w:rsidR="00642252" w:rsidRPr="004E4051" w:rsidTr="00642252">
        <w:tc>
          <w:tcPr>
            <w:tcW w:w="848" w:type="pct"/>
          </w:tcPr>
          <w:p w:rsidR="00642252" w:rsidRPr="00542EA5" w:rsidRDefault="00642252" w:rsidP="00642252">
            <w:pPr>
              <w:pStyle w:val="4"/>
              <w:jc w:val="left"/>
              <w:rPr>
                <w:b w:val="0"/>
              </w:rPr>
            </w:pPr>
            <w:r>
              <w:rPr>
                <w:b w:val="0"/>
              </w:rPr>
              <w:t>Разом за змістовим модулем 6</w:t>
            </w:r>
          </w:p>
        </w:tc>
        <w:tc>
          <w:tcPr>
            <w:tcW w:w="598" w:type="pct"/>
            <w:shd w:val="clear" w:color="auto" w:fill="auto"/>
          </w:tcPr>
          <w:p w:rsidR="00642252" w:rsidRPr="00D850BF" w:rsidRDefault="00642252" w:rsidP="00642252">
            <w:pPr>
              <w:jc w:val="center"/>
              <w:rPr>
                <w:b/>
                <w:lang w:val="uk-UA"/>
              </w:rPr>
            </w:pPr>
            <w:r w:rsidRPr="00D850BF">
              <w:rPr>
                <w:b/>
                <w:lang w:val="uk-UA"/>
              </w:rPr>
              <w:t>2</w:t>
            </w:r>
          </w:p>
        </w:tc>
        <w:tc>
          <w:tcPr>
            <w:tcW w:w="511" w:type="pct"/>
            <w:shd w:val="clear" w:color="auto" w:fill="auto"/>
          </w:tcPr>
          <w:p w:rsidR="00642252" w:rsidRPr="00D850BF" w:rsidRDefault="00642252" w:rsidP="00642252">
            <w:pPr>
              <w:jc w:val="center"/>
              <w:rPr>
                <w:b/>
                <w:lang w:val="uk-UA"/>
              </w:rPr>
            </w:pPr>
            <w:r w:rsidRPr="00D850BF">
              <w:rPr>
                <w:b/>
                <w:lang w:val="uk-UA"/>
              </w:rPr>
              <w:t>2</w:t>
            </w:r>
          </w:p>
        </w:tc>
        <w:tc>
          <w:tcPr>
            <w:tcW w:w="473" w:type="pct"/>
          </w:tcPr>
          <w:p w:rsidR="00642252" w:rsidRPr="004E4051" w:rsidRDefault="00642252" w:rsidP="00642252">
            <w:pPr>
              <w:jc w:val="center"/>
              <w:rPr>
                <w:lang w:val="uk-UA"/>
              </w:rPr>
            </w:pPr>
          </w:p>
        </w:tc>
        <w:tc>
          <w:tcPr>
            <w:tcW w:w="545" w:type="pct"/>
          </w:tcPr>
          <w:p w:rsidR="00642252" w:rsidRPr="004E4051" w:rsidRDefault="00642252" w:rsidP="00642252">
            <w:pPr>
              <w:jc w:val="center"/>
              <w:rPr>
                <w:lang w:val="uk-UA"/>
              </w:rPr>
            </w:pP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tcPr>
          <w:p w:rsidR="00642252" w:rsidRPr="004E4051" w:rsidRDefault="00642252" w:rsidP="00642252">
            <w:pPr>
              <w:rPr>
                <w:lang w:val="uk-UA"/>
              </w:rPr>
            </w:pPr>
          </w:p>
        </w:tc>
        <w:tc>
          <w:tcPr>
            <w:tcW w:w="542" w:type="pct"/>
          </w:tcPr>
          <w:p w:rsidR="00642252" w:rsidRPr="004E4051" w:rsidRDefault="00642252" w:rsidP="00642252">
            <w:pPr>
              <w:jc w:val="center"/>
              <w:rPr>
                <w:lang w:val="uk-UA"/>
              </w:rPr>
            </w:pPr>
          </w:p>
        </w:tc>
      </w:tr>
      <w:tr w:rsidR="00642252" w:rsidRPr="004E4051" w:rsidTr="00642252">
        <w:tc>
          <w:tcPr>
            <w:tcW w:w="5000" w:type="pct"/>
            <w:gridSpan w:val="9"/>
          </w:tcPr>
          <w:p w:rsidR="00642252" w:rsidRPr="004E4051" w:rsidRDefault="00642252" w:rsidP="00642252">
            <w:pPr>
              <w:jc w:val="center"/>
              <w:rPr>
                <w:lang w:val="uk-UA"/>
              </w:rPr>
            </w:pPr>
            <w:r>
              <w:rPr>
                <w:b/>
                <w:szCs w:val="28"/>
                <w:lang w:val="uk-UA"/>
              </w:rPr>
              <w:t xml:space="preserve">Змістовий модуль 7. </w:t>
            </w:r>
            <w:r w:rsidRPr="000351D5">
              <w:rPr>
                <w:szCs w:val="28"/>
                <w:lang w:val="uk-UA"/>
              </w:rPr>
              <w:t>Споруди</w:t>
            </w:r>
            <w:r w:rsidRPr="00436396">
              <w:rPr>
                <w:szCs w:val="28"/>
                <w:lang w:val="uk-UA"/>
              </w:rPr>
              <w:t xml:space="preserve"> захисту навколишнього середовища від шкідливого впливу автомобільного транспорту.</w:t>
            </w:r>
          </w:p>
        </w:tc>
      </w:tr>
      <w:tr w:rsidR="00642252" w:rsidRPr="004E4051" w:rsidTr="00642252">
        <w:tc>
          <w:tcPr>
            <w:tcW w:w="848" w:type="pct"/>
          </w:tcPr>
          <w:p w:rsidR="00642252" w:rsidRPr="00542EA5" w:rsidRDefault="00642252" w:rsidP="00642252">
            <w:pPr>
              <w:pStyle w:val="4"/>
              <w:jc w:val="left"/>
              <w:rPr>
                <w:b w:val="0"/>
              </w:rPr>
            </w:pPr>
            <w:r>
              <w:rPr>
                <w:b w:val="0"/>
              </w:rPr>
              <w:t>Разом за змістовим модулем 7</w:t>
            </w:r>
          </w:p>
        </w:tc>
        <w:tc>
          <w:tcPr>
            <w:tcW w:w="598" w:type="pct"/>
            <w:shd w:val="clear" w:color="auto" w:fill="auto"/>
          </w:tcPr>
          <w:p w:rsidR="00642252" w:rsidRPr="00D850BF" w:rsidRDefault="00642252" w:rsidP="00642252">
            <w:pPr>
              <w:jc w:val="center"/>
              <w:rPr>
                <w:b/>
                <w:lang w:val="uk-UA"/>
              </w:rPr>
            </w:pPr>
            <w:r w:rsidRPr="00D850BF">
              <w:rPr>
                <w:b/>
                <w:lang w:val="uk-UA"/>
              </w:rPr>
              <w:t>8</w:t>
            </w:r>
          </w:p>
        </w:tc>
        <w:tc>
          <w:tcPr>
            <w:tcW w:w="511" w:type="pct"/>
            <w:shd w:val="clear" w:color="auto" w:fill="auto"/>
          </w:tcPr>
          <w:p w:rsidR="00642252" w:rsidRPr="00D850BF" w:rsidRDefault="00642252" w:rsidP="00642252">
            <w:pPr>
              <w:jc w:val="center"/>
              <w:rPr>
                <w:b/>
                <w:lang w:val="uk-UA"/>
              </w:rPr>
            </w:pPr>
            <w:r w:rsidRPr="00D850BF">
              <w:rPr>
                <w:b/>
                <w:lang w:val="uk-UA"/>
              </w:rPr>
              <w:t>2</w:t>
            </w:r>
          </w:p>
        </w:tc>
        <w:tc>
          <w:tcPr>
            <w:tcW w:w="473" w:type="pct"/>
          </w:tcPr>
          <w:p w:rsidR="00642252" w:rsidRPr="00D850BF" w:rsidRDefault="00642252" w:rsidP="00642252">
            <w:pPr>
              <w:jc w:val="center"/>
              <w:rPr>
                <w:b/>
                <w:lang w:val="uk-UA"/>
              </w:rPr>
            </w:pPr>
          </w:p>
        </w:tc>
        <w:tc>
          <w:tcPr>
            <w:tcW w:w="545" w:type="pct"/>
          </w:tcPr>
          <w:p w:rsidR="00642252" w:rsidRPr="00D850BF" w:rsidRDefault="00642252" w:rsidP="00642252">
            <w:pPr>
              <w:jc w:val="center"/>
              <w:rPr>
                <w:b/>
                <w:lang w:val="uk-UA"/>
              </w:rPr>
            </w:pPr>
            <w:r w:rsidRPr="00D850BF">
              <w:rPr>
                <w:b/>
                <w:lang w:val="uk-UA"/>
              </w:rPr>
              <w:t>6</w:t>
            </w: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tcPr>
          <w:p w:rsidR="00642252" w:rsidRPr="004E4051" w:rsidRDefault="00642252" w:rsidP="00642252">
            <w:pPr>
              <w:rPr>
                <w:lang w:val="uk-UA"/>
              </w:rPr>
            </w:pPr>
          </w:p>
        </w:tc>
        <w:tc>
          <w:tcPr>
            <w:tcW w:w="542" w:type="pct"/>
          </w:tcPr>
          <w:p w:rsidR="00642252" w:rsidRPr="004E4051" w:rsidRDefault="00642252" w:rsidP="00642252">
            <w:pPr>
              <w:jc w:val="center"/>
              <w:rPr>
                <w:lang w:val="uk-UA"/>
              </w:rPr>
            </w:pPr>
          </w:p>
        </w:tc>
      </w:tr>
      <w:tr w:rsidR="00642252" w:rsidRPr="004E4051" w:rsidTr="00642252">
        <w:tc>
          <w:tcPr>
            <w:tcW w:w="5000" w:type="pct"/>
            <w:gridSpan w:val="9"/>
          </w:tcPr>
          <w:p w:rsidR="00642252" w:rsidRPr="004E4051" w:rsidRDefault="00642252" w:rsidP="00642252">
            <w:pPr>
              <w:jc w:val="center"/>
              <w:rPr>
                <w:lang w:val="uk-UA"/>
              </w:rPr>
            </w:pPr>
            <w:r>
              <w:rPr>
                <w:b/>
                <w:szCs w:val="28"/>
                <w:lang w:val="uk-UA"/>
              </w:rPr>
              <w:t xml:space="preserve">Змістовий модуль 8. </w:t>
            </w:r>
            <w:r w:rsidRPr="00436396">
              <w:rPr>
                <w:szCs w:val="28"/>
                <w:lang w:val="uk-UA"/>
              </w:rPr>
              <w:t>Технічні засоби забезпечення та організації дорожнього руху – дорожні знаки, світлофори, огорожі на міських вулицях та дорогах.</w:t>
            </w:r>
          </w:p>
        </w:tc>
      </w:tr>
      <w:tr w:rsidR="00642252" w:rsidRPr="004E4051" w:rsidTr="00642252">
        <w:tc>
          <w:tcPr>
            <w:tcW w:w="848" w:type="pct"/>
          </w:tcPr>
          <w:p w:rsidR="00642252" w:rsidRPr="00436396" w:rsidRDefault="00642252" w:rsidP="00642252">
            <w:pPr>
              <w:rPr>
                <w:szCs w:val="28"/>
                <w:lang w:val="uk-UA"/>
              </w:rPr>
            </w:pPr>
            <w:r>
              <w:rPr>
                <w:szCs w:val="28"/>
                <w:lang w:val="uk-UA"/>
              </w:rPr>
              <w:t>Тема 1. Дорожні знаки та сигнали.</w:t>
            </w:r>
          </w:p>
        </w:tc>
        <w:tc>
          <w:tcPr>
            <w:tcW w:w="598" w:type="pct"/>
            <w:shd w:val="clear" w:color="auto" w:fill="auto"/>
          </w:tcPr>
          <w:p w:rsidR="00642252" w:rsidRPr="004E4051" w:rsidRDefault="00642252" w:rsidP="00642252">
            <w:pPr>
              <w:jc w:val="center"/>
              <w:rPr>
                <w:lang w:val="uk-UA"/>
              </w:rPr>
            </w:pPr>
            <w:r>
              <w:rPr>
                <w:lang w:val="uk-UA"/>
              </w:rPr>
              <w:t>2</w:t>
            </w:r>
          </w:p>
        </w:tc>
        <w:tc>
          <w:tcPr>
            <w:tcW w:w="511" w:type="pct"/>
            <w:shd w:val="clear" w:color="auto" w:fill="auto"/>
          </w:tcPr>
          <w:p w:rsidR="00642252" w:rsidRPr="004E4051" w:rsidRDefault="00642252" w:rsidP="00642252">
            <w:pPr>
              <w:jc w:val="center"/>
              <w:rPr>
                <w:lang w:val="uk-UA"/>
              </w:rPr>
            </w:pPr>
            <w:r>
              <w:rPr>
                <w:lang w:val="uk-UA"/>
              </w:rPr>
              <w:t>2</w:t>
            </w:r>
          </w:p>
        </w:tc>
        <w:tc>
          <w:tcPr>
            <w:tcW w:w="473" w:type="pct"/>
          </w:tcPr>
          <w:p w:rsidR="00642252" w:rsidRPr="004E4051" w:rsidRDefault="00642252" w:rsidP="00642252">
            <w:pPr>
              <w:jc w:val="center"/>
              <w:rPr>
                <w:lang w:val="uk-UA"/>
              </w:rPr>
            </w:pPr>
          </w:p>
        </w:tc>
        <w:tc>
          <w:tcPr>
            <w:tcW w:w="545" w:type="pct"/>
          </w:tcPr>
          <w:p w:rsidR="00642252" w:rsidRPr="004E4051" w:rsidRDefault="00642252" w:rsidP="00642252">
            <w:pPr>
              <w:jc w:val="center"/>
              <w:rPr>
                <w:lang w:val="uk-UA"/>
              </w:rPr>
            </w:pP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848" w:type="pct"/>
          </w:tcPr>
          <w:p w:rsidR="00642252" w:rsidRPr="00436396" w:rsidRDefault="00642252" w:rsidP="00642252">
            <w:pPr>
              <w:rPr>
                <w:szCs w:val="28"/>
                <w:lang w:val="uk-UA"/>
              </w:rPr>
            </w:pPr>
            <w:r>
              <w:rPr>
                <w:szCs w:val="28"/>
                <w:lang w:val="uk-UA"/>
              </w:rPr>
              <w:lastRenderedPageBreak/>
              <w:t>Тема 2. Огорожі на міських вулицях та дорогах.</w:t>
            </w:r>
          </w:p>
        </w:tc>
        <w:tc>
          <w:tcPr>
            <w:tcW w:w="598" w:type="pct"/>
            <w:shd w:val="clear" w:color="auto" w:fill="auto"/>
          </w:tcPr>
          <w:p w:rsidR="00642252" w:rsidRPr="004E4051" w:rsidRDefault="00642252" w:rsidP="00642252">
            <w:pPr>
              <w:jc w:val="center"/>
              <w:rPr>
                <w:lang w:val="uk-UA"/>
              </w:rPr>
            </w:pPr>
            <w:r>
              <w:rPr>
                <w:lang w:val="uk-UA"/>
              </w:rPr>
              <w:t>2</w:t>
            </w:r>
          </w:p>
        </w:tc>
        <w:tc>
          <w:tcPr>
            <w:tcW w:w="511" w:type="pct"/>
            <w:shd w:val="clear" w:color="auto" w:fill="auto"/>
          </w:tcPr>
          <w:p w:rsidR="00642252" w:rsidRPr="004E4051" w:rsidRDefault="00642252" w:rsidP="00642252">
            <w:pPr>
              <w:jc w:val="center"/>
              <w:rPr>
                <w:lang w:val="uk-UA"/>
              </w:rPr>
            </w:pPr>
            <w:r>
              <w:rPr>
                <w:lang w:val="uk-UA"/>
              </w:rPr>
              <w:t>2</w:t>
            </w:r>
          </w:p>
        </w:tc>
        <w:tc>
          <w:tcPr>
            <w:tcW w:w="473" w:type="pct"/>
          </w:tcPr>
          <w:p w:rsidR="00642252" w:rsidRPr="004E4051" w:rsidRDefault="00642252" w:rsidP="00642252">
            <w:pPr>
              <w:jc w:val="center"/>
              <w:rPr>
                <w:lang w:val="uk-UA"/>
              </w:rPr>
            </w:pPr>
          </w:p>
        </w:tc>
        <w:tc>
          <w:tcPr>
            <w:tcW w:w="545" w:type="pct"/>
          </w:tcPr>
          <w:p w:rsidR="00642252" w:rsidRPr="004E4051" w:rsidRDefault="00642252" w:rsidP="00642252">
            <w:pPr>
              <w:jc w:val="center"/>
              <w:rPr>
                <w:lang w:val="uk-UA"/>
              </w:rPr>
            </w:pP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848" w:type="pct"/>
          </w:tcPr>
          <w:p w:rsidR="00642252" w:rsidRPr="00436396" w:rsidRDefault="00642252" w:rsidP="00642252">
            <w:pPr>
              <w:pStyle w:val="4"/>
              <w:jc w:val="left"/>
              <w:rPr>
                <w:b w:val="0"/>
              </w:rPr>
            </w:pPr>
            <w:r w:rsidRPr="00436396">
              <w:rPr>
                <w:b w:val="0"/>
              </w:rPr>
              <w:t xml:space="preserve">Разом за змістовим модулем </w:t>
            </w:r>
            <w:r>
              <w:rPr>
                <w:b w:val="0"/>
              </w:rPr>
              <w:t>8</w:t>
            </w:r>
          </w:p>
        </w:tc>
        <w:tc>
          <w:tcPr>
            <w:tcW w:w="598" w:type="pct"/>
            <w:shd w:val="clear" w:color="auto" w:fill="auto"/>
          </w:tcPr>
          <w:p w:rsidR="00642252" w:rsidRPr="00D850BF" w:rsidRDefault="00642252" w:rsidP="00642252">
            <w:pPr>
              <w:jc w:val="center"/>
              <w:rPr>
                <w:b/>
                <w:lang w:val="uk-UA"/>
              </w:rPr>
            </w:pPr>
            <w:r w:rsidRPr="00D850BF">
              <w:rPr>
                <w:b/>
                <w:lang w:val="uk-UA"/>
              </w:rPr>
              <w:t>4</w:t>
            </w:r>
          </w:p>
        </w:tc>
        <w:tc>
          <w:tcPr>
            <w:tcW w:w="511" w:type="pct"/>
            <w:shd w:val="clear" w:color="auto" w:fill="auto"/>
          </w:tcPr>
          <w:p w:rsidR="00642252" w:rsidRPr="00D850BF" w:rsidRDefault="00642252" w:rsidP="00642252">
            <w:pPr>
              <w:jc w:val="center"/>
              <w:rPr>
                <w:b/>
                <w:lang w:val="uk-UA"/>
              </w:rPr>
            </w:pPr>
            <w:r w:rsidRPr="00D850BF">
              <w:rPr>
                <w:b/>
                <w:lang w:val="uk-UA"/>
              </w:rPr>
              <w:t>4</w:t>
            </w:r>
          </w:p>
        </w:tc>
        <w:tc>
          <w:tcPr>
            <w:tcW w:w="473" w:type="pct"/>
          </w:tcPr>
          <w:p w:rsidR="00642252" w:rsidRPr="004E4051" w:rsidRDefault="00642252" w:rsidP="00642252">
            <w:pPr>
              <w:jc w:val="center"/>
              <w:rPr>
                <w:lang w:val="uk-UA"/>
              </w:rPr>
            </w:pPr>
          </w:p>
        </w:tc>
        <w:tc>
          <w:tcPr>
            <w:tcW w:w="545" w:type="pct"/>
          </w:tcPr>
          <w:p w:rsidR="00642252" w:rsidRPr="004E4051" w:rsidRDefault="00642252" w:rsidP="00642252">
            <w:pPr>
              <w:jc w:val="center"/>
              <w:rPr>
                <w:lang w:val="uk-UA"/>
              </w:rPr>
            </w:pP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rPr>
                <w:lang w:val="uk-UA"/>
              </w:rPr>
            </w:pPr>
          </w:p>
        </w:tc>
        <w:tc>
          <w:tcPr>
            <w:tcW w:w="466" w:type="pct"/>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5000" w:type="pct"/>
            <w:gridSpan w:val="9"/>
          </w:tcPr>
          <w:p w:rsidR="00642252" w:rsidRPr="004E4051" w:rsidRDefault="00642252" w:rsidP="00642252">
            <w:pPr>
              <w:jc w:val="center"/>
              <w:rPr>
                <w:lang w:val="uk-UA"/>
              </w:rPr>
            </w:pPr>
            <w:r>
              <w:rPr>
                <w:b/>
                <w:szCs w:val="28"/>
                <w:lang w:val="uk-UA"/>
              </w:rPr>
              <w:t>Змістовий модуль 9</w:t>
            </w:r>
            <w:r w:rsidRPr="00C324CB">
              <w:rPr>
                <w:b/>
                <w:szCs w:val="28"/>
                <w:lang w:val="uk-UA"/>
              </w:rPr>
              <w:t>.</w:t>
            </w:r>
            <w:r>
              <w:rPr>
                <w:b/>
                <w:szCs w:val="28"/>
                <w:lang w:val="uk-UA"/>
              </w:rPr>
              <w:t xml:space="preserve"> </w:t>
            </w:r>
            <w:r w:rsidRPr="00317567">
              <w:rPr>
                <w:szCs w:val="28"/>
                <w:lang w:val="uk-UA"/>
              </w:rPr>
              <w:t>Розмітка дорожня.</w:t>
            </w:r>
          </w:p>
        </w:tc>
      </w:tr>
      <w:tr w:rsidR="00642252" w:rsidRPr="004E4051" w:rsidTr="00642252">
        <w:tc>
          <w:tcPr>
            <w:tcW w:w="848" w:type="pct"/>
          </w:tcPr>
          <w:p w:rsidR="00642252" w:rsidRPr="00436396" w:rsidRDefault="00642252" w:rsidP="00642252">
            <w:pPr>
              <w:pStyle w:val="4"/>
              <w:jc w:val="left"/>
              <w:rPr>
                <w:b w:val="0"/>
              </w:rPr>
            </w:pPr>
            <w:r>
              <w:rPr>
                <w:b w:val="0"/>
              </w:rPr>
              <w:t>Разом за змістовим модулем 9</w:t>
            </w:r>
          </w:p>
        </w:tc>
        <w:tc>
          <w:tcPr>
            <w:tcW w:w="598" w:type="pct"/>
            <w:shd w:val="clear" w:color="auto" w:fill="auto"/>
          </w:tcPr>
          <w:p w:rsidR="00642252" w:rsidRPr="00D850BF" w:rsidRDefault="00642252" w:rsidP="00642252">
            <w:pPr>
              <w:jc w:val="center"/>
              <w:rPr>
                <w:b/>
                <w:lang w:val="uk-UA"/>
              </w:rPr>
            </w:pPr>
            <w:r w:rsidRPr="00D850BF">
              <w:rPr>
                <w:b/>
                <w:lang w:val="uk-UA"/>
              </w:rPr>
              <w:t>2</w:t>
            </w:r>
          </w:p>
        </w:tc>
        <w:tc>
          <w:tcPr>
            <w:tcW w:w="511" w:type="pct"/>
            <w:shd w:val="clear" w:color="auto" w:fill="auto"/>
          </w:tcPr>
          <w:p w:rsidR="00642252" w:rsidRPr="00D850BF" w:rsidRDefault="00642252" w:rsidP="00642252">
            <w:pPr>
              <w:jc w:val="center"/>
              <w:rPr>
                <w:b/>
                <w:lang w:val="uk-UA"/>
              </w:rPr>
            </w:pPr>
            <w:r w:rsidRPr="00D850BF">
              <w:rPr>
                <w:b/>
                <w:lang w:val="uk-UA"/>
              </w:rPr>
              <w:t>2</w:t>
            </w:r>
          </w:p>
        </w:tc>
        <w:tc>
          <w:tcPr>
            <w:tcW w:w="473" w:type="pct"/>
          </w:tcPr>
          <w:p w:rsidR="00642252" w:rsidRPr="004E4051" w:rsidRDefault="00642252" w:rsidP="00642252">
            <w:pPr>
              <w:jc w:val="center"/>
              <w:rPr>
                <w:lang w:val="uk-UA"/>
              </w:rPr>
            </w:pPr>
          </w:p>
        </w:tc>
        <w:tc>
          <w:tcPr>
            <w:tcW w:w="545" w:type="pct"/>
          </w:tcPr>
          <w:p w:rsidR="00642252" w:rsidRPr="004E4051" w:rsidRDefault="00642252" w:rsidP="00642252">
            <w:pPr>
              <w:jc w:val="center"/>
              <w:rPr>
                <w:lang w:val="uk-UA"/>
              </w:rPr>
            </w:pP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5000" w:type="pct"/>
            <w:gridSpan w:val="9"/>
          </w:tcPr>
          <w:p w:rsidR="00642252" w:rsidRPr="004E4051" w:rsidRDefault="00642252" w:rsidP="00642252">
            <w:pPr>
              <w:jc w:val="center"/>
              <w:rPr>
                <w:lang w:val="uk-UA"/>
              </w:rPr>
            </w:pPr>
            <w:r>
              <w:rPr>
                <w:b/>
                <w:szCs w:val="28"/>
                <w:lang w:val="uk-UA"/>
              </w:rPr>
              <w:t xml:space="preserve">Змістовий модуль 10. </w:t>
            </w:r>
            <w:r w:rsidRPr="00317567">
              <w:rPr>
                <w:szCs w:val="28"/>
                <w:lang w:val="uk-UA"/>
              </w:rPr>
              <w:t>Інженерне обладнання зупинок громадського транспорту, станцій технічного обслуговування та автозаправних станцій.</w:t>
            </w:r>
          </w:p>
        </w:tc>
      </w:tr>
      <w:tr w:rsidR="00642252" w:rsidRPr="004E4051" w:rsidTr="00642252">
        <w:tc>
          <w:tcPr>
            <w:tcW w:w="848" w:type="pct"/>
          </w:tcPr>
          <w:p w:rsidR="00642252" w:rsidRPr="00436396" w:rsidRDefault="00642252" w:rsidP="00642252">
            <w:pPr>
              <w:pStyle w:val="4"/>
              <w:jc w:val="left"/>
              <w:rPr>
                <w:b w:val="0"/>
              </w:rPr>
            </w:pPr>
            <w:r>
              <w:rPr>
                <w:b w:val="0"/>
              </w:rPr>
              <w:t>Разом за змістовим модулем 10</w:t>
            </w:r>
          </w:p>
        </w:tc>
        <w:tc>
          <w:tcPr>
            <w:tcW w:w="598" w:type="pct"/>
            <w:shd w:val="clear" w:color="auto" w:fill="auto"/>
          </w:tcPr>
          <w:p w:rsidR="00642252" w:rsidRPr="00D850BF" w:rsidRDefault="00642252" w:rsidP="00642252">
            <w:pPr>
              <w:jc w:val="center"/>
              <w:rPr>
                <w:b/>
                <w:lang w:val="uk-UA"/>
              </w:rPr>
            </w:pPr>
            <w:r w:rsidRPr="00D850BF">
              <w:rPr>
                <w:b/>
                <w:lang w:val="uk-UA"/>
              </w:rPr>
              <w:t>18</w:t>
            </w:r>
          </w:p>
        </w:tc>
        <w:tc>
          <w:tcPr>
            <w:tcW w:w="511" w:type="pct"/>
            <w:shd w:val="clear" w:color="auto" w:fill="auto"/>
          </w:tcPr>
          <w:p w:rsidR="00642252" w:rsidRPr="00D850BF" w:rsidRDefault="00642252" w:rsidP="00642252">
            <w:pPr>
              <w:jc w:val="center"/>
              <w:rPr>
                <w:b/>
                <w:lang w:val="uk-UA"/>
              </w:rPr>
            </w:pPr>
            <w:r w:rsidRPr="00D850BF">
              <w:rPr>
                <w:b/>
                <w:lang w:val="uk-UA"/>
              </w:rPr>
              <w:t>4</w:t>
            </w:r>
          </w:p>
        </w:tc>
        <w:tc>
          <w:tcPr>
            <w:tcW w:w="473" w:type="pct"/>
          </w:tcPr>
          <w:p w:rsidR="00642252" w:rsidRPr="00D850BF" w:rsidRDefault="00642252" w:rsidP="00642252">
            <w:pPr>
              <w:jc w:val="center"/>
              <w:rPr>
                <w:b/>
                <w:lang w:val="uk-UA"/>
              </w:rPr>
            </w:pPr>
            <w:r w:rsidRPr="00D850BF">
              <w:rPr>
                <w:b/>
                <w:lang w:val="uk-UA"/>
              </w:rPr>
              <w:t>2</w:t>
            </w:r>
          </w:p>
        </w:tc>
        <w:tc>
          <w:tcPr>
            <w:tcW w:w="545" w:type="pct"/>
          </w:tcPr>
          <w:p w:rsidR="00642252" w:rsidRPr="00D850BF" w:rsidRDefault="00642252" w:rsidP="00642252">
            <w:pPr>
              <w:jc w:val="center"/>
              <w:rPr>
                <w:b/>
                <w:lang w:val="uk-UA"/>
              </w:rPr>
            </w:pPr>
            <w:r w:rsidRPr="00D850BF">
              <w:rPr>
                <w:b/>
                <w:lang w:val="uk-UA"/>
              </w:rPr>
              <w:t>12</w:t>
            </w: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shd w:val="clear" w:color="auto" w:fill="auto"/>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r w:rsidR="00642252" w:rsidRPr="004E4051" w:rsidTr="00642252">
        <w:tc>
          <w:tcPr>
            <w:tcW w:w="848" w:type="pct"/>
          </w:tcPr>
          <w:p w:rsidR="00642252" w:rsidRPr="00317567" w:rsidRDefault="00642252" w:rsidP="00642252">
            <w:pPr>
              <w:pStyle w:val="4"/>
              <w:jc w:val="left"/>
            </w:pPr>
            <w:r>
              <w:t>Усього годин</w:t>
            </w:r>
          </w:p>
        </w:tc>
        <w:tc>
          <w:tcPr>
            <w:tcW w:w="598" w:type="pct"/>
            <w:shd w:val="clear" w:color="auto" w:fill="auto"/>
          </w:tcPr>
          <w:p w:rsidR="00642252" w:rsidRPr="00D850BF" w:rsidRDefault="00642252" w:rsidP="00642252">
            <w:pPr>
              <w:jc w:val="center"/>
              <w:rPr>
                <w:b/>
                <w:lang w:val="uk-UA"/>
              </w:rPr>
            </w:pPr>
            <w:r w:rsidRPr="00D850BF">
              <w:rPr>
                <w:b/>
                <w:lang w:val="uk-UA"/>
              </w:rPr>
              <w:t>90</w:t>
            </w:r>
          </w:p>
        </w:tc>
        <w:tc>
          <w:tcPr>
            <w:tcW w:w="511" w:type="pct"/>
            <w:shd w:val="clear" w:color="auto" w:fill="auto"/>
          </w:tcPr>
          <w:p w:rsidR="00642252" w:rsidRPr="00D850BF" w:rsidRDefault="00642252" w:rsidP="00642252">
            <w:pPr>
              <w:jc w:val="center"/>
              <w:rPr>
                <w:b/>
                <w:lang w:val="uk-UA"/>
              </w:rPr>
            </w:pPr>
            <w:r w:rsidRPr="00D850BF">
              <w:rPr>
                <w:b/>
                <w:lang w:val="uk-UA"/>
              </w:rPr>
              <w:t>32</w:t>
            </w:r>
          </w:p>
        </w:tc>
        <w:tc>
          <w:tcPr>
            <w:tcW w:w="473" w:type="pct"/>
          </w:tcPr>
          <w:p w:rsidR="00642252" w:rsidRPr="00D850BF" w:rsidRDefault="00642252" w:rsidP="00642252">
            <w:pPr>
              <w:jc w:val="center"/>
              <w:rPr>
                <w:b/>
                <w:lang w:val="uk-UA"/>
              </w:rPr>
            </w:pPr>
            <w:r w:rsidRPr="00D850BF">
              <w:rPr>
                <w:b/>
                <w:lang w:val="uk-UA"/>
              </w:rPr>
              <w:t>8</w:t>
            </w:r>
          </w:p>
        </w:tc>
        <w:tc>
          <w:tcPr>
            <w:tcW w:w="545" w:type="pct"/>
          </w:tcPr>
          <w:p w:rsidR="00642252" w:rsidRPr="00D850BF" w:rsidRDefault="00642252" w:rsidP="00642252">
            <w:pPr>
              <w:jc w:val="center"/>
              <w:rPr>
                <w:b/>
                <w:lang w:val="uk-UA"/>
              </w:rPr>
            </w:pPr>
            <w:r w:rsidRPr="00D850BF">
              <w:rPr>
                <w:b/>
                <w:lang w:val="uk-UA"/>
              </w:rPr>
              <w:t>50</w:t>
            </w:r>
          </w:p>
        </w:tc>
        <w:tc>
          <w:tcPr>
            <w:tcW w:w="471" w:type="pct"/>
          </w:tcPr>
          <w:p w:rsidR="00642252" w:rsidRPr="004E4051" w:rsidRDefault="00642252" w:rsidP="00642252">
            <w:pPr>
              <w:jc w:val="center"/>
              <w:rPr>
                <w:lang w:val="uk-UA"/>
              </w:rPr>
            </w:pPr>
          </w:p>
        </w:tc>
        <w:tc>
          <w:tcPr>
            <w:tcW w:w="546" w:type="pct"/>
            <w:shd w:val="clear" w:color="auto" w:fill="auto"/>
          </w:tcPr>
          <w:p w:rsidR="00642252" w:rsidRPr="004E4051" w:rsidRDefault="00642252" w:rsidP="00642252">
            <w:pPr>
              <w:jc w:val="center"/>
              <w:rPr>
                <w:lang w:val="uk-UA"/>
              </w:rPr>
            </w:pPr>
          </w:p>
        </w:tc>
        <w:tc>
          <w:tcPr>
            <w:tcW w:w="466" w:type="pct"/>
            <w:shd w:val="clear" w:color="auto" w:fill="auto"/>
          </w:tcPr>
          <w:p w:rsidR="00642252" w:rsidRPr="004E4051" w:rsidRDefault="00642252" w:rsidP="00642252">
            <w:pPr>
              <w:jc w:val="center"/>
              <w:rPr>
                <w:lang w:val="uk-UA"/>
              </w:rPr>
            </w:pPr>
          </w:p>
        </w:tc>
        <w:tc>
          <w:tcPr>
            <w:tcW w:w="542" w:type="pct"/>
          </w:tcPr>
          <w:p w:rsidR="00642252" w:rsidRPr="004E4051" w:rsidRDefault="00642252" w:rsidP="00642252">
            <w:pPr>
              <w:jc w:val="center"/>
              <w:rPr>
                <w:lang w:val="uk-UA"/>
              </w:rPr>
            </w:pPr>
          </w:p>
        </w:tc>
      </w:tr>
    </w:tbl>
    <w:p w:rsidR="00642252" w:rsidRDefault="00642252" w:rsidP="00642252">
      <w:pPr>
        <w:jc w:val="center"/>
        <w:rPr>
          <w:lang w:val="uk-UA"/>
        </w:rPr>
      </w:pPr>
    </w:p>
    <w:p w:rsidR="00642252" w:rsidRDefault="00642252" w:rsidP="00642252">
      <w:pPr>
        <w:rPr>
          <w:lang w:val="uk-UA"/>
        </w:rPr>
      </w:pPr>
    </w:p>
    <w:p w:rsidR="00642252" w:rsidRDefault="00642252" w:rsidP="00642252">
      <w:pPr>
        <w:jc w:val="center"/>
        <w:rPr>
          <w:b/>
          <w:szCs w:val="28"/>
          <w:lang w:val="uk-UA"/>
        </w:rPr>
      </w:pPr>
      <w:r>
        <w:rPr>
          <w:b/>
          <w:szCs w:val="28"/>
          <w:lang w:val="uk-UA"/>
        </w:rPr>
        <w:t>5. Теми практичних занять</w:t>
      </w:r>
    </w:p>
    <w:p w:rsidR="00642252" w:rsidRPr="00B50D26" w:rsidRDefault="00642252" w:rsidP="00642252">
      <w:pPr>
        <w:jc w:val="center"/>
        <w:rPr>
          <w:szCs w:val="28"/>
          <w:lang w:val="uk-UA"/>
        </w:rPr>
      </w:pPr>
    </w:p>
    <w:tbl>
      <w:tblPr>
        <w:tblStyle w:val="a5"/>
        <w:tblW w:w="0" w:type="auto"/>
        <w:tblLook w:val="04A0" w:firstRow="1" w:lastRow="0" w:firstColumn="1" w:lastColumn="0" w:noHBand="0" w:noVBand="1"/>
      </w:tblPr>
      <w:tblGrid>
        <w:gridCol w:w="704"/>
        <w:gridCol w:w="6662"/>
        <w:gridCol w:w="1979"/>
      </w:tblGrid>
      <w:tr w:rsidR="00642252" w:rsidRPr="00D00A34" w:rsidTr="00642252">
        <w:tc>
          <w:tcPr>
            <w:tcW w:w="704"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w:t>
            </w:r>
          </w:p>
        </w:tc>
        <w:tc>
          <w:tcPr>
            <w:tcW w:w="6662"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Назва теми</w:t>
            </w:r>
          </w:p>
        </w:tc>
        <w:tc>
          <w:tcPr>
            <w:tcW w:w="1979"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Кількість годин</w:t>
            </w:r>
          </w:p>
        </w:tc>
      </w:tr>
      <w:tr w:rsidR="00642252" w:rsidRPr="00D00A34" w:rsidTr="00642252">
        <w:tc>
          <w:tcPr>
            <w:tcW w:w="704"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1</w:t>
            </w:r>
          </w:p>
        </w:tc>
        <w:tc>
          <w:tcPr>
            <w:tcW w:w="6662" w:type="dxa"/>
          </w:tcPr>
          <w:p w:rsidR="00642252" w:rsidRPr="00D00A34" w:rsidRDefault="00642252" w:rsidP="00642252">
            <w:pPr>
              <w:ind w:left="34"/>
              <w:rPr>
                <w:rFonts w:ascii="Times New Roman" w:hAnsi="Times New Roman" w:cs="Times New Roman"/>
                <w:b/>
                <w:sz w:val="28"/>
                <w:szCs w:val="28"/>
                <w:lang w:val="uk-UA"/>
              </w:rPr>
            </w:pPr>
            <w:r w:rsidRPr="00D00A34">
              <w:rPr>
                <w:rFonts w:ascii="Times New Roman" w:hAnsi="Times New Roman" w:cs="Times New Roman"/>
                <w:sz w:val="28"/>
                <w:szCs w:val="28"/>
                <w:lang w:val="uk-UA"/>
              </w:rPr>
              <w:t>Розрахунок  дорожнього одягу нежорсткого типу.</w:t>
            </w:r>
          </w:p>
        </w:tc>
        <w:tc>
          <w:tcPr>
            <w:tcW w:w="1979"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4</w:t>
            </w:r>
          </w:p>
        </w:tc>
      </w:tr>
      <w:tr w:rsidR="00642252" w:rsidRPr="00D00A34" w:rsidTr="00642252">
        <w:tc>
          <w:tcPr>
            <w:tcW w:w="704"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2</w:t>
            </w:r>
          </w:p>
        </w:tc>
        <w:tc>
          <w:tcPr>
            <w:tcW w:w="6662" w:type="dxa"/>
          </w:tcPr>
          <w:p w:rsidR="00642252" w:rsidRPr="00D00A34" w:rsidRDefault="00642252" w:rsidP="00642252">
            <w:pPr>
              <w:rPr>
                <w:rFonts w:ascii="Times New Roman" w:hAnsi="Times New Roman" w:cs="Times New Roman"/>
                <w:b/>
                <w:sz w:val="28"/>
                <w:szCs w:val="28"/>
                <w:lang w:val="uk-UA"/>
              </w:rPr>
            </w:pPr>
            <w:r w:rsidRPr="00D00A34">
              <w:rPr>
                <w:rFonts w:ascii="Times New Roman" w:hAnsi="Times New Roman" w:cs="Times New Roman"/>
                <w:sz w:val="28"/>
                <w:szCs w:val="28"/>
                <w:lang w:val="uk-UA"/>
              </w:rPr>
              <w:t>Перевірка розрахунків конструкції дорожнього одягу.</w:t>
            </w:r>
          </w:p>
        </w:tc>
        <w:tc>
          <w:tcPr>
            <w:tcW w:w="1979"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2</w:t>
            </w:r>
          </w:p>
        </w:tc>
      </w:tr>
      <w:tr w:rsidR="00642252" w:rsidRPr="00D00A34" w:rsidTr="00642252">
        <w:tc>
          <w:tcPr>
            <w:tcW w:w="704"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3</w:t>
            </w:r>
          </w:p>
        </w:tc>
        <w:tc>
          <w:tcPr>
            <w:tcW w:w="6662" w:type="dxa"/>
          </w:tcPr>
          <w:p w:rsidR="00642252" w:rsidRPr="00D00A34" w:rsidRDefault="00642252" w:rsidP="00642252">
            <w:pPr>
              <w:rPr>
                <w:rFonts w:ascii="Times New Roman" w:hAnsi="Times New Roman" w:cs="Times New Roman"/>
                <w:b/>
                <w:sz w:val="28"/>
                <w:szCs w:val="28"/>
                <w:lang w:val="uk-UA"/>
              </w:rPr>
            </w:pPr>
            <w:r w:rsidRPr="00D00A34">
              <w:rPr>
                <w:rFonts w:ascii="Times New Roman" w:hAnsi="Times New Roman" w:cs="Times New Roman"/>
                <w:sz w:val="28"/>
                <w:szCs w:val="28"/>
                <w:lang w:val="uk-UA"/>
              </w:rPr>
              <w:t xml:space="preserve">Розміщення елементів зовнішнього освітлення, озеленення, </w:t>
            </w:r>
            <w:proofErr w:type="spellStart"/>
            <w:r w:rsidRPr="00D00A34">
              <w:rPr>
                <w:rFonts w:ascii="Times New Roman" w:hAnsi="Times New Roman" w:cs="Times New Roman"/>
                <w:sz w:val="28"/>
                <w:szCs w:val="28"/>
                <w:lang w:val="uk-UA"/>
              </w:rPr>
              <w:t>шумо</w:t>
            </w:r>
            <w:proofErr w:type="spellEnd"/>
            <w:r w:rsidRPr="00D00A34">
              <w:rPr>
                <w:rFonts w:ascii="Times New Roman" w:hAnsi="Times New Roman" w:cs="Times New Roman"/>
                <w:sz w:val="28"/>
                <w:szCs w:val="28"/>
                <w:lang w:val="uk-UA"/>
              </w:rPr>
              <w:t>-, газозахисних споруд, автостоянок у поздовжньому та поперечному  профілях вулиць міста. Влаштування та інженерне обладнання зупинок громадського транспорту на міських вулицях. Розміщення СТО та АЗС на міських вулицях. Застосування горизонтальної та вертикальної розмітки на міських вулицях. Застосування та розміщення дорожніх знаків та огорож на міських вулицях.</w:t>
            </w:r>
          </w:p>
        </w:tc>
        <w:tc>
          <w:tcPr>
            <w:tcW w:w="1979"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2</w:t>
            </w:r>
          </w:p>
        </w:tc>
      </w:tr>
      <w:tr w:rsidR="00642252" w:rsidRPr="00D00A34" w:rsidTr="00642252">
        <w:tc>
          <w:tcPr>
            <w:tcW w:w="704" w:type="dxa"/>
          </w:tcPr>
          <w:p w:rsidR="00642252" w:rsidRPr="00D00A34" w:rsidRDefault="00642252" w:rsidP="00642252">
            <w:pPr>
              <w:jc w:val="center"/>
              <w:rPr>
                <w:rFonts w:ascii="Times New Roman" w:hAnsi="Times New Roman" w:cs="Times New Roman"/>
                <w:sz w:val="28"/>
                <w:szCs w:val="28"/>
                <w:lang w:val="uk-UA"/>
              </w:rPr>
            </w:pPr>
          </w:p>
        </w:tc>
        <w:tc>
          <w:tcPr>
            <w:tcW w:w="6662" w:type="dxa"/>
          </w:tcPr>
          <w:p w:rsidR="00642252" w:rsidRPr="00D00A34" w:rsidRDefault="00642252" w:rsidP="00642252">
            <w:pPr>
              <w:rPr>
                <w:rFonts w:ascii="Times New Roman" w:hAnsi="Times New Roman" w:cs="Times New Roman"/>
                <w:sz w:val="28"/>
                <w:szCs w:val="28"/>
                <w:lang w:val="uk-UA"/>
              </w:rPr>
            </w:pPr>
            <w:r w:rsidRPr="00D00A34">
              <w:rPr>
                <w:rFonts w:ascii="Times New Roman" w:hAnsi="Times New Roman" w:cs="Times New Roman"/>
                <w:sz w:val="28"/>
                <w:szCs w:val="28"/>
                <w:lang w:val="uk-UA"/>
              </w:rPr>
              <w:t>Разом</w:t>
            </w:r>
          </w:p>
        </w:tc>
        <w:tc>
          <w:tcPr>
            <w:tcW w:w="1979"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8</w:t>
            </w:r>
          </w:p>
        </w:tc>
      </w:tr>
    </w:tbl>
    <w:p w:rsidR="00642252" w:rsidRPr="00D00A34" w:rsidRDefault="00642252" w:rsidP="00642252">
      <w:pPr>
        <w:jc w:val="center"/>
        <w:rPr>
          <w:b/>
          <w:szCs w:val="28"/>
          <w:lang w:val="uk-UA"/>
        </w:rPr>
      </w:pPr>
    </w:p>
    <w:p w:rsidR="00642252" w:rsidRDefault="00642252" w:rsidP="00642252">
      <w:pPr>
        <w:jc w:val="center"/>
        <w:rPr>
          <w:b/>
          <w:szCs w:val="28"/>
          <w:lang w:val="uk-UA"/>
        </w:rPr>
      </w:pPr>
    </w:p>
    <w:p w:rsidR="00642252" w:rsidRDefault="00642252" w:rsidP="00642252">
      <w:pPr>
        <w:jc w:val="center"/>
        <w:rPr>
          <w:szCs w:val="28"/>
          <w:lang w:val="uk-UA"/>
        </w:rPr>
      </w:pPr>
      <w:r>
        <w:rPr>
          <w:b/>
          <w:szCs w:val="28"/>
          <w:lang w:val="uk-UA"/>
        </w:rPr>
        <w:t xml:space="preserve">6. Теми лабораторних занять – </w:t>
      </w:r>
      <w:r w:rsidRPr="00881A9A">
        <w:rPr>
          <w:szCs w:val="28"/>
          <w:lang w:val="uk-UA"/>
        </w:rPr>
        <w:t>не передбачені</w:t>
      </w:r>
    </w:p>
    <w:p w:rsidR="00642252" w:rsidRDefault="00642252" w:rsidP="00642252">
      <w:pPr>
        <w:jc w:val="center"/>
        <w:rPr>
          <w:b/>
          <w:szCs w:val="28"/>
          <w:lang w:val="uk-UA"/>
        </w:rPr>
      </w:pPr>
      <w:r>
        <w:rPr>
          <w:b/>
          <w:szCs w:val="28"/>
          <w:lang w:val="uk-UA"/>
        </w:rPr>
        <w:lastRenderedPageBreak/>
        <w:t>7. Самостійна робота</w:t>
      </w:r>
    </w:p>
    <w:p w:rsidR="00642252" w:rsidRDefault="00642252" w:rsidP="00642252">
      <w:pPr>
        <w:jc w:val="center"/>
        <w:rPr>
          <w:b/>
          <w:szCs w:val="28"/>
          <w:lang w:val="uk-UA"/>
        </w:rPr>
      </w:pPr>
    </w:p>
    <w:tbl>
      <w:tblPr>
        <w:tblStyle w:val="a5"/>
        <w:tblW w:w="0" w:type="auto"/>
        <w:tblLook w:val="04A0" w:firstRow="1" w:lastRow="0" w:firstColumn="1" w:lastColumn="0" w:noHBand="0" w:noVBand="1"/>
      </w:tblPr>
      <w:tblGrid>
        <w:gridCol w:w="704"/>
        <w:gridCol w:w="6662"/>
        <w:gridCol w:w="1979"/>
      </w:tblGrid>
      <w:tr w:rsidR="00642252" w:rsidRPr="00D00A34" w:rsidTr="00642252">
        <w:tc>
          <w:tcPr>
            <w:tcW w:w="704" w:type="dxa"/>
          </w:tcPr>
          <w:p w:rsidR="00642252" w:rsidRPr="005F229D" w:rsidRDefault="00642252" w:rsidP="00642252">
            <w:pPr>
              <w:jc w:val="center"/>
              <w:rPr>
                <w:szCs w:val="28"/>
                <w:lang w:val="uk-UA"/>
              </w:rPr>
            </w:pPr>
            <w:r>
              <w:rPr>
                <w:szCs w:val="28"/>
                <w:lang w:val="uk-UA"/>
              </w:rPr>
              <w:t>№</w:t>
            </w:r>
          </w:p>
        </w:tc>
        <w:tc>
          <w:tcPr>
            <w:tcW w:w="6662"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Назва теми</w:t>
            </w:r>
          </w:p>
        </w:tc>
        <w:tc>
          <w:tcPr>
            <w:tcW w:w="1979"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Кількість годин</w:t>
            </w:r>
          </w:p>
        </w:tc>
      </w:tr>
      <w:tr w:rsidR="00642252" w:rsidRPr="00D00A34" w:rsidTr="00642252">
        <w:trPr>
          <w:trHeight w:val="546"/>
        </w:trPr>
        <w:tc>
          <w:tcPr>
            <w:tcW w:w="704" w:type="dxa"/>
          </w:tcPr>
          <w:p w:rsidR="00642252" w:rsidRPr="005F229D" w:rsidRDefault="00642252" w:rsidP="00642252">
            <w:pPr>
              <w:jc w:val="center"/>
              <w:rPr>
                <w:szCs w:val="28"/>
                <w:lang w:val="uk-UA"/>
              </w:rPr>
            </w:pPr>
            <w:r>
              <w:rPr>
                <w:szCs w:val="28"/>
                <w:lang w:val="uk-UA"/>
              </w:rPr>
              <w:t>1</w:t>
            </w:r>
          </w:p>
        </w:tc>
        <w:tc>
          <w:tcPr>
            <w:tcW w:w="6662" w:type="dxa"/>
          </w:tcPr>
          <w:p w:rsidR="00642252" w:rsidRPr="00D00A34" w:rsidRDefault="00642252" w:rsidP="00642252">
            <w:pPr>
              <w:ind w:left="34"/>
              <w:jc w:val="both"/>
              <w:rPr>
                <w:rFonts w:ascii="Times New Roman" w:hAnsi="Times New Roman" w:cs="Times New Roman"/>
                <w:sz w:val="28"/>
                <w:szCs w:val="28"/>
                <w:lang w:val="uk-UA"/>
              </w:rPr>
            </w:pPr>
            <w:r w:rsidRPr="00D00A34">
              <w:rPr>
                <w:rFonts w:ascii="Times New Roman" w:hAnsi="Times New Roman" w:cs="Times New Roman"/>
                <w:sz w:val="28"/>
                <w:szCs w:val="28"/>
                <w:lang w:val="uk-UA"/>
              </w:rPr>
              <w:t>Виконання РГР 1– конструювання та розрахунок дорожнього одягу нежорсткого типу.</w:t>
            </w:r>
          </w:p>
        </w:tc>
        <w:tc>
          <w:tcPr>
            <w:tcW w:w="1979"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12</w:t>
            </w:r>
          </w:p>
        </w:tc>
      </w:tr>
      <w:tr w:rsidR="00642252" w:rsidRPr="00D00A34" w:rsidTr="00642252">
        <w:tc>
          <w:tcPr>
            <w:tcW w:w="704" w:type="dxa"/>
          </w:tcPr>
          <w:p w:rsidR="00642252" w:rsidRPr="00E47303" w:rsidRDefault="00642252" w:rsidP="00642252">
            <w:pPr>
              <w:jc w:val="center"/>
              <w:rPr>
                <w:szCs w:val="28"/>
                <w:lang w:val="uk-UA"/>
              </w:rPr>
            </w:pPr>
            <w:r>
              <w:rPr>
                <w:szCs w:val="28"/>
                <w:lang w:val="uk-UA"/>
              </w:rPr>
              <w:t>2</w:t>
            </w:r>
          </w:p>
        </w:tc>
        <w:tc>
          <w:tcPr>
            <w:tcW w:w="6662" w:type="dxa"/>
          </w:tcPr>
          <w:p w:rsidR="00642252" w:rsidRPr="00D00A34" w:rsidRDefault="00642252" w:rsidP="00642252">
            <w:pPr>
              <w:ind w:left="34"/>
              <w:rPr>
                <w:rFonts w:ascii="Times New Roman" w:hAnsi="Times New Roman" w:cs="Times New Roman"/>
                <w:b/>
                <w:sz w:val="28"/>
                <w:szCs w:val="28"/>
                <w:lang w:val="uk-UA"/>
              </w:rPr>
            </w:pPr>
            <w:r w:rsidRPr="00D00A34">
              <w:rPr>
                <w:rFonts w:ascii="Times New Roman" w:hAnsi="Times New Roman" w:cs="Times New Roman"/>
                <w:sz w:val="28"/>
                <w:szCs w:val="28"/>
                <w:lang w:val="uk-UA"/>
              </w:rPr>
              <w:t xml:space="preserve">Ознайомлення з системами </w:t>
            </w:r>
            <w:proofErr w:type="spellStart"/>
            <w:r w:rsidRPr="00D00A34">
              <w:rPr>
                <w:rFonts w:ascii="Times New Roman" w:hAnsi="Times New Roman" w:cs="Times New Roman"/>
                <w:sz w:val="28"/>
                <w:szCs w:val="28"/>
                <w:lang w:val="uk-UA"/>
              </w:rPr>
              <w:t>паратранзиту</w:t>
            </w:r>
            <w:proofErr w:type="spellEnd"/>
            <w:r w:rsidRPr="00D00A34">
              <w:rPr>
                <w:rFonts w:ascii="Times New Roman" w:hAnsi="Times New Roman" w:cs="Times New Roman"/>
                <w:sz w:val="28"/>
                <w:szCs w:val="28"/>
                <w:lang w:val="uk-UA"/>
              </w:rPr>
              <w:t xml:space="preserve"> та паркування автомобілів у містах різної величини.</w:t>
            </w:r>
          </w:p>
        </w:tc>
        <w:tc>
          <w:tcPr>
            <w:tcW w:w="1979"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10</w:t>
            </w:r>
          </w:p>
        </w:tc>
      </w:tr>
      <w:tr w:rsidR="00642252" w:rsidRPr="00D00A34" w:rsidTr="00642252">
        <w:tc>
          <w:tcPr>
            <w:tcW w:w="704" w:type="dxa"/>
          </w:tcPr>
          <w:p w:rsidR="00642252" w:rsidRDefault="00642252" w:rsidP="00642252">
            <w:pPr>
              <w:jc w:val="center"/>
              <w:rPr>
                <w:szCs w:val="28"/>
                <w:lang w:val="uk-UA"/>
              </w:rPr>
            </w:pPr>
            <w:r>
              <w:rPr>
                <w:szCs w:val="28"/>
                <w:lang w:val="uk-UA"/>
              </w:rPr>
              <w:t>3</w:t>
            </w:r>
          </w:p>
        </w:tc>
        <w:tc>
          <w:tcPr>
            <w:tcW w:w="6662" w:type="dxa"/>
          </w:tcPr>
          <w:p w:rsidR="00642252" w:rsidRPr="00D00A34" w:rsidRDefault="00642252" w:rsidP="00642252">
            <w:pPr>
              <w:ind w:left="34"/>
              <w:rPr>
                <w:rFonts w:ascii="Times New Roman" w:hAnsi="Times New Roman" w:cs="Times New Roman"/>
                <w:sz w:val="28"/>
                <w:szCs w:val="28"/>
                <w:lang w:val="uk-UA"/>
              </w:rPr>
            </w:pPr>
            <w:r w:rsidRPr="00D00A34">
              <w:rPr>
                <w:rFonts w:ascii="Times New Roman" w:hAnsi="Times New Roman" w:cs="Times New Roman"/>
                <w:sz w:val="28"/>
                <w:szCs w:val="28"/>
                <w:lang w:val="uk-UA"/>
              </w:rPr>
              <w:t>Ознайомлення з методами захисту навколишнього середовища від шкідливого впливу автомобільного транспорту.</w:t>
            </w:r>
          </w:p>
        </w:tc>
        <w:tc>
          <w:tcPr>
            <w:tcW w:w="1979"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6</w:t>
            </w:r>
          </w:p>
        </w:tc>
      </w:tr>
      <w:tr w:rsidR="00642252" w:rsidRPr="00D00A34" w:rsidTr="00642252">
        <w:tc>
          <w:tcPr>
            <w:tcW w:w="704" w:type="dxa"/>
          </w:tcPr>
          <w:p w:rsidR="00642252" w:rsidRDefault="00642252" w:rsidP="00642252">
            <w:pPr>
              <w:jc w:val="center"/>
              <w:rPr>
                <w:szCs w:val="28"/>
                <w:lang w:val="uk-UA"/>
              </w:rPr>
            </w:pPr>
            <w:r>
              <w:rPr>
                <w:szCs w:val="28"/>
                <w:lang w:val="uk-UA"/>
              </w:rPr>
              <w:t>4</w:t>
            </w:r>
          </w:p>
        </w:tc>
        <w:tc>
          <w:tcPr>
            <w:tcW w:w="6662" w:type="dxa"/>
          </w:tcPr>
          <w:p w:rsidR="00642252" w:rsidRPr="00D00A34" w:rsidRDefault="00642252" w:rsidP="00642252">
            <w:pPr>
              <w:ind w:left="34"/>
              <w:rPr>
                <w:rFonts w:ascii="Times New Roman" w:hAnsi="Times New Roman" w:cs="Times New Roman"/>
                <w:sz w:val="28"/>
                <w:szCs w:val="28"/>
                <w:lang w:val="uk-UA"/>
              </w:rPr>
            </w:pPr>
            <w:r w:rsidRPr="00D00A34">
              <w:rPr>
                <w:rFonts w:ascii="Times New Roman" w:hAnsi="Times New Roman" w:cs="Times New Roman"/>
                <w:sz w:val="28"/>
                <w:szCs w:val="28"/>
                <w:lang w:val="uk-UA"/>
              </w:rPr>
              <w:t>Вивчення закордонного досвіду організації руху велосипедистів в місті</w:t>
            </w:r>
          </w:p>
        </w:tc>
        <w:tc>
          <w:tcPr>
            <w:tcW w:w="1979"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10</w:t>
            </w:r>
          </w:p>
        </w:tc>
      </w:tr>
      <w:tr w:rsidR="00642252" w:rsidRPr="00D00A34" w:rsidTr="00642252">
        <w:tc>
          <w:tcPr>
            <w:tcW w:w="704" w:type="dxa"/>
          </w:tcPr>
          <w:p w:rsidR="00642252" w:rsidRPr="00E47303" w:rsidRDefault="00642252" w:rsidP="00642252">
            <w:pPr>
              <w:jc w:val="center"/>
              <w:rPr>
                <w:szCs w:val="28"/>
                <w:lang w:val="uk-UA"/>
              </w:rPr>
            </w:pPr>
            <w:r>
              <w:rPr>
                <w:szCs w:val="28"/>
                <w:lang w:val="uk-UA"/>
              </w:rPr>
              <w:t>5</w:t>
            </w:r>
          </w:p>
        </w:tc>
        <w:tc>
          <w:tcPr>
            <w:tcW w:w="6662" w:type="dxa"/>
          </w:tcPr>
          <w:p w:rsidR="00642252" w:rsidRPr="00D00A34" w:rsidRDefault="00642252" w:rsidP="00642252">
            <w:pPr>
              <w:ind w:left="34"/>
              <w:rPr>
                <w:rFonts w:ascii="Times New Roman" w:hAnsi="Times New Roman" w:cs="Times New Roman"/>
                <w:sz w:val="28"/>
                <w:szCs w:val="28"/>
                <w:lang w:val="uk-UA"/>
              </w:rPr>
            </w:pPr>
            <w:r w:rsidRPr="00D00A34">
              <w:rPr>
                <w:rFonts w:ascii="Times New Roman" w:hAnsi="Times New Roman" w:cs="Times New Roman"/>
                <w:sz w:val="28"/>
                <w:szCs w:val="28"/>
                <w:lang w:val="uk-UA"/>
              </w:rPr>
              <w:t>Виконання РГР 2: запроектувати та накреслити в масштабі 1:500 план ділянки міської вулиці з розміщенням всіх необхідних елементів інженерного обладнання та облаштування (зовнішнього освітлення, водовідведення, зупинок громадського транспорту, автостоянок, дорожніх знаків, розмітки, огорож)</w:t>
            </w:r>
          </w:p>
        </w:tc>
        <w:tc>
          <w:tcPr>
            <w:tcW w:w="1979" w:type="dxa"/>
          </w:tcPr>
          <w:p w:rsidR="00642252" w:rsidRPr="00D00A34" w:rsidRDefault="00642252" w:rsidP="00642252">
            <w:pPr>
              <w:jc w:val="center"/>
              <w:rPr>
                <w:rFonts w:ascii="Times New Roman" w:hAnsi="Times New Roman" w:cs="Times New Roman"/>
                <w:sz w:val="28"/>
                <w:szCs w:val="28"/>
              </w:rPr>
            </w:pPr>
            <w:r w:rsidRPr="00D00A34">
              <w:rPr>
                <w:rFonts w:ascii="Times New Roman" w:hAnsi="Times New Roman" w:cs="Times New Roman"/>
                <w:sz w:val="28"/>
                <w:szCs w:val="28"/>
                <w:lang w:val="uk-UA"/>
              </w:rPr>
              <w:t>12</w:t>
            </w:r>
          </w:p>
        </w:tc>
      </w:tr>
      <w:tr w:rsidR="00642252" w:rsidRPr="00D00A34" w:rsidTr="00642252">
        <w:tc>
          <w:tcPr>
            <w:tcW w:w="704" w:type="dxa"/>
          </w:tcPr>
          <w:p w:rsidR="00642252" w:rsidRDefault="00642252" w:rsidP="00642252">
            <w:pPr>
              <w:jc w:val="center"/>
              <w:rPr>
                <w:b/>
                <w:szCs w:val="28"/>
                <w:lang w:val="uk-UA"/>
              </w:rPr>
            </w:pPr>
          </w:p>
        </w:tc>
        <w:tc>
          <w:tcPr>
            <w:tcW w:w="6662" w:type="dxa"/>
          </w:tcPr>
          <w:p w:rsidR="00642252" w:rsidRPr="00D00A34" w:rsidRDefault="00642252" w:rsidP="00642252">
            <w:pPr>
              <w:rPr>
                <w:rFonts w:ascii="Times New Roman" w:hAnsi="Times New Roman" w:cs="Times New Roman"/>
                <w:sz w:val="28"/>
                <w:szCs w:val="28"/>
                <w:lang w:val="uk-UA"/>
              </w:rPr>
            </w:pPr>
            <w:r w:rsidRPr="00D00A34">
              <w:rPr>
                <w:rFonts w:ascii="Times New Roman" w:hAnsi="Times New Roman" w:cs="Times New Roman"/>
                <w:sz w:val="28"/>
                <w:szCs w:val="28"/>
                <w:lang w:val="uk-UA"/>
              </w:rPr>
              <w:t>Разом</w:t>
            </w:r>
          </w:p>
        </w:tc>
        <w:tc>
          <w:tcPr>
            <w:tcW w:w="1979" w:type="dxa"/>
          </w:tcPr>
          <w:p w:rsidR="00642252" w:rsidRPr="00D00A34" w:rsidRDefault="00642252" w:rsidP="00642252">
            <w:pPr>
              <w:jc w:val="center"/>
              <w:rPr>
                <w:rFonts w:ascii="Times New Roman" w:hAnsi="Times New Roman" w:cs="Times New Roman"/>
                <w:sz w:val="28"/>
                <w:szCs w:val="28"/>
                <w:lang w:val="uk-UA"/>
              </w:rPr>
            </w:pPr>
            <w:r w:rsidRPr="00D00A34">
              <w:rPr>
                <w:rFonts w:ascii="Times New Roman" w:hAnsi="Times New Roman" w:cs="Times New Roman"/>
                <w:sz w:val="28"/>
                <w:szCs w:val="28"/>
                <w:lang w:val="uk-UA"/>
              </w:rPr>
              <w:t>50</w:t>
            </w:r>
          </w:p>
        </w:tc>
      </w:tr>
    </w:tbl>
    <w:p w:rsidR="00642252" w:rsidRPr="005F229D" w:rsidRDefault="00642252" w:rsidP="00642252">
      <w:pPr>
        <w:jc w:val="center"/>
        <w:rPr>
          <w:b/>
          <w:szCs w:val="28"/>
          <w:lang w:val="uk-UA"/>
        </w:rPr>
      </w:pPr>
    </w:p>
    <w:p w:rsidR="00642252" w:rsidRDefault="00642252" w:rsidP="00642252">
      <w:pPr>
        <w:rPr>
          <w:lang w:val="uk-UA"/>
        </w:rPr>
      </w:pPr>
    </w:p>
    <w:p w:rsidR="00642252" w:rsidRDefault="00642252" w:rsidP="00642252">
      <w:pPr>
        <w:ind w:left="7513" w:hanging="6946"/>
        <w:jc w:val="center"/>
        <w:rPr>
          <w:b/>
          <w:szCs w:val="28"/>
          <w:lang w:val="uk-UA"/>
        </w:rPr>
      </w:pPr>
    </w:p>
    <w:p w:rsidR="00642252" w:rsidRDefault="00642252" w:rsidP="00642252">
      <w:pPr>
        <w:ind w:left="142" w:firstLine="425"/>
        <w:jc w:val="center"/>
        <w:rPr>
          <w:b/>
          <w:szCs w:val="28"/>
          <w:lang w:val="uk-UA"/>
        </w:rPr>
      </w:pPr>
      <w:r>
        <w:rPr>
          <w:b/>
          <w:szCs w:val="28"/>
          <w:lang w:val="uk-UA"/>
        </w:rPr>
        <w:t>8. Індивідуальні</w:t>
      </w:r>
      <w:r w:rsidRPr="00631439">
        <w:rPr>
          <w:b/>
          <w:szCs w:val="28"/>
          <w:lang w:val="uk-UA"/>
        </w:rPr>
        <w:t xml:space="preserve"> завдання</w:t>
      </w:r>
    </w:p>
    <w:p w:rsidR="00642252" w:rsidRPr="00631439" w:rsidRDefault="00642252" w:rsidP="00642252">
      <w:pPr>
        <w:ind w:left="142" w:firstLine="425"/>
        <w:jc w:val="center"/>
        <w:rPr>
          <w:b/>
          <w:szCs w:val="28"/>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714"/>
        <w:gridCol w:w="1154"/>
        <w:gridCol w:w="1006"/>
      </w:tblGrid>
      <w:tr w:rsidR="00642252" w:rsidRPr="008A5B1B" w:rsidTr="00642252">
        <w:trPr>
          <w:trHeight w:val="420"/>
        </w:trPr>
        <w:tc>
          <w:tcPr>
            <w:tcW w:w="704" w:type="dxa"/>
            <w:vMerge w:val="restart"/>
            <w:shd w:val="clear" w:color="auto" w:fill="auto"/>
            <w:vAlign w:val="center"/>
          </w:tcPr>
          <w:p w:rsidR="00642252" w:rsidRPr="008A5B1B" w:rsidRDefault="00642252" w:rsidP="00642252">
            <w:pPr>
              <w:ind w:left="142" w:hanging="142"/>
              <w:jc w:val="center"/>
              <w:rPr>
                <w:szCs w:val="28"/>
                <w:lang w:val="uk-UA"/>
              </w:rPr>
            </w:pPr>
            <w:r w:rsidRPr="008A5B1B">
              <w:rPr>
                <w:szCs w:val="28"/>
                <w:lang w:val="uk-UA"/>
              </w:rPr>
              <w:t>№</w:t>
            </w:r>
          </w:p>
        </w:tc>
        <w:tc>
          <w:tcPr>
            <w:tcW w:w="6714" w:type="dxa"/>
            <w:vMerge w:val="restart"/>
            <w:shd w:val="clear" w:color="auto" w:fill="auto"/>
          </w:tcPr>
          <w:p w:rsidR="00642252" w:rsidRPr="008A5B1B" w:rsidRDefault="00642252" w:rsidP="00642252">
            <w:pPr>
              <w:jc w:val="center"/>
              <w:rPr>
                <w:szCs w:val="28"/>
                <w:lang w:val="uk-UA"/>
              </w:rPr>
            </w:pPr>
            <w:r w:rsidRPr="008A5B1B">
              <w:rPr>
                <w:szCs w:val="28"/>
                <w:lang w:val="uk-UA"/>
              </w:rPr>
              <w:t>Назва теми</w:t>
            </w:r>
          </w:p>
        </w:tc>
        <w:tc>
          <w:tcPr>
            <w:tcW w:w="2160" w:type="dxa"/>
            <w:gridSpan w:val="2"/>
            <w:shd w:val="clear" w:color="auto" w:fill="auto"/>
          </w:tcPr>
          <w:p w:rsidR="00642252" w:rsidRDefault="00642252" w:rsidP="00642252">
            <w:pPr>
              <w:jc w:val="center"/>
              <w:rPr>
                <w:szCs w:val="28"/>
                <w:lang w:val="uk-UA"/>
              </w:rPr>
            </w:pPr>
            <w:r w:rsidRPr="008A5B1B">
              <w:rPr>
                <w:szCs w:val="28"/>
                <w:lang w:val="uk-UA"/>
              </w:rPr>
              <w:t xml:space="preserve">Кількість </w:t>
            </w:r>
          </w:p>
          <w:p w:rsidR="00642252" w:rsidRPr="008A5B1B" w:rsidRDefault="00642252" w:rsidP="00642252">
            <w:pPr>
              <w:jc w:val="center"/>
              <w:rPr>
                <w:szCs w:val="28"/>
                <w:lang w:val="uk-UA"/>
              </w:rPr>
            </w:pPr>
            <w:r w:rsidRPr="008A5B1B">
              <w:rPr>
                <w:szCs w:val="28"/>
                <w:lang w:val="uk-UA"/>
              </w:rPr>
              <w:t>годин</w:t>
            </w:r>
          </w:p>
        </w:tc>
      </w:tr>
      <w:tr w:rsidR="00642252" w:rsidRPr="008A5B1B" w:rsidTr="00642252">
        <w:trPr>
          <w:trHeight w:val="210"/>
        </w:trPr>
        <w:tc>
          <w:tcPr>
            <w:tcW w:w="704" w:type="dxa"/>
            <w:vMerge/>
            <w:shd w:val="clear" w:color="auto" w:fill="auto"/>
            <w:vAlign w:val="center"/>
          </w:tcPr>
          <w:p w:rsidR="00642252" w:rsidRPr="008A5B1B" w:rsidRDefault="00642252" w:rsidP="00642252">
            <w:pPr>
              <w:ind w:left="142" w:hanging="142"/>
              <w:jc w:val="center"/>
              <w:rPr>
                <w:szCs w:val="28"/>
                <w:lang w:val="uk-UA"/>
              </w:rPr>
            </w:pPr>
          </w:p>
        </w:tc>
        <w:tc>
          <w:tcPr>
            <w:tcW w:w="6714" w:type="dxa"/>
            <w:vMerge/>
            <w:shd w:val="clear" w:color="auto" w:fill="auto"/>
          </w:tcPr>
          <w:p w:rsidR="00642252" w:rsidRPr="008A5B1B" w:rsidRDefault="00642252" w:rsidP="00642252">
            <w:pPr>
              <w:jc w:val="center"/>
              <w:rPr>
                <w:szCs w:val="28"/>
                <w:lang w:val="uk-UA"/>
              </w:rPr>
            </w:pPr>
          </w:p>
        </w:tc>
        <w:tc>
          <w:tcPr>
            <w:tcW w:w="1154" w:type="dxa"/>
            <w:shd w:val="clear" w:color="auto" w:fill="auto"/>
          </w:tcPr>
          <w:p w:rsidR="00642252" w:rsidRPr="008A5B1B" w:rsidRDefault="00642252" w:rsidP="00642252">
            <w:pPr>
              <w:jc w:val="center"/>
              <w:rPr>
                <w:lang w:val="uk-UA"/>
              </w:rPr>
            </w:pPr>
            <w:r>
              <w:rPr>
                <w:lang w:val="uk-UA"/>
              </w:rPr>
              <w:t>денна</w:t>
            </w:r>
          </w:p>
        </w:tc>
        <w:tc>
          <w:tcPr>
            <w:tcW w:w="1006" w:type="dxa"/>
            <w:shd w:val="clear" w:color="auto" w:fill="auto"/>
          </w:tcPr>
          <w:p w:rsidR="00642252" w:rsidRPr="008A5B1B" w:rsidRDefault="00642252" w:rsidP="00642252">
            <w:pPr>
              <w:jc w:val="center"/>
              <w:rPr>
                <w:lang w:val="uk-UA"/>
              </w:rPr>
            </w:pPr>
            <w:r>
              <w:rPr>
                <w:lang w:val="uk-UA"/>
              </w:rPr>
              <w:t>заочна</w:t>
            </w:r>
          </w:p>
        </w:tc>
      </w:tr>
      <w:tr w:rsidR="00642252" w:rsidRPr="008A5B1B" w:rsidTr="00642252">
        <w:tc>
          <w:tcPr>
            <w:tcW w:w="704" w:type="dxa"/>
            <w:shd w:val="clear" w:color="auto" w:fill="auto"/>
          </w:tcPr>
          <w:p w:rsidR="00642252" w:rsidRPr="008A5B1B" w:rsidRDefault="00642252" w:rsidP="00642252">
            <w:pPr>
              <w:jc w:val="center"/>
              <w:rPr>
                <w:szCs w:val="28"/>
                <w:lang w:val="uk-UA"/>
              </w:rPr>
            </w:pPr>
            <w:r>
              <w:rPr>
                <w:szCs w:val="28"/>
                <w:lang w:val="uk-UA"/>
              </w:rPr>
              <w:t>1</w:t>
            </w:r>
          </w:p>
        </w:tc>
        <w:tc>
          <w:tcPr>
            <w:tcW w:w="6714" w:type="dxa"/>
            <w:shd w:val="clear" w:color="auto" w:fill="auto"/>
          </w:tcPr>
          <w:p w:rsidR="00642252" w:rsidRDefault="00642252" w:rsidP="00642252">
            <w:pPr>
              <w:rPr>
                <w:szCs w:val="28"/>
                <w:lang w:val="uk-UA"/>
              </w:rPr>
            </w:pPr>
            <w:r>
              <w:rPr>
                <w:szCs w:val="28"/>
                <w:lang w:val="uk-UA"/>
              </w:rPr>
              <w:t xml:space="preserve">РГР 1 </w:t>
            </w:r>
            <w:r>
              <w:rPr>
                <w:lang w:val="uk-UA"/>
              </w:rPr>
              <w:t>К</w:t>
            </w:r>
            <w:r w:rsidRPr="00BF2061">
              <w:rPr>
                <w:lang w:val="uk-UA"/>
              </w:rPr>
              <w:t>онструювання та розрахунок дорожнього одягу нежорсткого типу.</w:t>
            </w:r>
          </w:p>
        </w:tc>
        <w:tc>
          <w:tcPr>
            <w:tcW w:w="1154" w:type="dxa"/>
            <w:shd w:val="clear" w:color="auto" w:fill="auto"/>
          </w:tcPr>
          <w:p w:rsidR="00642252" w:rsidRPr="008A5B1B" w:rsidRDefault="00642252" w:rsidP="00642252">
            <w:pPr>
              <w:jc w:val="center"/>
              <w:rPr>
                <w:szCs w:val="28"/>
                <w:lang w:val="uk-UA"/>
              </w:rPr>
            </w:pPr>
            <w:r>
              <w:rPr>
                <w:szCs w:val="28"/>
                <w:lang w:val="uk-UA"/>
              </w:rPr>
              <w:t>18</w:t>
            </w:r>
          </w:p>
        </w:tc>
        <w:tc>
          <w:tcPr>
            <w:tcW w:w="1006" w:type="dxa"/>
            <w:shd w:val="clear" w:color="auto" w:fill="auto"/>
          </w:tcPr>
          <w:p w:rsidR="00642252" w:rsidRPr="008A5B1B" w:rsidRDefault="00642252" w:rsidP="00642252">
            <w:pPr>
              <w:jc w:val="center"/>
              <w:rPr>
                <w:szCs w:val="28"/>
                <w:lang w:val="uk-UA"/>
              </w:rPr>
            </w:pPr>
            <w:r>
              <w:rPr>
                <w:szCs w:val="28"/>
                <w:lang w:val="uk-UA"/>
              </w:rPr>
              <w:t>12</w:t>
            </w:r>
          </w:p>
        </w:tc>
      </w:tr>
      <w:tr w:rsidR="00642252" w:rsidRPr="008A5B1B" w:rsidTr="00642252">
        <w:tc>
          <w:tcPr>
            <w:tcW w:w="704" w:type="dxa"/>
            <w:shd w:val="clear" w:color="auto" w:fill="auto"/>
          </w:tcPr>
          <w:p w:rsidR="00642252" w:rsidRPr="008A5B1B" w:rsidRDefault="00642252" w:rsidP="00642252">
            <w:pPr>
              <w:jc w:val="center"/>
              <w:rPr>
                <w:szCs w:val="28"/>
                <w:lang w:val="uk-UA"/>
              </w:rPr>
            </w:pPr>
            <w:r w:rsidRPr="008A5B1B">
              <w:rPr>
                <w:szCs w:val="28"/>
                <w:lang w:val="uk-UA"/>
              </w:rPr>
              <w:t>2</w:t>
            </w:r>
          </w:p>
        </w:tc>
        <w:tc>
          <w:tcPr>
            <w:tcW w:w="6714" w:type="dxa"/>
            <w:shd w:val="clear" w:color="auto" w:fill="auto"/>
          </w:tcPr>
          <w:p w:rsidR="00642252" w:rsidRPr="008A5B1B" w:rsidRDefault="00642252" w:rsidP="00642252">
            <w:pPr>
              <w:rPr>
                <w:szCs w:val="28"/>
                <w:lang w:val="uk-UA"/>
              </w:rPr>
            </w:pPr>
            <w:r>
              <w:rPr>
                <w:szCs w:val="28"/>
                <w:lang w:val="uk-UA"/>
              </w:rPr>
              <w:t xml:space="preserve">РГР 2 </w:t>
            </w:r>
            <w:r>
              <w:rPr>
                <w:lang w:val="uk-UA"/>
              </w:rPr>
              <w:t xml:space="preserve"> Запроектувати та накреслити в масштабі 1:500 план ділянки міської вулиці з розміщенням всіх необхідних елементів інженерного обладнання та облаштування.</w:t>
            </w:r>
          </w:p>
        </w:tc>
        <w:tc>
          <w:tcPr>
            <w:tcW w:w="1154" w:type="dxa"/>
            <w:shd w:val="clear" w:color="auto" w:fill="auto"/>
          </w:tcPr>
          <w:p w:rsidR="00642252" w:rsidRPr="008A5B1B" w:rsidRDefault="00642252" w:rsidP="00642252">
            <w:pPr>
              <w:jc w:val="center"/>
              <w:rPr>
                <w:szCs w:val="28"/>
                <w:lang w:val="uk-UA"/>
              </w:rPr>
            </w:pPr>
            <w:r>
              <w:rPr>
                <w:szCs w:val="28"/>
                <w:lang w:val="uk-UA"/>
              </w:rPr>
              <w:t>6</w:t>
            </w:r>
          </w:p>
        </w:tc>
        <w:tc>
          <w:tcPr>
            <w:tcW w:w="1006" w:type="dxa"/>
            <w:shd w:val="clear" w:color="auto" w:fill="auto"/>
          </w:tcPr>
          <w:p w:rsidR="00642252" w:rsidRPr="008A5B1B" w:rsidRDefault="00642252" w:rsidP="00642252">
            <w:pPr>
              <w:jc w:val="center"/>
              <w:rPr>
                <w:szCs w:val="28"/>
                <w:lang w:val="uk-UA"/>
              </w:rPr>
            </w:pPr>
            <w:r>
              <w:rPr>
                <w:szCs w:val="28"/>
                <w:lang w:val="uk-UA"/>
              </w:rPr>
              <w:t>12</w:t>
            </w:r>
          </w:p>
        </w:tc>
      </w:tr>
      <w:tr w:rsidR="00642252" w:rsidRPr="008A5B1B" w:rsidTr="00642252">
        <w:tc>
          <w:tcPr>
            <w:tcW w:w="704" w:type="dxa"/>
            <w:shd w:val="clear" w:color="auto" w:fill="auto"/>
          </w:tcPr>
          <w:p w:rsidR="00642252" w:rsidRPr="008A5B1B" w:rsidRDefault="00642252" w:rsidP="00642252">
            <w:pPr>
              <w:jc w:val="center"/>
              <w:rPr>
                <w:szCs w:val="28"/>
                <w:lang w:val="uk-UA"/>
              </w:rPr>
            </w:pPr>
          </w:p>
        </w:tc>
        <w:tc>
          <w:tcPr>
            <w:tcW w:w="6714" w:type="dxa"/>
            <w:shd w:val="clear" w:color="auto" w:fill="auto"/>
          </w:tcPr>
          <w:p w:rsidR="00642252" w:rsidRPr="008A5B1B" w:rsidRDefault="00642252" w:rsidP="00642252">
            <w:pPr>
              <w:rPr>
                <w:szCs w:val="28"/>
                <w:lang w:val="uk-UA"/>
              </w:rPr>
            </w:pPr>
            <w:r w:rsidRPr="008A5B1B">
              <w:rPr>
                <w:szCs w:val="28"/>
                <w:lang w:val="uk-UA"/>
              </w:rPr>
              <w:t xml:space="preserve">Разом </w:t>
            </w:r>
          </w:p>
        </w:tc>
        <w:tc>
          <w:tcPr>
            <w:tcW w:w="1154" w:type="dxa"/>
            <w:shd w:val="clear" w:color="auto" w:fill="auto"/>
          </w:tcPr>
          <w:p w:rsidR="00642252" w:rsidRPr="008A5B1B" w:rsidRDefault="00642252" w:rsidP="00642252">
            <w:pPr>
              <w:jc w:val="center"/>
              <w:rPr>
                <w:szCs w:val="28"/>
                <w:lang w:val="uk-UA"/>
              </w:rPr>
            </w:pPr>
            <w:r>
              <w:rPr>
                <w:szCs w:val="28"/>
                <w:lang w:val="uk-UA"/>
              </w:rPr>
              <w:t>24</w:t>
            </w:r>
          </w:p>
        </w:tc>
        <w:tc>
          <w:tcPr>
            <w:tcW w:w="1006" w:type="dxa"/>
            <w:shd w:val="clear" w:color="auto" w:fill="auto"/>
          </w:tcPr>
          <w:p w:rsidR="00642252" w:rsidRPr="008A5B1B" w:rsidRDefault="00642252" w:rsidP="00642252">
            <w:pPr>
              <w:jc w:val="center"/>
              <w:rPr>
                <w:szCs w:val="28"/>
                <w:lang w:val="uk-UA"/>
              </w:rPr>
            </w:pPr>
            <w:r>
              <w:rPr>
                <w:szCs w:val="28"/>
                <w:lang w:val="uk-UA"/>
              </w:rPr>
              <w:t>24</w:t>
            </w:r>
          </w:p>
        </w:tc>
      </w:tr>
    </w:tbl>
    <w:p w:rsidR="00642252" w:rsidRDefault="00642252" w:rsidP="00642252">
      <w:pPr>
        <w:ind w:firstLine="284"/>
        <w:jc w:val="center"/>
        <w:rPr>
          <w:b/>
          <w:lang w:val="uk-UA"/>
        </w:rPr>
      </w:pPr>
    </w:p>
    <w:p w:rsidR="00642252" w:rsidRPr="00383C7D" w:rsidRDefault="00642252" w:rsidP="00642252">
      <w:pPr>
        <w:ind w:firstLine="284"/>
        <w:jc w:val="center"/>
        <w:rPr>
          <w:b/>
          <w:lang w:val="uk-UA"/>
        </w:rPr>
      </w:pPr>
      <w:r>
        <w:rPr>
          <w:b/>
          <w:lang w:val="uk-UA"/>
        </w:rPr>
        <w:t>9</w:t>
      </w:r>
      <w:r w:rsidRPr="00383C7D">
        <w:rPr>
          <w:b/>
          <w:lang w:val="uk-UA"/>
        </w:rPr>
        <w:t>. МЕТОДИ НАВЧАННЯ</w:t>
      </w:r>
    </w:p>
    <w:p w:rsidR="00642252" w:rsidRDefault="00642252" w:rsidP="00642252">
      <w:pPr>
        <w:ind w:firstLine="284"/>
        <w:jc w:val="both"/>
        <w:rPr>
          <w:lang w:val="uk-UA"/>
        </w:rPr>
      </w:pPr>
    </w:p>
    <w:p w:rsidR="00642252" w:rsidRDefault="00642252" w:rsidP="00642252">
      <w:pPr>
        <w:ind w:firstLine="708"/>
        <w:jc w:val="both"/>
        <w:rPr>
          <w:lang w:val="uk-UA"/>
        </w:rPr>
      </w:pPr>
      <w:r w:rsidRPr="00E04BFB">
        <w:rPr>
          <w:lang w:val="uk-UA"/>
        </w:rPr>
        <w:t xml:space="preserve">При викладанні навчальної дисципліни використовуються </w:t>
      </w:r>
      <w:r>
        <w:rPr>
          <w:lang w:val="uk-UA"/>
        </w:rPr>
        <w:t xml:space="preserve">словесний, </w:t>
      </w:r>
      <w:r w:rsidRPr="00E04BFB">
        <w:rPr>
          <w:lang w:val="uk-UA"/>
        </w:rPr>
        <w:t>інформаційно-ілюстративний</w:t>
      </w:r>
      <w:r>
        <w:rPr>
          <w:lang w:val="uk-UA"/>
        </w:rPr>
        <w:t>,</w:t>
      </w:r>
      <w:r w:rsidRPr="00E04BFB">
        <w:rPr>
          <w:lang w:val="uk-UA"/>
        </w:rPr>
        <w:t xml:space="preserve"> </w:t>
      </w:r>
      <w:r>
        <w:rPr>
          <w:lang w:val="uk-UA"/>
        </w:rPr>
        <w:t xml:space="preserve">наочний та практичний, </w:t>
      </w:r>
      <w:r w:rsidRPr="00E04BFB">
        <w:rPr>
          <w:lang w:val="uk-UA"/>
        </w:rPr>
        <w:t xml:space="preserve">проблемний та </w:t>
      </w:r>
      <w:r>
        <w:rPr>
          <w:lang w:val="uk-UA"/>
        </w:rPr>
        <w:t xml:space="preserve">пошуковий </w:t>
      </w:r>
      <w:r w:rsidRPr="00E04BFB">
        <w:rPr>
          <w:lang w:val="uk-UA"/>
        </w:rPr>
        <w:t>методи навчання із застосуванням лекцій, задач, ситуаційних завдань, комплексних розрахункових завдань, реферативних оглядів.</w:t>
      </w:r>
    </w:p>
    <w:p w:rsidR="00642252" w:rsidRDefault="00642252" w:rsidP="00642252">
      <w:pPr>
        <w:ind w:firstLine="708"/>
        <w:jc w:val="both"/>
        <w:rPr>
          <w:lang w:val="uk-UA"/>
        </w:rPr>
      </w:pPr>
    </w:p>
    <w:p w:rsidR="00642252" w:rsidRPr="006E1571" w:rsidRDefault="00642252" w:rsidP="00642252">
      <w:pPr>
        <w:ind w:firstLine="284"/>
        <w:jc w:val="center"/>
        <w:rPr>
          <w:b/>
          <w:caps/>
        </w:rPr>
      </w:pPr>
      <w:bookmarkStart w:id="0" w:name="_GoBack"/>
      <w:bookmarkEnd w:id="0"/>
      <w:r w:rsidRPr="006E1571">
        <w:rPr>
          <w:b/>
          <w:caps/>
          <w:lang w:val="uk-UA"/>
        </w:rPr>
        <w:lastRenderedPageBreak/>
        <w:t>1</w:t>
      </w:r>
      <w:r>
        <w:rPr>
          <w:b/>
          <w:caps/>
          <w:lang w:val="uk-UA"/>
        </w:rPr>
        <w:t>0</w:t>
      </w:r>
      <w:r w:rsidRPr="006E1571">
        <w:rPr>
          <w:b/>
          <w:caps/>
        </w:rPr>
        <w:t>. МЕТОДИ контролю</w:t>
      </w:r>
    </w:p>
    <w:p w:rsidR="00642252" w:rsidRPr="006E1571" w:rsidRDefault="00642252" w:rsidP="00642252"/>
    <w:p w:rsidR="00642252" w:rsidRDefault="00642252" w:rsidP="00642252">
      <w:pPr>
        <w:ind w:firstLine="709"/>
        <w:jc w:val="both"/>
        <w:rPr>
          <w:lang w:val="uk-UA"/>
        </w:rPr>
      </w:pPr>
      <w:r>
        <w:rPr>
          <w:lang w:val="uk-UA"/>
        </w:rPr>
        <w:t>Контрольні заходи передбачають проведення поточного, модульного та семестрового контролю.</w:t>
      </w:r>
    </w:p>
    <w:p w:rsidR="00642252" w:rsidRPr="006E1571" w:rsidRDefault="00642252" w:rsidP="00642252">
      <w:pPr>
        <w:ind w:firstLine="709"/>
        <w:jc w:val="both"/>
        <w:rPr>
          <w:lang w:val="uk-UA"/>
        </w:rPr>
      </w:pPr>
      <w:r>
        <w:rPr>
          <w:lang w:val="uk-UA"/>
        </w:rPr>
        <w:t>П</w:t>
      </w:r>
      <w:proofErr w:type="spellStart"/>
      <w:r w:rsidRPr="006E1571">
        <w:t>оточний</w:t>
      </w:r>
      <w:proofErr w:type="spellEnd"/>
      <w:r>
        <w:rPr>
          <w:lang w:val="uk-UA"/>
        </w:rPr>
        <w:t xml:space="preserve"> і модульний</w:t>
      </w:r>
      <w:r w:rsidRPr="006E1571">
        <w:t xml:space="preserve"> контроль </w:t>
      </w:r>
      <w:proofErr w:type="spellStart"/>
      <w:r w:rsidRPr="006E1571">
        <w:t>здійснюється</w:t>
      </w:r>
      <w:proofErr w:type="spellEnd"/>
      <w:r w:rsidRPr="006E1571">
        <w:t xml:space="preserve"> </w:t>
      </w:r>
      <w:proofErr w:type="spellStart"/>
      <w:r w:rsidRPr="006E1571">
        <w:t>під</w:t>
      </w:r>
      <w:proofErr w:type="spellEnd"/>
      <w:r w:rsidRPr="006E1571">
        <w:t xml:space="preserve"> час </w:t>
      </w:r>
      <w:proofErr w:type="spellStart"/>
      <w:r w:rsidRPr="006E1571">
        <w:t>проведення</w:t>
      </w:r>
      <w:proofErr w:type="spellEnd"/>
      <w:r w:rsidRPr="006E1571">
        <w:t xml:space="preserve"> </w:t>
      </w:r>
      <w:r w:rsidRPr="006E1571">
        <w:rPr>
          <w:lang w:val="uk-UA"/>
        </w:rPr>
        <w:t xml:space="preserve">практичних </w:t>
      </w:r>
      <w:r>
        <w:rPr>
          <w:lang w:val="uk-UA"/>
        </w:rPr>
        <w:t>та індивідуальних занять з викладачем</w:t>
      </w:r>
      <w:r w:rsidRPr="006E1571">
        <w:t>.</w:t>
      </w:r>
    </w:p>
    <w:p w:rsidR="00642252" w:rsidRDefault="00642252" w:rsidP="00642252">
      <w:pPr>
        <w:autoSpaceDE w:val="0"/>
        <w:autoSpaceDN w:val="0"/>
        <w:adjustRightInd w:val="0"/>
        <w:ind w:firstLine="720"/>
        <w:jc w:val="both"/>
        <w:rPr>
          <w:lang w:val="uk-UA"/>
        </w:rPr>
      </w:pPr>
      <w:r>
        <w:rPr>
          <w:lang w:val="uk-UA"/>
        </w:rPr>
        <w:t>Семестровий</w:t>
      </w:r>
      <w:r w:rsidRPr="006E1571">
        <w:t xml:space="preserve"> </w:t>
      </w:r>
      <w:proofErr w:type="spellStart"/>
      <w:r w:rsidRPr="006E1571">
        <w:t>контрол</w:t>
      </w:r>
      <w:proofErr w:type="spellEnd"/>
      <w:r>
        <w:rPr>
          <w:lang w:val="uk-UA"/>
        </w:rPr>
        <w:t>ь виконується за окремим графіком, складеним деканатом факультету.</w:t>
      </w:r>
    </w:p>
    <w:p w:rsidR="00642252" w:rsidRPr="00033170" w:rsidRDefault="00642252" w:rsidP="00642252">
      <w:pPr>
        <w:autoSpaceDE w:val="0"/>
        <w:autoSpaceDN w:val="0"/>
        <w:adjustRightInd w:val="0"/>
        <w:ind w:firstLine="720"/>
        <w:jc w:val="both"/>
        <w:rPr>
          <w:lang w:val="uk-UA"/>
        </w:rPr>
      </w:pPr>
      <w:r>
        <w:rPr>
          <w:lang w:val="uk-UA"/>
        </w:rPr>
        <w:t>Засоби контролю засвоєння матеріалу:  представлення та захист індивідуальних  робіт; складання заліку.</w:t>
      </w:r>
    </w:p>
    <w:p w:rsidR="00642252" w:rsidRDefault="00642252" w:rsidP="00642252">
      <w:pPr>
        <w:autoSpaceDE w:val="0"/>
        <w:autoSpaceDN w:val="0"/>
        <w:adjustRightInd w:val="0"/>
        <w:jc w:val="both"/>
        <w:rPr>
          <w:sz w:val="24"/>
          <w:lang w:val="uk-UA"/>
        </w:rPr>
      </w:pPr>
    </w:p>
    <w:p w:rsidR="00642252" w:rsidRDefault="00642252" w:rsidP="00642252">
      <w:pPr>
        <w:ind w:left="142" w:firstLine="425"/>
        <w:jc w:val="center"/>
        <w:rPr>
          <w:b/>
          <w:szCs w:val="28"/>
          <w:lang w:val="uk-UA"/>
        </w:rPr>
      </w:pPr>
    </w:p>
    <w:p w:rsidR="00642252" w:rsidRPr="00631439" w:rsidRDefault="00642252" w:rsidP="00642252">
      <w:pPr>
        <w:ind w:left="142" w:firstLine="425"/>
        <w:jc w:val="center"/>
        <w:rPr>
          <w:b/>
          <w:szCs w:val="28"/>
          <w:lang w:val="uk-UA"/>
        </w:rPr>
      </w:pPr>
      <w:r w:rsidRPr="00631439">
        <w:rPr>
          <w:b/>
          <w:szCs w:val="28"/>
          <w:lang w:val="uk-UA"/>
        </w:rPr>
        <w:t>1</w:t>
      </w:r>
      <w:r>
        <w:rPr>
          <w:b/>
          <w:szCs w:val="28"/>
          <w:lang w:val="uk-UA"/>
        </w:rPr>
        <w:t>1</w:t>
      </w:r>
      <w:r w:rsidRPr="00631439">
        <w:rPr>
          <w:b/>
          <w:szCs w:val="28"/>
          <w:lang w:val="uk-UA"/>
        </w:rPr>
        <w:t>. Розподіл балів, які отримують студенти</w:t>
      </w:r>
    </w:p>
    <w:p w:rsidR="00642252" w:rsidRDefault="00642252" w:rsidP="00642252">
      <w:pPr>
        <w:pStyle w:val="7"/>
        <w:ind w:firstLine="0"/>
        <w:rPr>
          <w:b w:val="0"/>
          <w:i/>
          <w:sz w:val="24"/>
        </w:rPr>
      </w:pPr>
    </w:p>
    <w:p w:rsidR="00642252" w:rsidRDefault="00642252" w:rsidP="00642252">
      <w:pPr>
        <w:jc w:val="center"/>
        <w:rPr>
          <w:lang w:val="uk-UA"/>
        </w:rPr>
      </w:pPr>
      <w:r>
        <w:rPr>
          <w:lang w:val="uk-UA"/>
        </w:rPr>
        <w:t xml:space="preserve">Для диференційованого заліку </w:t>
      </w:r>
    </w:p>
    <w:p w:rsidR="00642252" w:rsidRPr="001905AF" w:rsidRDefault="00642252" w:rsidP="00642252">
      <w:pPr>
        <w:jc w:val="center"/>
        <w:rPr>
          <w:lang w:val="uk-UA"/>
        </w:rPr>
      </w:pPr>
    </w:p>
    <w:tbl>
      <w:tblPr>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984"/>
        <w:gridCol w:w="1843"/>
        <w:gridCol w:w="1701"/>
      </w:tblGrid>
      <w:tr w:rsidR="00642252" w:rsidRPr="008A5B1B" w:rsidTr="00642252">
        <w:trPr>
          <w:trHeight w:val="1270"/>
        </w:trPr>
        <w:tc>
          <w:tcPr>
            <w:tcW w:w="3006" w:type="dxa"/>
            <w:shd w:val="clear" w:color="auto" w:fill="auto"/>
          </w:tcPr>
          <w:p w:rsidR="00642252" w:rsidRPr="008A5B1B" w:rsidRDefault="00642252" w:rsidP="00642252">
            <w:pPr>
              <w:jc w:val="center"/>
              <w:rPr>
                <w:lang w:val="uk-UA"/>
              </w:rPr>
            </w:pPr>
            <w:r>
              <w:rPr>
                <w:lang w:val="uk-UA"/>
              </w:rPr>
              <w:t>Вивчення теоретичного матеріалу (Змістовий модуль 1 – 10)</w:t>
            </w:r>
          </w:p>
        </w:tc>
        <w:tc>
          <w:tcPr>
            <w:tcW w:w="1984" w:type="dxa"/>
          </w:tcPr>
          <w:p w:rsidR="00642252" w:rsidRDefault="00642252" w:rsidP="00642252">
            <w:pPr>
              <w:jc w:val="center"/>
              <w:rPr>
                <w:lang w:val="uk-UA"/>
              </w:rPr>
            </w:pPr>
            <w:r>
              <w:rPr>
                <w:lang w:val="uk-UA"/>
              </w:rPr>
              <w:t>РГР1</w:t>
            </w:r>
          </w:p>
        </w:tc>
        <w:tc>
          <w:tcPr>
            <w:tcW w:w="1843" w:type="dxa"/>
          </w:tcPr>
          <w:p w:rsidR="00642252" w:rsidRDefault="00642252" w:rsidP="00642252">
            <w:pPr>
              <w:jc w:val="center"/>
              <w:rPr>
                <w:lang w:val="uk-UA"/>
              </w:rPr>
            </w:pPr>
            <w:r>
              <w:rPr>
                <w:lang w:val="uk-UA"/>
              </w:rPr>
              <w:t>РГР2</w:t>
            </w:r>
          </w:p>
        </w:tc>
        <w:tc>
          <w:tcPr>
            <w:tcW w:w="1701" w:type="dxa"/>
            <w:shd w:val="clear" w:color="auto" w:fill="auto"/>
          </w:tcPr>
          <w:p w:rsidR="00642252" w:rsidRPr="008A5B1B" w:rsidRDefault="00642252" w:rsidP="00642252">
            <w:pPr>
              <w:jc w:val="center"/>
              <w:rPr>
                <w:lang w:val="uk-UA"/>
              </w:rPr>
            </w:pPr>
            <w:r>
              <w:rPr>
                <w:lang w:val="uk-UA"/>
              </w:rPr>
              <w:t>Сума</w:t>
            </w:r>
          </w:p>
        </w:tc>
      </w:tr>
      <w:tr w:rsidR="00642252" w:rsidRPr="008A5B1B" w:rsidTr="00642252">
        <w:tc>
          <w:tcPr>
            <w:tcW w:w="3006" w:type="dxa"/>
            <w:shd w:val="clear" w:color="auto" w:fill="auto"/>
          </w:tcPr>
          <w:p w:rsidR="00642252" w:rsidRPr="008A5B1B" w:rsidRDefault="00642252" w:rsidP="00642252">
            <w:pPr>
              <w:jc w:val="center"/>
              <w:rPr>
                <w:lang w:val="uk-UA"/>
              </w:rPr>
            </w:pPr>
            <w:r>
              <w:rPr>
                <w:lang w:val="uk-UA"/>
              </w:rPr>
              <w:t>60</w:t>
            </w:r>
          </w:p>
        </w:tc>
        <w:tc>
          <w:tcPr>
            <w:tcW w:w="1984" w:type="dxa"/>
          </w:tcPr>
          <w:p w:rsidR="00642252" w:rsidRPr="008A5B1B" w:rsidRDefault="00642252" w:rsidP="00642252">
            <w:pPr>
              <w:jc w:val="center"/>
              <w:rPr>
                <w:lang w:val="uk-UA"/>
              </w:rPr>
            </w:pPr>
            <w:r>
              <w:rPr>
                <w:lang w:val="uk-UA"/>
              </w:rPr>
              <w:t>20</w:t>
            </w:r>
          </w:p>
        </w:tc>
        <w:tc>
          <w:tcPr>
            <w:tcW w:w="1843" w:type="dxa"/>
          </w:tcPr>
          <w:p w:rsidR="00642252" w:rsidRPr="008A5B1B" w:rsidRDefault="00642252" w:rsidP="00642252">
            <w:pPr>
              <w:jc w:val="center"/>
              <w:rPr>
                <w:lang w:val="uk-UA"/>
              </w:rPr>
            </w:pPr>
            <w:r>
              <w:rPr>
                <w:lang w:val="uk-UA"/>
              </w:rPr>
              <w:t>20</w:t>
            </w:r>
          </w:p>
        </w:tc>
        <w:tc>
          <w:tcPr>
            <w:tcW w:w="1701" w:type="dxa"/>
            <w:shd w:val="clear" w:color="auto" w:fill="auto"/>
          </w:tcPr>
          <w:p w:rsidR="00642252" w:rsidRPr="008A5B1B" w:rsidRDefault="00642252" w:rsidP="00642252">
            <w:pPr>
              <w:jc w:val="center"/>
              <w:rPr>
                <w:lang w:val="uk-UA"/>
              </w:rPr>
            </w:pPr>
            <w:r w:rsidRPr="008A5B1B">
              <w:rPr>
                <w:lang w:val="uk-UA"/>
              </w:rPr>
              <w:t>100</w:t>
            </w:r>
          </w:p>
        </w:tc>
      </w:tr>
    </w:tbl>
    <w:p w:rsidR="00642252" w:rsidRDefault="00642252" w:rsidP="00642252">
      <w:pPr>
        <w:pStyle w:val="7"/>
        <w:ind w:firstLine="0"/>
        <w:jc w:val="left"/>
        <w:rPr>
          <w:b w:val="0"/>
          <w:bCs w:val="0"/>
          <w:szCs w:val="20"/>
        </w:rPr>
      </w:pPr>
    </w:p>
    <w:p w:rsidR="00642252" w:rsidRPr="004E4051" w:rsidRDefault="00642252" w:rsidP="00642252">
      <w:pPr>
        <w:ind w:firstLine="600"/>
        <w:rPr>
          <w:i/>
          <w:sz w:val="24"/>
          <w:lang w:val="uk-UA"/>
        </w:rPr>
      </w:pPr>
    </w:p>
    <w:p w:rsidR="00642252" w:rsidRDefault="00642252" w:rsidP="00642252">
      <w:pPr>
        <w:jc w:val="center"/>
        <w:rPr>
          <w:i/>
          <w:sz w:val="24"/>
          <w:lang w:val="uk-UA"/>
        </w:rPr>
      </w:pPr>
    </w:p>
    <w:p w:rsidR="00642252" w:rsidRDefault="00642252" w:rsidP="00642252">
      <w:pPr>
        <w:jc w:val="center"/>
        <w:rPr>
          <w:b/>
          <w:bCs/>
          <w:lang w:val="uk-UA"/>
        </w:rPr>
      </w:pPr>
      <w:r w:rsidRPr="004E4051">
        <w:rPr>
          <w:b/>
          <w:bCs/>
          <w:lang w:val="uk-UA"/>
        </w:rPr>
        <w:t>Шкала оцінювання</w:t>
      </w:r>
      <w:r>
        <w:rPr>
          <w:b/>
          <w:bCs/>
          <w:lang w:val="uk-UA"/>
        </w:rPr>
        <w:t>: національна</w:t>
      </w:r>
      <w:r w:rsidRPr="004E4051">
        <w:rPr>
          <w:b/>
          <w:bCs/>
          <w:lang w:val="uk-UA"/>
        </w:rPr>
        <w:t xml:space="preserve"> та ECTS</w:t>
      </w:r>
    </w:p>
    <w:p w:rsidR="00642252" w:rsidRDefault="00642252" w:rsidP="00642252">
      <w:pPr>
        <w:jc w:val="center"/>
        <w:rPr>
          <w:b/>
          <w:bCs/>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127"/>
        <w:gridCol w:w="1134"/>
        <w:gridCol w:w="4614"/>
      </w:tblGrid>
      <w:tr w:rsidR="00642252" w:rsidTr="00642252">
        <w:tc>
          <w:tcPr>
            <w:tcW w:w="1696" w:type="dxa"/>
            <w:vMerge w:val="restart"/>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 xml:space="preserve">За </w:t>
            </w:r>
            <w:proofErr w:type="spellStart"/>
            <w:r>
              <w:rPr>
                <w:lang w:val="uk-UA"/>
              </w:rPr>
              <w:t>націона-льною</w:t>
            </w:r>
            <w:proofErr w:type="spellEnd"/>
            <w:r>
              <w:rPr>
                <w:lang w:val="uk-UA"/>
              </w:rPr>
              <w:t xml:space="preserve"> шкалою, оцінка</w:t>
            </w:r>
          </w:p>
        </w:tc>
        <w:tc>
          <w:tcPr>
            <w:tcW w:w="2127" w:type="dxa"/>
            <w:vMerge w:val="restart"/>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За рейтинговою шкалою, оцінка</w:t>
            </w:r>
          </w:p>
        </w:tc>
        <w:tc>
          <w:tcPr>
            <w:tcW w:w="5748" w:type="dxa"/>
            <w:gridSpan w:val="2"/>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 xml:space="preserve">За шкалою </w:t>
            </w:r>
            <w:r>
              <w:rPr>
                <w:lang w:val="en-US"/>
              </w:rPr>
              <w:t>ECTS</w:t>
            </w:r>
          </w:p>
        </w:tc>
      </w:tr>
      <w:tr w:rsidR="00642252" w:rsidTr="00642252">
        <w:tc>
          <w:tcPr>
            <w:tcW w:w="1696" w:type="dxa"/>
            <w:vMerge/>
            <w:tcBorders>
              <w:top w:val="single" w:sz="4" w:space="0" w:color="auto"/>
              <w:left w:val="single" w:sz="4" w:space="0" w:color="auto"/>
              <w:bottom w:val="single" w:sz="4" w:space="0" w:color="auto"/>
              <w:right w:val="single" w:sz="4" w:space="0" w:color="auto"/>
            </w:tcBorders>
            <w:vAlign w:val="center"/>
          </w:tcPr>
          <w:p w:rsidR="00642252" w:rsidRDefault="00642252" w:rsidP="00642252">
            <w:pPr>
              <w:rPr>
                <w:lang w:val="uk-UA"/>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642252" w:rsidRDefault="00642252" w:rsidP="00642252">
            <w:pPr>
              <w:rPr>
                <w:lang w:val="uk-UA"/>
              </w:rPr>
            </w:pPr>
          </w:p>
        </w:tc>
        <w:tc>
          <w:tcPr>
            <w:tcW w:w="1134"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Оцінка</w:t>
            </w:r>
          </w:p>
        </w:tc>
        <w:tc>
          <w:tcPr>
            <w:tcW w:w="4614"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Визначення</w:t>
            </w:r>
          </w:p>
        </w:tc>
      </w:tr>
      <w:tr w:rsidR="00642252" w:rsidTr="00642252">
        <w:tc>
          <w:tcPr>
            <w:tcW w:w="1696"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1</w:t>
            </w:r>
          </w:p>
        </w:tc>
        <w:tc>
          <w:tcPr>
            <w:tcW w:w="2127"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2</w:t>
            </w:r>
          </w:p>
        </w:tc>
        <w:tc>
          <w:tcPr>
            <w:tcW w:w="1134"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3</w:t>
            </w:r>
          </w:p>
        </w:tc>
        <w:tc>
          <w:tcPr>
            <w:tcW w:w="4614"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4</w:t>
            </w:r>
          </w:p>
        </w:tc>
      </w:tr>
      <w:tr w:rsidR="00642252" w:rsidRPr="00D00A34" w:rsidTr="00642252">
        <w:tc>
          <w:tcPr>
            <w:tcW w:w="1696"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5</w:t>
            </w:r>
          </w:p>
          <w:p w:rsidR="00642252" w:rsidRDefault="00642252" w:rsidP="00642252">
            <w:pPr>
              <w:jc w:val="center"/>
              <w:rPr>
                <w:lang w:val="uk-UA"/>
              </w:rPr>
            </w:pPr>
            <w:r>
              <w:rPr>
                <w:lang w:val="uk-UA"/>
              </w:rPr>
              <w:t>(відмінно),</w:t>
            </w:r>
          </w:p>
          <w:p w:rsidR="00642252" w:rsidRDefault="00642252" w:rsidP="00642252">
            <w:pPr>
              <w:jc w:val="center"/>
              <w:rPr>
                <w:lang w:val="uk-UA"/>
              </w:rPr>
            </w:pPr>
            <w:r>
              <w:rPr>
                <w:lang w:val="uk-UA"/>
              </w:rPr>
              <w:t>(</w:t>
            </w:r>
            <w:proofErr w:type="spellStart"/>
            <w:r>
              <w:rPr>
                <w:lang w:val="uk-UA"/>
              </w:rPr>
              <w:t>зарахова</w:t>
            </w:r>
            <w:proofErr w:type="spellEnd"/>
            <w:r>
              <w:rPr>
                <w:lang w:val="uk-UA"/>
              </w:rPr>
              <w:t>-но)</w:t>
            </w:r>
          </w:p>
        </w:tc>
        <w:tc>
          <w:tcPr>
            <w:tcW w:w="2127" w:type="dxa"/>
            <w:tcBorders>
              <w:top w:val="single" w:sz="4" w:space="0" w:color="auto"/>
              <w:left w:val="single" w:sz="4" w:space="0" w:color="auto"/>
              <w:bottom w:val="single" w:sz="4" w:space="0" w:color="auto"/>
              <w:right w:val="single" w:sz="4" w:space="0" w:color="auto"/>
            </w:tcBorders>
          </w:tcPr>
          <w:p w:rsidR="00642252" w:rsidRPr="00E048CB" w:rsidRDefault="00642252" w:rsidP="00642252">
            <w:pPr>
              <w:jc w:val="center"/>
              <w:rPr>
                <w:lang w:val="uk-UA"/>
              </w:rPr>
            </w:pPr>
            <w:r>
              <w:rPr>
                <w:lang w:val="uk-UA"/>
              </w:rPr>
              <w:t>90– 100</w:t>
            </w:r>
          </w:p>
          <w:p w:rsidR="00642252" w:rsidRDefault="00642252" w:rsidP="00642252">
            <w:pPr>
              <w:jc w:val="center"/>
              <w:rPr>
                <w:lang w:val="uk-UA"/>
              </w:rPr>
            </w:pPr>
            <w:r>
              <w:rPr>
                <w:lang w:val="uk-UA"/>
              </w:rPr>
              <w:t>(відмінно),</w:t>
            </w:r>
          </w:p>
          <w:p w:rsidR="00642252" w:rsidRDefault="00642252" w:rsidP="00642252">
            <w:pPr>
              <w:jc w:val="center"/>
              <w:rPr>
                <w:lang w:val="uk-UA"/>
              </w:rPr>
            </w:pPr>
            <w:r>
              <w:rPr>
                <w:lang w:val="uk-UA"/>
              </w:rPr>
              <w:t>(зараховано)</w:t>
            </w:r>
          </w:p>
        </w:tc>
        <w:tc>
          <w:tcPr>
            <w:tcW w:w="1134"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А</w:t>
            </w:r>
          </w:p>
        </w:tc>
        <w:tc>
          <w:tcPr>
            <w:tcW w:w="4614" w:type="dxa"/>
            <w:tcBorders>
              <w:top w:val="single" w:sz="4" w:space="0" w:color="auto"/>
              <w:left w:val="single" w:sz="4" w:space="0" w:color="auto"/>
              <w:bottom w:val="single" w:sz="4" w:space="0" w:color="auto"/>
              <w:right w:val="single" w:sz="4" w:space="0" w:color="auto"/>
            </w:tcBorders>
          </w:tcPr>
          <w:p w:rsidR="00642252" w:rsidRDefault="00642252" w:rsidP="00642252">
            <w:pPr>
              <w:jc w:val="both"/>
              <w:rPr>
                <w:lang w:val="uk-UA"/>
              </w:rPr>
            </w:pPr>
            <w:r>
              <w:rPr>
                <w:lang w:val="uk-UA"/>
              </w:rPr>
              <w:t>ВІДМІННО – правильні інженерні рішення, якісні й охайні креслення, виконання у визначений термін, повні й глибокі відповіді з незначною кількістю недоліків</w:t>
            </w:r>
          </w:p>
        </w:tc>
      </w:tr>
      <w:tr w:rsidR="00642252" w:rsidRPr="00D00A34" w:rsidTr="00642252">
        <w:tc>
          <w:tcPr>
            <w:tcW w:w="1696" w:type="dxa"/>
            <w:vMerge w:val="restart"/>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4</w:t>
            </w:r>
          </w:p>
          <w:p w:rsidR="00642252" w:rsidRDefault="00642252" w:rsidP="00642252">
            <w:pPr>
              <w:jc w:val="center"/>
              <w:rPr>
                <w:lang w:val="uk-UA"/>
              </w:rPr>
            </w:pPr>
            <w:r>
              <w:rPr>
                <w:lang w:val="uk-UA"/>
              </w:rPr>
              <w:t>(добре),</w:t>
            </w:r>
          </w:p>
          <w:p w:rsidR="00642252" w:rsidRDefault="00642252" w:rsidP="00642252">
            <w:pPr>
              <w:jc w:val="center"/>
              <w:rPr>
                <w:lang w:val="uk-UA"/>
              </w:rPr>
            </w:pPr>
            <w:r>
              <w:rPr>
                <w:lang w:val="uk-UA"/>
              </w:rPr>
              <w:t>(</w:t>
            </w:r>
            <w:proofErr w:type="spellStart"/>
            <w:r>
              <w:rPr>
                <w:lang w:val="uk-UA"/>
              </w:rPr>
              <w:t>зарахова</w:t>
            </w:r>
            <w:proofErr w:type="spellEnd"/>
            <w:r>
              <w:rPr>
                <w:lang w:val="uk-UA"/>
              </w:rPr>
              <w:t>-но)</w:t>
            </w:r>
          </w:p>
        </w:tc>
        <w:tc>
          <w:tcPr>
            <w:tcW w:w="2127"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82 – 89</w:t>
            </w:r>
          </w:p>
          <w:p w:rsidR="00642252" w:rsidRDefault="00642252" w:rsidP="00642252">
            <w:pPr>
              <w:jc w:val="center"/>
              <w:rPr>
                <w:lang w:val="uk-UA"/>
              </w:rPr>
            </w:pPr>
            <w:r>
              <w:rPr>
                <w:lang w:val="uk-UA"/>
              </w:rPr>
              <w:t>(дуже добре),</w:t>
            </w:r>
          </w:p>
          <w:p w:rsidR="00642252" w:rsidRDefault="00642252" w:rsidP="00642252">
            <w:pPr>
              <w:jc w:val="center"/>
              <w:rPr>
                <w:lang w:val="uk-UA"/>
              </w:rPr>
            </w:pPr>
            <w:r>
              <w:rPr>
                <w:lang w:val="uk-UA"/>
              </w:rPr>
              <w:t>(зараховано)</w:t>
            </w:r>
          </w:p>
        </w:tc>
        <w:tc>
          <w:tcPr>
            <w:tcW w:w="1134"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en-US"/>
              </w:rPr>
            </w:pPr>
            <w:r>
              <w:rPr>
                <w:lang w:val="en-US"/>
              </w:rPr>
              <w:t>B</w:t>
            </w:r>
          </w:p>
        </w:tc>
        <w:tc>
          <w:tcPr>
            <w:tcW w:w="4614" w:type="dxa"/>
            <w:tcBorders>
              <w:top w:val="single" w:sz="4" w:space="0" w:color="auto"/>
              <w:left w:val="single" w:sz="4" w:space="0" w:color="auto"/>
              <w:bottom w:val="single" w:sz="4" w:space="0" w:color="auto"/>
              <w:right w:val="single" w:sz="4" w:space="0" w:color="auto"/>
            </w:tcBorders>
          </w:tcPr>
          <w:p w:rsidR="00642252" w:rsidRDefault="00642252" w:rsidP="00642252">
            <w:pPr>
              <w:jc w:val="both"/>
              <w:rPr>
                <w:lang w:val="uk-UA"/>
              </w:rPr>
            </w:pPr>
            <w:r>
              <w:rPr>
                <w:lang w:val="uk-UA"/>
              </w:rPr>
              <w:t>ДУЖЕ ДОБРЕ – в цілому правильні інженерні рішення, охайні креслення, вчасне виконання, ґрунтовні відповіді з певною кількістю недоліків</w:t>
            </w:r>
          </w:p>
        </w:tc>
      </w:tr>
      <w:tr w:rsidR="00642252" w:rsidRPr="00D00A34" w:rsidTr="00642252">
        <w:tc>
          <w:tcPr>
            <w:tcW w:w="1696" w:type="dxa"/>
            <w:vMerge/>
            <w:tcBorders>
              <w:top w:val="single" w:sz="4" w:space="0" w:color="auto"/>
              <w:left w:val="single" w:sz="4" w:space="0" w:color="auto"/>
              <w:bottom w:val="single" w:sz="4" w:space="0" w:color="auto"/>
              <w:right w:val="single" w:sz="4" w:space="0" w:color="auto"/>
            </w:tcBorders>
            <w:vAlign w:val="center"/>
          </w:tcPr>
          <w:p w:rsidR="00642252" w:rsidRDefault="00642252" w:rsidP="00642252">
            <w:pPr>
              <w:rPr>
                <w:lang w:val="uk-UA"/>
              </w:rPr>
            </w:pPr>
          </w:p>
        </w:tc>
        <w:tc>
          <w:tcPr>
            <w:tcW w:w="2127"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74 – 81</w:t>
            </w:r>
          </w:p>
          <w:p w:rsidR="00642252" w:rsidRDefault="00642252" w:rsidP="00642252">
            <w:pPr>
              <w:jc w:val="center"/>
              <w:rPr>
                <w:lang w:val="uk-UA"/>
              </w:rPr>
            </w:pPr>
            <w:r>
              <w:rPr>
                <w:lang w:val="uk-UA"/>
              </w:rPr>
              <w:t>(добре),</w:t>
            </w:r>
          </w:p>
          <w:p w:rsidR="00642252" w:rsidRDefault="00642252" w:rsidP="00642252">
            <w:pPr>
              <w:jc w:val="center"/>
              <w:rPr>
                <w:lang w:val="uk-UA"/>
              </w:rPr>
            </w:pPr>
            <w:r>
              <w:rPr>
                <w:lang w:val="uk-UA"/>
              </w:rPr>
              <w:t>(зараховано)</w:t>
            </w:r>
          </w:p>
        </w:tc>
        <w:tc>
          <w:tcPr>
            <w:tcW w:w="1134"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en-US"/>
              </w:rPr>
            </w:pPr>
            <w:r>
              <w:rPr>
                <w:lang w:val="en-US"/>
              </w:rPr>
              <w:t>C</w:t>
            </w:r>
          </w:p>
        </w:tc>
        <w:tc>
          <w:tcPr>
            <w:tcW w:w="4614" w:type="dxa"/>
            <w:tcBorders>
              <w:top w:val="single" w:sz="4" w:space="0" w:color="auto"/>
              <w:left w:val="single" w:sz="4" w:space="0" w:color="auto"/>
              <w:bottom w:val="single" w:sz="4" w:space="0" w:color="auto"/>
              <w:right w:val="single" w:sz="4" w:space="0" w:color="auto"/>
            </w:tcBorders>
          </w:tcPr>
          <w:p w:rsidR="00642252" w:rsidRDefault="00642252" w:rsidP="00642252">
            <w:pPr>
              <w:jc w:val="both"/>
              <w:rPr>
                <w:lang w:val="uk-UA"/>
              </w:rPr>
            </w:pPr>
            <w:r>
              <w:rPr>
                <w:lang w:val="uk-UA"/>
              </w:rPr>
              <w:t xml:space="preserve">ДОБРЕ – загалом правильні інженерні рішення, або не дуже якісно виконані креслення, або після встановленого терміну, правильні </w:t>
            </w:r>
            <w:r>
              <w:rPr>
                <w:lang w:val="uk-UA"/>
              </w:rPr>
              <w:lastRenderedPageBreak/>
              <w:t>відповіді з певною кількістю помилок</w:t>
            </w:r>
          </w:p>
        </w:tc>
      </w:tr>
      <w:tr w:rsidR="00642252" w:rsidTr="00642252">
        <w:tc>
          <w:tcPr>
            <w:tcW w:w="1696" w:type="dxa"/>
            <w:vMerge w:val="restart"/>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lastRenderedPageBreak/>
              <w:t>3</w:t>
            </w:r>
          </w:p>
          <w:p w:rsidR="00642252" w:rsidRDefault="00642252" w:rsidP="00642252">
            <w:pPr>
              <w:jc w:val="center"/>
              <w:rPr>
                <w:lang w:val="uk-UA"/>
              </w:rPr>
            </w:pPr>
            <w:r>
              <w:rPr>
                <w:lang w:val="uk-UA"/>
              </w:rPr>
              <w:t>(</w:t>
            </w:r>
            <w:proofErr w:type="spellStart"/>
            <w:r>
              <w:rPr>
                <w:lang w:val="uk-UA"/>
              </w:rPr>
              <w:t>задовіль</w:t>
            </w:r>
            <w:proofErr w:type="spellEnd"/>
            <w:r>
              <w:rPr>
                <w:lang w:val="uk-UA"/>
              </w:rPr>
              <w:t>-но),</w:t>
            </w:r>
          </w:p>
          <w:p w:rsidR="00642252" w:rsidRDefault="00642252" w:rsidP="00642252">
            <w:pPr>
              <w:jc w:val="center"/>
              <w:rPr>
                <w:lang w:val="uk-UA"/>
              </w:rPr>
            </w:pPr>
            <w:r>
              <w:rPr>
                <w:lang w:val="uk-UA"/>
              </w:rPr>
              <w:t>(</w:t>
            </w:r>
            <w:proofErr w:type="spellStart"/>
            <w:r>
              <w:rPr>
                <w:lang w:val="uk-UA"/>
              </w:rPr>
              <w:t>зарахова</w:t>
            </w:r>
            <w:proofErr w:type="spellEnd"/>
            <w:r>
              <w:rPr>
                <w:lang w:val="uk-UA"/>
              </w:rPr>
              <w:t>-но)</w:t>
            </w:r>
          </w:p>
          <w:p w:rsidR="00642252" w:rsidRDefault="00642252" w:rsidP="00642252">
            <w:pPr>
              <w:jc w:val="center"/>
              <w:rPr>
                <w:lang w:val="uk-UA"/>
              </w:rPr>
            </w:pPr>
          </w:p>
        </w:tc>
        <w:tc>
          <w:tcPr>
            <w:tcW w:w="2127"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64 – 73</w:t>
            </w:r>
          </w:p>
          <w:p w:rsidR="00642252" w:rsidRDefault="00642252" w:rsidP="00642252">
            <w:pPr>
              <w:jc w:val="center"/>
              <w:rPr>
                <w:lang w:val="uk-UA"/>
              </w:rPr>
            </w:pPr>
            <w:r>
              <w:rPr>
                <w:lang w:val="uk-UA"/>
              </w:rPr>
              <w:t>(задовільно),</w:t>
            </w:r>
          </w:p>
          <w:p w:rsidR="00642252" w:rsidRDefault="00642252" w:rsidP="00642252">
            <w:pPr>
              <w:jc w:val="center"/>
              <w:rPr>
                <w:lang w:val="uk-UA"/>
              </w:rPr>
            </w:pPr>
            <w:r>
              <w:rPr>
                <w:lang w:val="uk-UA"/>
              </w:rPr>
              <w:t>(зараховано)</w:t>
            </w:r>
          </w:p>
        </w:tc>
        <w:tc>
          <w:tcPr>
            <w:tcW w:w="1134"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en-US"/>
              </w:rPr>
            </w:pPr>
            <w:r>
              <w:rPr>
                <w:lang w:val="en-US"/>
              </w:rPr>
              <w:t>D</w:t>
            </w:r>
          </w:p>
        </w:tc>
        <w:tc>
          <w:tcPr>
            <w:tcW w:w="4614" w:type="dxa"/>
            <w:tcBorders>
              <w:top w:val="single" w:sz="4" w:space="0" w:color="auto"/>
              <w:left w:val="single" w:sz="4" w:space="0" w:color="auto"/>
              <w:bottom w:val="single" w:sz="4" w:space="0" w:color="auto"/>
              <w:right w:val="single" w:sz="4" w:space="0" w:color="auto"/>
            </w:tcBorders>
          </w:tcPr>
          <w:p w:rsidR="00642252" w:rsidRDefault="00642252" w:rsidP="00642252">
            <w:pPr>
              <w:jc w:val="both"/>
              <w:rPr>
                <w:lang w:val="uk-UA"/>
              </w:rPr>
            </w:pPr>
            <w:r>
              <w:rPr>
                <w:lang w:val="uk-UA"/>
              </w:rPr>
              <w:t>ЗАДОВІЛЬНО – завдання виконані в повному обсязі, але після встановленого терміну або зі значною кількістю помилок і недоліків</w:t>
            </w:r>
          </w:p>
        </w:tc>
      </w:tr>
      <w:tr w:rsidR="00642252" w:rsidTr="00642252">
        <w:tc>
          <w:tcPr>
            <w:tcW w:w="1696" w:type="dxa"/>
            <w:vMerge/>
            <w:tcBorders>
              <w:top w:val="single" w:sz="4" w:space="0" w:color="auto"/>
              <w:left w:val="single" w:sz="4" w:space="0" w:color="auto"/>
              <w:bottom w:val="single" w:sz="4" w:space="0" w:color="auto"/>
              <w:right w:val="single" w:sz="4" w:space="0" w:color="auto"/>
            </w:tcBorders>
            <w:vAlign w:val="center"/>
          </w:tcPr>
          <w:p w:rsidR="00642252" w:rsidRDefault="00642252" w:rsidP="00642252">
            <w:pPr>
              <w:rPr>
                <w:lang w:val="uk-UA"/>
              </w:rPr>
            </w:pPr>
          </w:p>
        </w:tc>
        <w:tc>
          <w:tcPr>
            <w:tcW w:w="2127"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60 – 63</w:t>
            </w:r>
          </w:p>
          <w:p w:rsidR="00642252" w:rsidRDefault="00642252" w:rsidP="00642252">
            <w:pPr>
              <w:jc w:val="center"/>
              <w:rPr>
                <w:lang w:val="uk-UA"/>
              </w:rPr>
            </w:pPr>
            <w:r>
              <w:rPr>
                <w:lang w:val="uk-UA"/>
              </w:rPr>
              <w:t>(задовільно</w:t>
            </w:r>
          </w:p>
          <w:p w:rsidR="00642252" w:rsidRDefault="00642252" w:rsidP="00642252">
            <w:pPr>
              <w:jc w:val="center"/>
              <w:rPr>
                <w:lang w:val="uk-UA"/>
              </w:rPr>
            </w:pPr>
            <w:r>
              <w:rPr>
                <w:lang w:val="uk-UA"/>
              </w:rPr>
              <w:t>(зараховано)</w:t>
            </w:r>
          </w:p>
        </w:tc>
        <w:tc>
          <w:tcPr>
            <w:tcW w:w="1134"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en-US"/>
              </w:rPr>
            </w:pPr>
            <w:r>
              <w:rPr>
                <w:lang w:val="en-US"/>
              </w:rPr>
              <w:t>E</w:t>
            </w:r>
          </w:p>
        </w:tc>
        <w:tc>
          <w:tcPr>
            <w:tcW w:w="4614" w:type="dxa"/>
            <w:tcBorders>
              <w:top w:val="single" w:sz="4" w:space="0" w:color="auto"/>
              <w:left w:val="single" w:sz="4" w:space="0" w:color="auto"/>
              <w:bottom w:val="single" w:sz="4" w:space="0" w:color="auto"/>
              <w:right w:val="single" w:sz="4" w:space="0" w:color="auto"/>
            </w:tcBorders>
          </w:tcPr>
          <w:p w:rsidR="00642252" w:rsidRDefault="00642252" w:rsidP="00642252">
            <w:pPr>
              <w:jc w:val="both"/>
              <w:rPr>
                <w:lang w:val="uk-UA"/>
              </w:rPr>
            </w:pPr>
            <w:r>
              <w:rPr>
                <w:lang w:val="uk-UA"/>
              </w:rPr>
              <w:t>ДОСТАТНЬО – виконання задовольняє мінімальні критерії, завдання виконані в повному обсязі, але неякісно</w:t>
            </w:r>
          </w:p>
        </w:tc>
      </w:tr>
      <w:tr w:rsidR="00642252" w:rsidTr="00642252">
        <w:tc>
          <w:tcPr>
            <w:tcW w:w="1696"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2</w:t>
            </w:r>
          </w:p>
          <w:p w:rsidR="00642252" w:rsidRDefault="00642252" w:rsidP="00642252">
            <w:pPr>
              <w:jc w:val="center"/>
              <w:rPr>
                <w:lang w:val="uk-UA"/>
              </w:rPr>
            </w:pPr>
            <w:r>
              <w:rPr>
                <w:lang w:val="uk-UA"/>
              </w:rPr>
              <w:t>(незадовільно),</w:t>
            </w:r>
          </w:p>
          <w:p w:rsidR="00642252" w:rsidRDefault="00642252" w:rsidP="00642252">
            <w:pPr>
              <w:jc w:val="center"/>
              <w:rPr>
                <w:lang w:val="uk-UA"/>
              </w:rPr>
            </w:pPr>
            <w:r>
              <w:rPr>
                <w:lang w:val="uk-UA"/>
              </w:rPr>
              <w:t>(не зараховано)</w:t>
            </w:r>
          </w:p>
        </w:tc>
        <w:tc>
          <w:tcPr>
            <w:tcW w:w="2127"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35 – 59</w:t>
            </w:r>
          </w:p>
          <w:p w:rsidR="00642252" w:rsidRDefault="00642252" w:rsidP="00642252">
            <w:pPr>
              <w:jc w:val="center"/>
              <w:rPr>
                <w:lang w:val="uk-UA"/>
              </w:rPr>
            </w:pPr>
            <w:r>
              <w:rPr>
                <w:lang w:val="uk-UA"/>
              </w:rPr>
              <w:t>(незадовільно),</w:t>
            </w:r>
          </w:p>
          <w:p w:rsidR="00642252" w:rsidRDefault="00642252" w:rsidP="00642252">
            <w:pPr>
              <w:jc w:val="center"/>
              <w:rPr>
                <w:lang w:val="uk-UA"/>
              </w:rPr>
            </w:pPr>
            <w:r>
              <w:rPr>
                <w:lang w:val="uk-UA"/>
              </w:rPr>
              <w:t>(не зараховано)</w:t>
            </w:r>
          </w:p>
        </w:tc>
        <w:tc>
          <w:tcPr>
            <w:tcW w:w="1134"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en-US"/>
              </w:rPr>
            </w:pPr>
            <w:r>
              <w:rPr>
                <w:lang w:val="en-US"/>
              </w:rPr>
              <w:t>FX</w:t>
            </w:r>
          </w:p>
        </w:tc>
        <w:tc>
          <w:tcPr>
            <w:tcW w:w="4614" w:type="dxa"/>
            <w:tcBorders>
              <w:top w:val="single" w:sz="4" w:space="0" w:color="auto"/>
              <w:left w:val="single" w:sz="4" w:space="0" w:color="auto"/>
              <w:bottom w:val="single" w:sz="4" w:space="0" w:color="auto"/>
              <w:right w:val="single" w:sz="4" w:space="0" w:color="auto"/>
            </w:tcBorders>
          </w:tcPr>
          <w:p w:rsidR="00642252" w:rsidRDefault="00642252" w:rsidP="00642252">
            <w:pPr>
              <w:jc w:val="both"/>
              <w:rPr>
                <w:lang w:val="uk-UA"/>
              </w:rPr>
            </w:pPr>
            <w:r>
              <w:rPr>
                <w:lang w:val="uk-UA"/>
              </w:rPr>
              <w:t>НЕЗАДОВІЛЬНО – з можливістю повторного складання заліків – більша частина завдань не виконана або виконана неправильно</w:t>
            </w:r>
          </w:p>
        </w:tc>
      </w:tr>
      <w:tr w:rsidR="00642252" w:rsidRPr="00F30F02" w:rsidTr="00642252">
        <w:tc>
          <w:tcPr>
            <w:tcW w:w="1696"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не допущений</w:t>
            </w:r>
          </w:p>
        </w:tc>
        <w:tc>
          <w:tcPr>
            <w:tcW w:w="2127"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uk-UA"/>
              </w:rPr>
            </w:pPr>
            <w:r>
              <w:rPr>
                <w:lang w:val="uk-UA"/>
              </w:rPr>
              <w:t>0 –34</w:t>
            </w:r>
          </w:p>
          <w:p w:rsidR="00642252" w:rsidRDefault="00642252" w:rsidP="00642252">
            <w:pPr>
              <w:jc w:val="center"/>
              <w:rPr>
                <w:lang w:val="uk-UA"/>
              </w:rPr>
            </w:pPr>
            <w:r>
              <w:rPr>
                <w:lang w:val="uk-UA"/>
              </w:rPr>
              <w:t>не атестовано</w:t>
            </w:r>
          </w:p>
        </w:tc>
        <w:tc>
          <w:tcPr>
            <w:tcW w:w="1134" w:type="dxa"/>
            <w:tcBorders>
              <w:top w:val="single" w:sz="4" w:space="0" w:color="auto"/>
              <w:left w:val="single" w:sz="4" w:space="0" w:color="auto"/>
              <w:bottom w:val="single" w:sz="4" w:space="0" w:color="auto"/>
              <w:right w:val="single" w:sz="4" w:space="0" w:color="auto"/>
            </w:tcBorders>
          </w:tcPr>
          <w:p w:rsidR="00642252" w:rsidRDefault="00642252" w:rsidP="00642252">
            <w:pPr>
              <w:jc w:val="center"/>
              <w:rPr>
                <w:lang w:val="en-US"/>
              </w:rPr>
            </w:pPr>
            <w:r>
              <w:rPr>
                <w:lang w:val="en-US"/>
              </w:rPr>
              <w:t>F</w:t>
            </w:r>
          </w:p>
        </w:tc>
        <w:tc>
          <w:tcPr>
            <w:tcW w:w="4614" w:type="dxa"/>
            <w:tcBorders>
              <w:top w:val="single" w:sz="4" w:space="0" w:color="auto"/>
              <w:left w:val="single" w:sz="4" w:space="0" w:color="auto"/>
              <w:bottom w:val="single" w:sz="4" w:space="0" w:color="auto"/>
              <w:right w:val="single" w:sz="4" w:space="0" w:color="auto"/>
            </w:tcBorders>
          </w:tcPr>
          <w:p w:rsidR="00642252" w:rsidRDefault="00642252" w:rsidP="00642252">
            <w:pPr>
              <w:jc w:val="both"/>
              <w:rPr>
                <w:lang w:val="uk-UA"/>
              </w:rPr>
            </w:pPr>
            <w:r>
              <w:rPr>
                <w:lang w:val="uk-UA"/>
              </w:rPr>
              <w:t xml:space="preserve">НЕЗАДОВІЛЬНО – з </w:t>
            </w:r>
            <w:proofErr w:type="spellStart"/>
            <w:r>
              <w:rPr>
                <w:lang w:val="uk-UA"/>
              </w:rPr>
              <w:t>обов</w:t>
            </w:r>
            <w:proofErr w:type="spellEnd"/>
            <w:r w:rsidRPr="00F30F02">
              <w:t>’</w:t>
            </w:r>
            <w:proofErr w:type="spellStart"/>
            <w:r>
              <w:rPr>
                <w:lang w:val="uk-UA"/>
              </w:rPr>
              <w:t>язковим</w:t>
            </w:r>
            <w:proofErr w:type="spellEnd"/>
            <w:r>
              <w:rPr>
                <w:lang w:val="uk-UA"/>
              </w:rPr>
              <w:t xml:space="preserve"> повторним вивченням дисципліни – завдання не виконані                                                                                                                                                                                                                                 </w:t>
            </w:r>
          </w:p>
        </w:tc>
      </w:tr>
    </w:tbl>
    <w:p w:rsidR="00642252" w:rsidRDefault="00642252" w:rsidP="00642252">
      <w:pPr>
        <w:jc w:val="both"/>
        <w:rPr>
          <w:lang w:val="uk-UA"/>
        </w:rPr>
      </w:pPr>
    </w:p>
    <w:p w:rsidR="00642252" w:rsidRPr="00860E1D" w:rsidRDefault="00642252" w:rsidP="00642252">
      <w:pPr>
        <w:ind w:firstLine="720"/>
        <w:jc w:val="both"/>
        <w:rPr>
          <w:lang w:val="uk-UA"/>
        </w:rPr>
      </w:pPr>
      <w:r>
        <w:rPr>
          <w:lang w:val="uk-UA"/>
        </w:rPr>
        <w:t>За умови одержання студентом за результатами модульних контролів оцінки більше 60 балів, здачі та захисту індивідуальних завдань, студент отримує залік.</w:t>
      </w:r>
    </w:p>
    <w:p w:rsidR="00642252" w:rsidRDefault="00642252" w:rsidP="00642252">
      <w:pPr>
        <w:shd w:val="clear" w:color="auto" w:fill="FFFFFF"/>
        <w:jc w:val="center"/>
        <w:rPr>
          <w:b/>
          <w:lang w:val="uk-UA"/>
        </w:rPr>
      </w:pPr>
      <w:r w:rsidRPr="004E4051">
        <w:rPr>
          <w:b/>
          <w:lang w:val="uk-UA"/>
        </w:rPr>
        <w:t>1</w:t>
      </w:r>
      <w:r>
        <w:rPr>
          <w:b/>
          <w:lang w:val="uk-UA"/>
        </w:rPr>
        <w:t>2</w:t>
      </w:r>
      <w:r w:rsidRPr="004E4051">
        <w:rPr>
          <w:b/>
          <w:lang w:val="uk-UA"/>
        </w:rPr>
        <w:t>. Методичне забезпечення</w:t>
      </w:r>
    </w:p>
    <w:p w:rsidR="00642252" w:rsidRPr="004E4051" w:rsidRDefault="00642252" w:rsidP="00642252">
      <w:pPr>
        <w:shd w:val="clear" w:color="auto" w:fill="FFFFFF"/>
        <w:jc w:val="center"/>
        <w:rPr>
          <w:b/>
          <w:lang w:val="uk-UA"/>
        </w:rPr>
      </w:pPr>
    </w:p>
    <w:p w:rsidR="00642252" w:rsidRDefault="00642252" w:rsidP="00642252">
      <w:pPr>
        <w:numPr>
          <w:ilvl w:val="0"/>
          <w:numId w:val="7"/>
        </w:numPr>
        <w:spacing w:line="360" w:lineRule="exact"/>
        <w:ind w:left="357" w:firstLine="357"/>
        <w:jc w:val="both"/>
        <w:rPr>
          <w:lang w:val="uk-UA"/>
        </w:rPr>
      </w:pPr>
      <w:r>
        <w:rPr>
          <w:lang w:val="uk-UA"/>
        </w:rPr>
        <w:t xml:space="preserve">Інженерне обладнання та облаштування вулиць: навчальний посібник у 2-х ч. – Ч. 1 / М.М. </w:t>
      </w:r>
      <w:proofErr w:type="spellStart"/>
      <w:r>
        <w:rPr>
          <w:lang w:val="uk-UA"/>
        </w:rPr>
        <w:t>Осєтрін</w:t>
      </w:r>
      <w:proofErr w:type="spellEnd"/>
      <w:r>
        <w:rPr>
          <w:lang w:val="uk-UA"/>
        </w:rPr>
        <w:t xml:space="preserve">, Т.О. Шилова, П.П. </w:t>
      </w:r>
      <w:proofErr w:type="spellStart"/>
      <w:r>
        <w:rPr>
          <w:lang w:val="uk-UA"/>
        </w:rPr>
        <w:t>Чередніченко</w:t>
      </w:r>
      <w:proofErr w:type="spellEnd"/>
      <w:r>
        <w:rPr>
          <w:lang w:val="uk-UA"/>
        </w:rPr>
        <w:t>. – К.: КНУБА, 2011. – 96с.</w:t>
      </w:r>
    </w:p>
    <w:p w:rsidR="00642252" w:rsidRDefault="00642252" w:rsidP="00642252">
      <w:pPr>
        <w:numPr>
          <w:ilvl w:val="0"/>
          <w:numId w:val="7"/>
        </w:numPr>
        <w:spacing w:line="360" w:lineRule="exact"/>
        <w:ind w:left="357" w:firstLine="357"/>
        <w:jc w:val="both"/>
        <w:rPr>
          <w:lang w:val="uk-UA"/>
        </w:rPr>
      </w:pPr>
      <w:r>
        <w:rPr>
          <w:lang w:val="uk-UA"/>
        </w:rPr>
        <w:t xml:space="preserve">Інженерне обладнання та облаштування вулиць: навчальний посібник у 2-х ч. – Ч. 2 / М.М. </w:t>
      </w:r>
      <w:proofErr w:type="spellStart"/>
      <w:r>
        <w:rPr>
          <w:lang w:val="uk-UA"/>
        </w:rPr>
        <w:t>Осєтрін</w:t>
      </w:r>
      <w:proofErr w:type="spellEnd"/>
      <w:r>
        <w:rPr>
          <w:lang w:val="uk-UA"/>
        </w:rPr>
        <w:t xml:space="preserve">, Т.О. Шилова, П.П. </w:t>
      </w:r>
      <w:proofErr w:type="spellStart"/>
      <w:r>
        <w:rPr>
          <w:lang w:val="uk-UA"/>
        </w:rPr>
        <w:t>Чередніченко</w:t>
      </w:r>
      <w:proofErr w:type="spellEnd"/>
      <w:r>
        <w:rPr>
          <w:lang w:val="uk-UA"/>
        </w:rPr>
        <w:t>. – К.: КНУБА, 2012. – 96с.</w:t>
      </w:r>
    </w:p>
    <w:p w:rsidR="00642252" w:rsidRDefault="00642252" w:rsidP="00642252">
      <w:pPr>
        <w:numPr>
          <w:ilvl w:val="0"/>
          <w:numId w:val="7"/>
        </w:numPr>
        <w:spacing w:line="360" w:lineRule="exact"/>
        <w:ind w:left="357" w:firstLine="357"/>
        <w:jc w:val="both"/>
        <w:rPr>
          <w:lang w:val="uk-UA"/>
        </w:rPr>
      </w:pPr>
      <w:r>
        <w:rPr>
          <w:lang w:val="uk-UA"/>
        </w:rPr>
        <w:t xml:space="preserve">Конструювання та розрахунок дорожнього одягу нежорсткого типу: методичні вказівки до виконання курсових та дипломних проектів/ Уклад.: М.М. </w:t>
      </w:r>
      <w:proofErr w:type="spellStart"/>
      <w:r>
        <w:rPr>
          <w:lang w:val="uk-UA"/>
        </w:rPr>
        <w:t>Осєтрін</w:t>
      </w:r>
      <w:proofErr w:type="spellEnd"/>
      <w:r>
        <w:rPr>
          <w:lang w:val="uk-UA"/>
        </w:rPr>
        <w:t>, Т.О. Шилова, П.П. Чередниченко. – К.: КНУБА, 2013. – 60с.</w:t>
      </w:r>
    </w:p>
    <w:p w:rsidR="00642252" w:rsidRDefault="00642252" w:rsidP="00642252">
      <w:pPr>
        <w:pStyle w:val="a3"/>
        <w:shd w:val="clear" w:color="auto" w:fill="FFFFFF"/>
        <w:ind w:left="1879"/>
        <w:jc w:val="center"/>
        <w:rPr>
          <w:b/>
          <w:lang w:val="uk-UA"/>
        </w:rPr>
      </w:pPr>
    </w:p>
    <w:p w:rsidR="00642252" w:rsidRDefault="00642252" w:rsidP="00642252">
      <w:pPr>
        <w:pStyle w:val="a3"/>
        <w:shd w:val="clear" w:color="auto" w:fill="FFFFFF"/>
        <w:ind w:left="1879"/>
        <w:jc w:val="center"/>
        <w:rPr>
          <w:b/>
          <w:lang w:val="uk-UA"/>
        </w:rPr>
      </w:pPr>
      <w:r w:rsidRPr="0073679C">
        <w:rPr>
          <w:b/>
          <w:lang w:val="uk-UA"/>
        </w:rPr>
        <w:t>13. Рекомендована література</w:t>
      </w:r>
    </w:p>
    <w:p w:rsidR="00642252" w:rsidRPr="0073679C" w:rsidRDefault="00642252" w:rsidP="00642252">
      <w:pPr>
        <w:pStyle w:val="a3"/>
        <w:shd w:val="clear" w:color="auto" w:fill="FFFFFF"/>
        <w:ind w:left="1879"/>
        <w:jc w:val="center"/>
        <w:rPr>
          <w:b/>
          <w:bCs/>
          <w:spacing w:val="-6"/>
          <w:lang w:val="uk-UA"/>
        </w:rPr>
      </w:pPr>
    </w:p>
    <w:p w:rsidR="00642252" w:rsidRDefault="00642252" w:rsidP="00642252">
      <w:pPr>
        <w:ind w:left="714" w:hanging="357"/>
        <w:jc w:val="center"/>
        <w:rPr>
          <w:b/>
          <w:lang w:val="uk-UA"/>
        </w:rPr>
      </w:pPr>
      <w:r>
        <w:rPr>
          <w:b/>
          <w:lang w:val="uk-UA"/>
        </w:rPr>
        <w:t xml:space="preserve">Базова </w:t>
      </w:r>
    </w:p>
    <w:p w:rsidR="00642252" w:rsidRPr="00860E1D" w:rsidRDefault="00642252" w:rsidP="00642252">
      <w:pPr>
        <w:ind w:left="714" w:hanging="357"/>
        <w:jc w:val="center"/>
        <w:rPr>
          <w:b/>
          <w:lang w:val="uk-UA"/>
        </w:rPr>
      </w:pPr>
    </w:p>
    <w:p w:rsidR="00642252" w:rsidRPr="008F2917" w:rsidRDefault="00642252" w:rsidP="00642252">
      <w:pPr>
        <w:pStyle w:val="a3"/>
        <w:numPr>
          <w:ilvl w:val="0"/>
          <w:numId w:val="6"/>
        </w:numPr>
        <w:spacing w:line="360" w:lineRule="exact"/>
        <w:ind w:left="714" w:hanging="357"/>
        <w:jc w:val="both"/>
        <w:rPr>
          <w:lang w:val="uk-UA"/>
        </w:rPr>
      </w:pPr>
      <w:r w:rsidRPr="008F2917">
        <w:rPr>
          <w:lang w:val="uk-UA"/>
        </w:rPr>
        <w:t xml:space="preserve">ДБН 360-92*. Містобудування. Планування і забудова міських і сільських поселень. – К.: </w:t>
      </w:r>
      <w:proofErr w:type="spellStart"/>
      <w:r w:rsidRPr="008F2917">
        <w:rPr>
          <w:lang w:val="uk-UA"/>
        </w:rPr>
        <w:t>Мінбудархітектури</w:t>
      </w:r>
      <w:proofErr w:type="spellEnd"/>
      <w:r w:rsidRPr="008F2917">
        <w:rPr>
          <w:lang w:val="uk-UA"/>
        </w:rPr>
        <w:t xml:space="preserve"> України. 1993. – 109с.</w:t>
      </w:r>
    </w:p>
    <w:p w:rsidR="00642252" w:rsidRPr="008F2917" w:rsidRDefault="00642252" w:rsidP="00642252">
      <w:pPr>
        <w:pStyle w:val="a3"/>
        <w:numPr>
          <w:ilvl w:val="0"/>
          <w:numId w:val="6"/>
        </w:numPr>
        <w:spacing w:line="360" w:lineRule="exact"/>
        <w:ind w:left="714" w:hanging="357"/>
        <w:jc w:val="both"/>
        <w:rPr>
          <w:lang w:val="uk-UA"/>
        </w:rPr>
      </w:pPr>
      <w:r w:rsidRPr="008F2917">
        <w:rPr>
          <w:lang w:val="uk-UA"/>
        </w:rPr>
        <w:t>ДБН 360-92**. 2002. – 113с.</w:t>
      </w:r>
    </w:p>
    <w:p w:rsidR="00642252" w:rsidRPr="008F2917" w:rsidRDefault="00642252" w:rsidP="00642252">
      <w:pPr>
        <w:pStyle w:val="a3"/>
        <w:numPr>
          <w:ilvl w:val="0"/>
          <w:numId w:val="6"/>
        </w:numPr>
        <w:spacing w:line="360" w:lineRule="exact"/>
        <w:ind w:left="714" w:hanging="357"/>
        <w:jc w:val="both"/>
        <w:rPr>
          <w:lang w:val="uk-UA"/>
        </w:rPr>
      </w:pPr>
      <w:r w:rsidRPr="008F2917">
        <w:rPr>
          <w:lang w:val="uk-UA"/>
        </w:rPr>
        <w:lastRenderedPageBreak/>
        <w:t>ДБН В.2.3-5-2001. Споруди транспорту. Вулиці та дороги населених пунктів. – Держбуд України. 2001. – 50с.</w:t>
      </w:r>
    </w:p>
    <w:p w:rsidR="00642252" w:rsidRPr="008F2917" w:rsidRDefault="00642252" w:rsidP="00642252">
      <w:pPr>
        <w:pStyle w:val="a3"/>
        <w:numPr>
          <w:ilvl w:val="0"/>
          <w:numId w:val="6"/>
        </w:numPr>
        <w:spacing w:line="360" w:lineRule="exact"/>
        <w:ind w:left="714" w:hanging="357"/>
        <w:jc w:val="both"/>
        <w:rPr>
          <w:lang w:val="uk-UA"/>
        </w:rPr>
      </w:pPr>
      <w:r w:rsidRPr="008F2917">
        <w:rPr>
          <w:lang w:val="uk-UA"/>
        </w:rPr>
        <w:t xml:space="preserve">ДБН В.2.5-28-2006. Інженерне обладнання будинків і споруд. Природне і штучне освітлення. К.: Мін-во буд-ва, </w:t>
      </w:r>
      <w:proofErr w:type="spellStart"/>
      <w:r w:rsidRPr="008F2917">
        <w:rPr>
          <w:lang w:val="uk-UA"/>
        </w:rPr>
        <w:t>арх</w:t>
      </w:r>
      <w:proofErr w:type="spellEnd"/>
      <w:r w:rsidRPr="008F2917">
        <w:rPr>
          <w:lang w:val="uk-UA"/>
        </w:rPr>
        <w:t>.-</w:t>
      </w:r>
      <w:proofErr w:type="spellStart"/>
      <w:r w:rsidRPr="008F2917">
        <w:rPr>
          <w:lang w:val="uk-UA"/>
        </w:rPr>
        <w:t>ри</w:t>
      </w:r>
      <w:proofErr w:type="spellEnd"/>
      <w:r w:rsidRPr="008F2917">
        <w:rPr>
          <w:lang w:val="uk-UA"/>
        </w:rPr>
        <w:t xml:space="preserve"> та житл.-комун. госп-ва України, 2006. – 36с. </w:t>
      </w:r>
    </w:p>
    <w:p w:rsidR="00642252" w:rsidRDefault="00642252" w:rsidP="00642252">
      <w:pPr>
        <w:pStyle w:val="a3"/>
        <w:numPr>
          <w:ilvl w:val="0"/>
          <w:numId w:val="6"/>
        </w:numPr>
        <w:spacing w:line="360" w:lineRule="exact"/>
        <w:ind w:left="714" w:hanging="357"/>
        <w:jc w:val="both"/>
        <w:rPr>
          <w:lang w:val="uk-UA"/>
        </w:rPr>
      </w:pPr>
      <w:r w:rsidRPr="008F2917">
        <w:rPr>
          <w:lang w:val="uk-UA"/>
        </w:rPr>
        <w:t xml:space="preserve">ДБН В.2.3-15:2007. Споруди транспорту. Автостоянки і гаражі для легкових автомобілів. К.: Мін-во буд-ва, </w:t>
      </w:r>
      <w:proofErr w:type="spellStart"/>
      <w:r w:rsidRPr="008F2917">
        <w:rPr>
          <w:lang w:val="uk-UA"/>
        </w:rPr>
        <w:t>арх</w:t>
      </w:r>
      <w:proofErr w:type="spellEnd"/>
      <w:r w:rsidRPr="008F2917">
        <w:rPr>
          <w:lang w:val="uk-UA"/>
        </w:rPr>
        <w:t>.-</w:t>
      </w:r>
      <w:proofErr w:type="spellStart"/>
      <w:r w:rsidRPr="008F2917">
        <w:rPr>
          <w:lang w:val="uk-UA"/>
        </w:rPr>
        <w:t>ри</w:t>
      </w:r>
      <w:proofErr w:type="spellEnd"/>
      <w:r w:rsidRPr="008F2917">
        <w:rPr>
          <w:lang w:val="uk-UA"/>
        </w:rPr>
        <w:t xml:space="preserve"> та житл.-комун. госп-ва України, 2007. – 35с.</w:t>
      </w:r>
    </w:p>
    <w:p w:rsidR="00642252" w:rsidRDefault="00642252" w:rsidP="00642252">
      <w:pPr>
        <w:pStyle w:val="a3"/>
        <w:numPr>
          <w:ilvl w:val="0"/>
          <w:numId w:val="6"/>
        </w:numPr>
        <w:spacing w:line="360" w:lineRule="exact"/>
        <w:ind w:left="714" w:hanging="357"/>
        <w:jc w:val="both"/>
        <w:rPr>
          <w:lang w:val="uk-UA"/>
        </w:rPr>
      </w:pPr>
      <w:r w:rsidRPr="008F2917">
        <w:rPr>
          <w:lang w:val="uk-UA"/>
        </w:rPr>
        <w:t>ВБН В.2.3-218-186-2</w:t>
      </w:r>
      <w:r>
        <w:rPr>
          <w:lang w:val="uk-UA"/>
        </w:rPr>
        <w:t>0</w:t>
      </w:r>
      <w:r w:rsidRPr="008F2917">
        <w:rPr>
          <w:lang w:val="uk-UA"/>
        </w:rPr>
        <w:t>04. Споруди транспорту. Дорожній одяг нежорсткого типу.</w:t>
      </w:r>
      <w:r>
        <w:rPr>
          <w:lang w:val="uk-UA"/>
        </w:rPr>
        <w:t xml:space="preserve"> К.: «УКРАВТОДОР».2004. – 176</w:t>
      </w:r>
      <w:r w:rsidRPr="008F2917">
        <w:rPr>
          <w:lang w:val="uk-UA"/>
        </w:rPr>
        <w:t>с.</w:t>
      </w:r>
    </w:p>
    <w:p w:rsidR="00642252" w:rsidRDefault="00642252" w:rsidP="00642252">
      <w:pPr>
        <w:pStyle w:val="a3"/>
        <w:numPr>
          <w:ilvl w:val="0"/>
          <w:numId w:val="6"/>
        </w:numPr>
        <w:spacing w:line="360" w:lineRule="exact"/>
        <w:ind w:left="714" w:hanging="357"/>
        <w:jc w:val="both"/>
        <w:rPr>
          <w:lang w:val="uk-UA"/>
        </w:rPr>
      </w:pPr>
      <w:r>
        <w:rPr>
          <w:lang w:val="uk-UA"/>
        </w:rPr>
        <w:t>ДСТУ 2735-94. Огородження дорожні і напрямні пристрої. К.: 1994.</w:t>
      </w:r>
    </w:p>
    <w:p w:rsidR="00642252" w:rsidRDefault="00642252" w:rsidP="00642252">
      <w:pPr>
        <w:pStyle w:val="a3"/>
        <w:numPr>
          <w:ilvl w:val="0"/>
          <w:numId w:val="6"/>
        </w:numPr>
        <w:spacing w:line="360" w:lineRule="exact"/>
        <w:ind w:left="714" w:hanging="357"/>
        <w:jc w:val="both"/>
        <w:rPr>
          <w:lang w:val="uk-UA"/>
        </w:rPr>
      </w:pPr>
      <w:r>
        <w:rPr>
          <w:lang w:val="uk-UA"/>
        </w:rPr>
        <w:t>ДСТУ 4100-2002. Знаки дорожні. Загальні технічні умови. Правила застосування. К.: 2002.</w:t>
      </w:r>
    </w:p>
    <w:p w:rsidR="00642252" w:rsidRPr="008F2917" w:rsidRDefault="00642252" w:rsidP="00642252">
      <w:pPr>
        <w:pStyle w:val="a3"/>
        <w:numPr>
          <w:ilvl w:val="0"/>
          <w:numId w:val="6"/>
        </w:numPr>
        <w:spacing w:line="360" w:lineRule="exact"/>
        <w:ind w:left="714" w:hanging="357"/>
        <w:jc w:val="both"/>
        <w:rPr>
          <w:lang w:val="uk-UA"/>
        </w:rPr>
      </w:pPr>
      <w:r>
        <w:rPr>
          <w:lang w:val="uk-UA"/>
        </w:rPr>
        <w:t>ДСТУ 2587-94. Розмітка дорожня. Загальні технічні умови. Правила застосування. К.: 1994.</w:t>
      </w:r>
    </w:p>
    <w:p w:rsidR="00642252" w:rsidRPr="008F2917" w:rsidRDefault="00642252" w:rsidP="00642252">
      <w:pPr>
        <w:pStyle w:val="a3"/>
        <w:numPr>
          <w:ilvl w:val="0"/>
          <w:numId w:val="6"/>
        </w:numPr>
        <w:spacing w:line="360" w:lineRule="exact"/>
        <w:ind w:left="714" w:hanging="357"/>
        <w:jc w:val="both"/>
        <w:rPr>
          <w:lang w:val="uk-UA"/>
        </w:rPr>
      </w:pPr>
      <w:r>
        <w:rPr>
          <w:lang w:val="uk-UA"/>
        </w:rPr>
        <w:t xml:space="preserve"> </w:t>
      </w:r>
      <w:r w:rsidRPr="008F2917">
        <w:rPr>
          <w:lang w:val="uk-UA"/>
        </w:rPr>
        <w:t xml:space="preserve">ГОСТ 13508-74. </w:t>
      </w:r>
      <w:proofErr w:type="spellStart"/>
      <w:r w:rsidRPr="008F2917">
        <w:rPr>
          <w:lang w:val="uk-UA"/>
        </w:rPr>
        <w:t>Разметка</w:t>
      </w:r>
      <w:proofErr w:type="spellEnd"/>
      <w:r w:rsidRPr="008F2917">
        <w:rPr>
          <w:lang w:val="uk-UA"/>
        </w:rPr>
        <w:t xml:space="preserve"> </w:t>
      </w:r>
      <w:proofErr w:type="spellStart"/>
      <w:r w:rsidRPr="008F2917">
        <w:rPr>
          <w:lang w:val="uk-UA"/>
        </w:rPr>
        <w:t>дорожная</w:t>
      </w:r>
      <w:proofErr w:type="spellEnd"/>
      <w:r w:rsidRPr="008F2917">
        <w:rPr>
          <w:lang w:val="uk-UA"/>
        </w:rPr>
        <w:t>.</w:t>
      </w:r>
      <w:r w:rsidRPr="008F2917">
        <w:t xml:space="preserve"> М.: Изд-во стандартов, 1975. – 31с.</w:t>
      </w:r>
    </w:p>
    <w:p w:rsidR="00642252" w:rsidRPr="008F2917" w:rsidRDefault="00642252" w:rsidP="00642252">
      <w:pPr>
        <w:pStyle w:val="a3"/>
        <w:numPr>
          <w:ilvl w:val="0"/>
          <w:numId w:val="6"/>
        </w:numPr>
        <w:spacing w:line="360" w:lineRule="exact"/>
        <w:ind w:left="714" w:hanging="357"/>
        <w:jc w:val="both"/>
        <w:rPr>
          <w:lang w:val="uk-UA"/>
        </w:rPr>
      </w:pPr>
      <w:r>
        <w:rPr>
          <w:lang w:val="uk-UA"/>
        </w:rPr>
        <w:t xml:space="preserve"> ГОСТ 23457-79. </w:t>
      </w:r>
      <w:proofErr w:type="spellStart"/>
      <w:r w:rsidRPr="008F2917">
        <w:rPr>
          <w:lang w:val="uk-UA"/>
        </w:rPr>
        <w:t>Технические</w:t>
      </w:r>
      <w:proofErr w:type="spellEnd"/>
      <w:r w:rsidRPr="008F2917">
        <w:rPr>
          <w:lang w:val="uk-UA"/>
        </w:rPr>
        <w:t xml:space="preserve"> </w:t>
      </w:r>
      <w:proofErr w:type="spellStart"/>
      <w:r w:rsidRPr="008F2917">
        <w:rPr>
          <w:lang w:val="uk-UA"/>
        </w:rPr>
        <w:t>средства</w:t>
      </w:r>
      <w:proofErr w:type="spellEnd"/>
      <w:r w:rsidRPr="008F2917">
        <w:rPr>
          <w:lang w:val="uk-UA"/>
        </w:rPr>
        <w:t xml:space="preserve"> </w:t>
      </w:r>
      <w:proofErr w:type="spellStart"/>
      <w:r w:rsidRPr="008F2917">
        <w:rPr>
          <w:lang w:val="uk-UA"/>
        </w:rPr>
        <w:t>организации</w:t>
      </w:r>
      <w:proofErr w:type="spellEnd"/>
      <w:r w:rsidRPr="008F2917">
        <w:rPr>
          <w:lang w:val="uk-UA"/>
        </w:rPr>
        <w:t xml:space="preserve"> </w:t>
      </w:r>
      <w:proofErr w:type="spellStart"/>
      <w:r w:rsidRPr="008F2917">
        <w:rPr>
          <w:lang w:val="uk-UA"/>
        </w:rPr>
        <w:t>дорожного</w:t>
      </w:r>
      <w:proofErr w:type="spellEnd"/>
      <w:r w:rsidRPr="008F2917">
        <w:rPr>
          <w:lang w:val="uk-UA"/>
        </w:rPr>
        <w:t xml:space="preserve"> </w:t>
      </w:r>
      <w:proofErr w:type="spellStart"/>
      <w:r w:rsidRPr="008F2917">
        <w:rPr>
          <w:lang w:val="uk-UA"/>
        </w:rPr>
        <w:t>движения</w:t>
      </w:r>
      <w:proofErr w:type="spellEnd"/>
      <w:r w:rsidRPr="008F2917">
        <w:rPr>
          <w:lang w:val="uk-UA"/>
        </w:rPr>
        <w:t xml:space="preserve">. Правила </w:t>
      </w:r>
      <w:proofErr w:type="spellStart"/>
      <w:r w:rsidRPr="008F2917">
        <w:rPr>
          <w:lang w:val="uk-UA"/>
        </w:rPr>
        <w:t>применения</w:t>
      </w:r>
      <w:proofErr w:type="spellEnd"/>
      <w:r w:rsidRPr="008F2917">
        <w:rPr>
          <w:lang w:val="uk-UA"/>
        </w:rPr>
        <w:t xml:space="preserve">. М.: </w:t>
      </w:r>
      <w:proofErr w:type="spellStart"/>
      <w:r w:rsidRPr="008F2917">
        <w:rPr>
          <w:lang w:val="uk-UA"/>
        </w:rPr>
        <w:t>Изд</w:t>
      </w:r>
      <w:proofErr w:type="spellEnd"/>
      <w:r w:rsidRPr="008F2917">
        <w:rPr>
          <w:lang w:val="uk-UA"/>
        </w:rPr>
        <w:t xml:space="preserve">-во </w:t>
      </w:r>
      <w:proofErr w:type="spellStart"/>
      <w:r w:rsidRPr="008F2917">
        <w:rPr>
          <w:lang w:val="uk-UA"/>
        </w:rPr>
        <w:t>стандартов</w:t>
      </w:r>
      <w:proofErr w:type="spellEnd"/>
      <w:r w:rsidRPr="008F2917">
        <w:rPr>
          <w:lang w:val="uk-UA"/>
        </w:rPr>
        <w:t>, 1980. – 56с.</w:t>
      </w:r>
    </w:p>
    <w:p w:rsidR="00642252" w:rsidRPr="008F2917" w:rsidRDefault="00642252" w:rsidP="00642252">
      <w:pPr>
        <w:pStyle w:val="a3"/>
        <w:numPr>
          <w:ilvl w:val="0"/>
          <w:numId w:val="6"/>
        </w:numPr>
        <w:spacing w:line="360" w:lineRule="exact"/>
        <w:ind w:left="714" w:hanging="357"/>
        <w:jc w:val="both"/>
        <w:rPr>
          <w:lang w:val="uk-UA"/>
        </w:rPr>
      </w:pPr>
      <w:r>
        <w:rPr>
          <w:lang w:val="uk-UA"/>
        </w:rPr>
        <w:t xml:space="preserve"> </w:t>
      </w:r>
      <w:r w:rsidRPr="008F2917">
        <w:rPr>
          <w:lang w:val="uk-UA"/>
        </w:rPr>
        <w:t>Закон України «Про дорожній рух». – К. – 1992.</w:t>
      </w:r>
    </w:p>
    <w:p w:rsidR="00642252" w:rsidRPr="008F2917" w:rsidRDefault="00642252" w:rsidP="00642252">
      <w:pPr>
        <w:pStyle w:val="a3"/>
        <w:numPr>
          <w:ilvl w:val="0"/>
          <w:numId w:val="6"/>
        </w:numPr>
        <w:spacing w:line="360" w:lineRule="exact"/>
        <w:ind w:left="714" w:hanging="357"/>
        <w:jc w:val="both"/>
        <w:rPr>
          <w:lang w:val="uk-UA"/>
        </w:rPr>
      </w:pPr>
      <w:r>
        <w:rPr>
          <w:lang w:val="uk-UA"/>
        </w:rPr>
        <w:t xml:space="preserve"> </w:t>
      </w:r>
      <w:r w:rsidRPr="008F2917">
        <w:rPr>
          <w:lang w:val="uk-UA"/>
        </w:rPr>
        <w:t>Закон України «Про основи містобудування». – К. – 1992.</w:t>
      </w:r>
    </w:p>
    <w:p w:rsidR="00642252" w:rsidRDefault="00642252" w:rsidP="00642252">
      <w:pPr>
        <w:pStyle w:val="a3"/>
        <w:numPr>
          <w:ilvl w:val="0"/>
          <w:numId w:val="6"/>
        </w:numPr>
        <w:spacing w:line="360" w:lineRule="exact"/>
        <w:ind w:left="714" w:hanging="357"/>
        <w:jc w:val="both"/>
        <w:rPr>
          <w:lang w:val="uk-UA"/>
        </w:rPr>
      </w:pPr>
      <w:r w:rsidRPr="008F2917">
        <w:rPr>
          <w:lang w:val="uk-UA"/>
        </w:rPr>
        <w:t xml:space="preserve"> Закон України «Про транспорт». К. – 1994.</w:t>
      </w:r>
    </w:p>
    <w:p w:rsidR="00642252" w:rsidRDefault="00642252" w:rsidP="00642252">
      <w:pPr>
        <w:pStyle w:val="a3"/>
        <w:spacing w:line="360" w:lineRule="exact"/>
        <w:ind w:left="0"/>
        <w:jc w:val="center"/>
        <w:rPr>
          <w:b/>
          <w:lang w:val="uk-UA"/>
        </w:rPr>
      </w:pPr>
    </w:p>
    <w:p w:rsidR="00642252" w:rsidRDefault="00642252" w:rsidP="00642252">
      <w:pPr>
        <w:pStyle w:val="a3"/>
        <w:spacing w:line="360" w:lineRule="exact"/>
        <w:ind w:left="0"/>
        <w:jc w:val="center"/>
        <w:rPr>
          <w:b/>
          <w:lang w:val="uk-UA"/>
        </w:rPr>
      </w:pPr>
      <w:r>
        <w:rPr>
          <w:b/>
          <w:lang w:val="uk-UA"/>
        </w:rPr>
        <w:t>Допоміжна</w:t>
      </w:r>
    </w:p>
    <w:p w:rsidR="00642252" w:rsidRPr="00860E1D" w:rsidRDefault="00642252" w:rsidP="00642252">
      <w:pPr>
        <w:pStyle w:val="a3"/>
        <w:spacing w:line="360" w:lineRule="exact"/>
        <w:ind w:left="0"/>
        <w:jc w:val="center"/>
        <w:rPr>
          <w:b/>
          <w:lang w:val="uk-UA"/>
        </w:rPr>
      </w:pPr>
    </w:p>
    <w:p w:rsidR="00642252" w:rsidRPr="00860E1D" w:rsidRDefault="00642252" w:rsidP="00642252">
      <w:pPr>
        <w:pStyle w:val="a3"/>
        <w:numPr>
          <w:ilvl w:val="0"/>
          <w:numId w:val="10"/>
        </w:numPr>
        <w:spacing w:line="360" w:lineRule="exact"/>
        <w:jc w:val="both"/>
        <w:rPr>
          <w:lang w:val="uk-UA"/>
        </w:rPr>
      </w:pPr>
      <w:proofErr w:type="spellStart"/>
      <w:r w:rsidRPr="00860E1D">
        <w:rPr>
          <w:lang w:val="uk-UA"/>
        </w:rPr>
        <w:t>Гольдин</w:t>
      </w:r>
      <w:proofErr w:type="spellEnd"/>
      <w:r w:rsidRPr="00860E1D">
        <w:rPr>
          <w:lang w:val="uk-UA"/>
        </w:rPr>
        <w:t xml:space="preserve"> Э.М. и </w:t>
      </w:r>
      <w:proofErr w:type="spellStart"/>
      <w:r w:rsidRPr="00860E1D">
        <w:rPr>
          <w:lang w:val="uk-UA"/>
        </w:rPr>
        <w:t>др</w:t>
      </w:r>
      <w:proofErr w:type="spellEnd"/>
      <w:r w:rsidRPr="00860E1D">
        <w:rPr>
          <w:lang w:val="uk-UA"/>
        </w:rPr>
        <w:t xml:space="preserve">.. </w:t>
      </w:r>
      <w:proofErr w:type="spellStart"/>
      <w:r w:rsidRPr="00860E1D">
        <w:rPr>
          <w:lang w:val="uk-UA"/>
        </w:rPr>
        <w:t>Инженерное</w:t>
      </w:r>
      <w:proofErr w:type="spellEnd"/>
      <w:r w:rsidRPr="00860E1D">
        <w:rPr>
          <w:lang w:val="uk-UA"/>
        </w:rPr>
        <w:t xml:space="preserve"> </w:t>
      </w:r>
      <w:proofErr w:type="spellStart"/>
      <w:r w:rsidRPr="00860E1D">
        <w:rPr>
          <w:lang w:val="uk-UA"/>
        </w:rPr>
        <w:t>оборудование</w:t>
      </w:r>
      <w:proofErr w:type="spellEnd"/>
      <w:r w:rsidRPr="00860E1D">
        <w:rPr>
          <w:lang w:val="uk-UA"/>
        </w:rPr>
        <w:t xml:space="preserve"> </w:t>
      </w:r>
      <w:proofErr w:type="spellStart"/>
      <w:r w:rsidRPr="00860E1D">
        <w:rPr>
          <w:lang w:val="uk-UA"/>
        </w:rPr>
        <w:t>улиц</w:t>
      </w:r>
      <w:proofErr w:type="spellEnd"/>
      <w:r w:rsidRPr="00860E1D">
        <w:rPr>
          <w:lang w:val="uk-UA"/>
        </w:rPr>
        <w:t xml:space="preserve"> (</w:t>
      </w:r>
      <w:proofErr w:type="spellStart"/>
      <w:r w:rsidRPr="00860E1D">
        <w:rPr>
          <w:lang w:val="uk-UA"/>
        </w:rPr>
        <w:t>технология</w:t>
      </w:r>
      <w:proofErr w:type="spellEnd"/>
      <w:r w:rsidRPr="00860E1D">
        <w:rPr>
          <w:lang w:val="uk-UA"/>
        </w:rPr>
        <w:t xml:space="preserve"> </w:t>
      </w:r>
      <w:proofErr w:type="spellStart"/>
      <w:r w:rsidRPr="00860E1D">
        <w:rPr>
          <w:lang w:val="uk-UA"/>
        </w:rPr>
        <w:t>строительства</w:t>
      </w:r>
      <w:proofErr w:type="spellEnd"/>
      <w:r w:rsidRPr="00860E1D">
        <w:rPr>
          <w:lang w:val="uk-UA"/>
        </w:rPr>
        <w:t>) /</w:t>
      </w:r>
      <w:proofErr w:type="spellStart"/>
      <w:r w:rsidRPr="00860E1D">
        <w:rPr>
          <w:lang w:val="uk-UA"/>
        </w:rPr>
        <w:t>Э.М.Гольдин</w:t>
      </w:r>
      <w:proofErr w:type="spellEnd"/>
      <w:r w:rsidRPr="00860E1D">
        <w:rPr>
          <w:lang w:val="uk-UA"/>
        </w:rPr>
        <w:t xml:space="preserve">, </w:t>
      </w:r>
      <w:proofErr w:type="spellStart"/>
      <w:r w:rsidRPr="00860E1D">
        <w:rPr>
          <w:lang w:val="uk-UA"/>
        </w:rPr>
        <w:t>Е.Н.Дубровин</w:t>
      </w:r>
      <w:proofErr w:type="spellEnd"/>
      <w:r w:rsidRPr="00860E1D">
        <w:rPr>
          <w:lang w:val="uk-UA"/>
        </w:rPr>
        <w:t xml:space="preserve">, </w:t>
      </w:r>
      <w:proofErr w:type="spellStart"/>
      <w:r w:rsidRPr="00860E1D">
        <w:rPr>
          <w:lang w:val="uk-UA"/>
        </w:rPr>
        <w:t>В.С.Науменко</w:t>
      </w:r>
      <w:proofErr w:type="spellEnd"/>
      <w:r w:rsidRPr="00860E1D">
        <w:rPr>
          <w:lang w:val="uk-UA"/>
        </w:rPr>
        <w:t xml:space="preserve">, </w:t>
      </w:r>
      <w:proofErr w:type="spellStart"/>
      <w:r w:rsidRPr="00860E1D">
        <w:rPr>
          <w:lang w:val="uk-UA"/>
        </w:rPr>
        <w:t>Э.Я.Турчихин</w:t>
      </w:r>
      <w:proofErr w:type="spellEnd"/>
      <w:r w:rsidRPr="00860E1D">
        <w:rPr>
          <w:lang w:val="uk-UA"/>
        </w:rPr>
        <w:t xml:space="preserve">. М.: </w:t>
      </w:r>
      <w:proofErr w:type="spellStart"/>
      <w:r w:rsidRPr="00860E1D">
        <w:rPr>
          <w:lang w:val="uk-UA"/>
        </w:rPr>
        <w:t>Изд</w:t>
      </w:r>
      <w:proofErr w:type="spellEnd"/>
      <w:r w:rsidRPr="00860E1D">
        <w:rPr>
          <w:lang w:val="uk-UA"/>
        </w:rPr>
        <w:t>-во л-</w:t>
      </w:r>
      <w:proofErr w:type="spellStart"/>
      <w:r w:rsidRPr="00860E1D">
        <w:rPr>
          <w:lang w:val="uk-UA"/>
        </w:rPr>
        <w:t>ры</w:t>
      </w:r>
      <w:proofErr w:type="spellEnd"/>
      <w:r w:rsidRPr="00860E1D">
        <w:rPr>
          <w:lang w:val="uk-UA"/>
        </w:rPr>
        <w:t xml:space="preserve"> по </w:t>
      </w:r>
      <w:proofErr w:type="spellStart"/>
      <w:r w:rsidRPr="00860E1D">
        <w:rPr>
          <w:lang w:val="uk-UA"/>
        </w:rPr>
        <w:t>стр-ву</w:t>
      </w:r>
      <w:proofErr w:type="spellEnd"/>
      <w:r w:rsidRPr="00860E1D">
        <w:rPr>
          <w:lang w:val="uk-UA"/>
        </w:rPr>
        <w:t>, 1971. – 222с.</w:t>
      </w:r>
    </w:p>
    <w:p w:rsidR="00642252" w:rsidRDefault="00642252" w:rsidP="00642252">
      <w:pPr>
        <w:pStyle w:val="a3"/>
        <w:numPr>
          <w:ilvl w:val="0"/>
          <w:numId w:val="10"/>
        </w:numPr>
        <w:spacing w:line="360" w:lineRule="exact"/>
        <w:jc w:val="both"/>
        <w:rPr>
          <w:lang w:val="uk-UA"/>
        </w:rPr>
      </w:pPr>
      <w:r w:rsidRPr="00860E1D">
        <w:rPr>
          <w:lang w:val="uk-UA"/>
        </w:rPr>
        <w:t xml:space="preserve">Шилова Т.О. Міське комунальне господарство: </w:t>
      </w:r>
      <w:proofErr w:type="spellStart"/>
      <w:r w:rsidRPr="00860E1D">
        <w:rPr>
          <w:lang w:val="uk-UA"/>
        </w:rPr>
        <w:t>Навч</w:t>
      </w:r>
      <w:proofErr w:type="spellEnd"/>
      <w:r w:rsidRPr="00860E1D">
        <w:rPr>
          <w:lang w:val="uk-UA"/>
        </w:rPr>
        <w:t>. посібник. К.: КНУБА, 2006. – 272с.</w:t>
      </w:r>
    </w:p>
    <w:p w:rsidR="00642252" w:rsidRDefault="00642252" w:rsidP="00642252">
      <w:pPr>
        <w:pStyle w:val="a3"/>
        <w:numPr>
          <w:ilvl w:val="0"/>
          <w:numId w:val="10"/>
        </w:numPr>
        <w:spacing w:line="360" w:lineRule="exact"/>
        <w:jc w:val="both"/>
        <w:rPr>
          <w:lang w:val="uk-UA"/>
        </w:rPr>
      </w:pPr>
      <w:r w:rsidRPr="00860E1D">
        <w:rPr>
          <w:lang w:val="uk-UA"/>
        </w:rPr>
        <w:t>Державні санітарні правила планування та забудови населених пунктів /</w:t>
      </w:r>
      <w:proofErr w:type="spellStart"/>
      <w:r w:rsidRPr="00860E1D">
        <w:rPr>
          <w:lang w:val="uk-UA"/>
        </w:rPr>
        <w:t>Затв</w:t>
      </w:r>
      <w:proofErr w:type="spellEnd"/>
      <w:r w:rsidRPr="00860E1D">
        <w:rPr>
          <w:lang w:val="uk-UA"/>
        </w:rPr>
        <w:t xml:space="preserve">. наказом Міністерства охорони </w:t>
      </w:r>
      <w:proofErr w:type="spellStart"/>
      <w:r w:rsidRPr="00860E1D">
        <w:rPr>
          <w:lang w:val="uk-UA"/>
        </w:rPr>
        <w:t>здоров</w:t>
      </w:r>
      <w:proofErr w:type="spellEnd"/>
      <w:r w:rsidRPr="00860E1D">
        <w:rPr>
          <w:lang w:val="uk-UA"/>
        </w:rPr>
        <w:t>’</w:t>
      </w:r>
      <w:r w:rsidRPr="008F2917">
        <w:t xml:space="preserve">я </w:t>
      </w:r>
      <w:proofErr w:type="spellStart"/>
      <w:r w:rsidRPr="008F2917">
        <w:t>України</w:t>
      </w:r>
      <w:proofErr w:type="spellEnd"/>
      <w:r w:rsidRPr="008F2917">
        <w:t xml:space="preserve"> </w:t>
      </w:r>
      <w:proofErr w:type="spellStart"/>
      <w:r w:rsidRPr="008F2917">
        <w:t>від</w:t>
      </w:r>
      <w:proofErr w:type="spellEnd"/>
      <w:r w:rsidRPr="008F2917">
        <w:t xml:space="preserve"> 19.06.96 №173. </w:t>
      </w:r>
      <w:r w:rsidRPr="00860E1D">
        <w:rPr>
          <w:lang w:val="uk-UA"/>
        </w:rPr>
        <w:t>– К., 1996.</w:t>
      </w:r>
    </w:p>
    <w:p w:rsidR="00642252" w:rsidRPr="00860E1D" w:rsidRDefault="00642252" w:rsidP="00642252">
      <w:pPr>
        <w:pStyle w:val="a3"/>
        <w:numPr>
          <w:ilvl w:val="0"/>
          <w:numId w:val="10"/>
        </w:numPr>
        <w:spacing w:line="360" w:lineRule="exact"/>
        <w:jc w:val="both"/>
        <w:rPr>
          <w:lang w:val="uk-UA"/>
        </w:rPr>
      </w:pPr>
      <w:r w:rsidRPr="00860E1D">
        <w:rPr>
          <w:lang w:val="uk-UA"/>
        </w:rPr>
        <w:t xml:space="preserve"> </w:t>
      </w:r>
      <w:proofErr w:type="spellStart"/>
      <w:r w:rsidRPr="008F2917">
        <w:t>Бакутис</w:t>
      </w:r>
      <w:proofErr w:type="spellEnd"/>
      <w:r w:rsidRPr="008F2917">
        <w:t xml:space="preserve"> В.Э., </w:t>
      </w:r>
      <w:proofErr w:type="spellStart"/>
      <w:r w:rsidRPr="008F2917">
        <w:t>Бутягин</w:t>
      </w:r>
      <w:proofErr w:type="spellEnd"/>
      <w:r w:rsidRPr="008F2917">
        <w:t xml:space="preserve"> В.А., </w:t>
      </w:r>
      <w:proofErr w:type="spellStart"/>
      <w:r w:rsidRPr="008F2917">
        <w:t>Лунц</w:t>
      </w:r>
      <w:proofErr w:type="spellEnd"/>
      <w:r w:rsidRPr="008F2917">
        <w:t xml:space="preserve"> Л.Б. Инженерное благоустройство городских территорий. М.: Изд-во л-</w:t>
      </w:r>
      <w:proofErr w:type="spellStart"/>
      <w:r w:rsidRPr="008F2917">
        <w:t>ры</w:t>
      </w:r>
      <w:proofErr w:type="spellEnd"/>
      <w:r w:rsidRPr="008F2917">
        <w:t xml:space="preserve"> по </w:t>
      </w:r>
      <w:proofErr w:type="spellStart"/>
      <w:r w:rsidRPr="008F2917">
        <w:t>стр-ву</w:t>
      </w:r>
      <w:proofErr w:type="spellEnd"/>
      <w:r w:rsidRPr="008F2917">
        <w:t>, 1971. – 222с.</w:t>
      </w:r>
    </w:p>
    <w:p w:rsidR="00642252" w:rsidRPr="00860E1D" w:rsidRDefault="00642252" w:rsidP="00642252">
      <w:pPr>
        <w:pStyle w:val="a3"/>
        <w:numPr>
          <w:ilvl w:val="0"/>
          <w:numId w:val="10"/>
        </w:numPr>
        <w:spacing w:line="360" w:lineRule="exact"/>
        <w:jc w:val="both"/>
        <w:rPr>
          <w:lang w:val="uk-UA"/>
        </w:rPr>
      </w:pPr>
      <w:r w:rsidRPr="00860E1D">
        <w:rPr>
          <w:lang w:val="uk-UA"/>
        </w:rPr>
        <w:t xml:space="preserve"> </w:t>
      </w:r>
      <w:r w:rsidRPr="008F2917">
        <w:t xml:space="preserve">Горохов В.А. и др. Инженерное благоустройство городских территорий: Учеб. пособие для вузов /Под общ. ред. </w:t>
      </w:r>
      <w:proofErr w:type="spellStart"/>
      <w:r w:rsidRPr="008F2917">
        <w:t>Д.С.Самойлова</w:t>
      </w:r>
      <w:proofErr w:type="spellEnd"/>
      <w:r w:rsidRPr="008F2917">
        <w:t xml:space="preserve">. М.: </w:t>
      </w:r>
      <w:proofErr w:type="spellStart"/>
      <w:r w:rsidRPr="008F2917">
        <w:t>Стройиздат</w:t>
      </w:r>
      <w:proofErr w:type="spellEnd"/>
      <w:r w:rsidRPr="008F2917">
        <w:t>, 1985. – 389с.</w:t>
      </w:r>
    </w:p>
    <w:p w:rsidR="00642252" w:rsidRDefault="00642252" w:rsidP="00642252">
      <w:pPr>
        <w:pStyle w:val="a3"/>
        <w:numPr>
          <w:ilvl w:val="0"/>
          <w:numId w:val="10"/>
        </w:numPr>
        <w:spacing w:line="360" w:lineRule="exact"/>
        <w:jc w:val="both"/>
        <w:rPr>
          <w:lang w:val="uk-UA"/>
        </w:rPr>
      </w:pPr>
      <w:proofErr w:type="spellStart"/>
      <w:r w:rsidRPr="00860E1D">
        <w:rPr>
          <w:lang w:val="uk-UA"/>
        </w:rPr>
        <w:t>Горохов</w:t>
      </w:r>
      <w:proofErr w:type="spellEnd"/>
      <w:r w:rsidRPr="00860E1D">
        <w:rPr>
          <w:lang w:val="uk-UA"/>
        </w:rPr>
        <w:t xml:space="preserve"> В.А. </w:t>
      </w:r>
      <w:proofErr w:type="spellStart"/>
      <w:r w:rsidRPr="00860E1D">
        <w:rPr>
          <w:lang w:val="uk-UA"/>
        </w:rPr>
        <w:t>Городское</w:t>
      </w:r>
      <w:proofErr w:type="spellEnd"/>
      <w:r w:rsidRPr="00860E1D">
        <w:rPr>
          <w:lang w:val="uk-UA"/>
        </w:rPr>
        <w:t xml:space="preserve">  </w:t>
      </w:r>
      <w:proofErr w:type="spellStart"/>
      <w:r w:rsidRPr="00860E1D">
        <w:rPr>
          <w:lang w:val="uk-UA"/>
        </w:rPr>
        <w:t>зеленое</w:t>
      </w:r>
      <w:proofErr w:type="spellEnd"/>
      <w:r w:rsidRPr="00860E1D">
        <w:rPr>
          <w:lang w:val="uk-UA"/>
        </w:rPr>
        <w:t xml:space="preserve"> </w:t>
      </w:r>
      <w:proofErr w:type="spellStart"/>
      <w:r w:rsidRPr="00860E1D">
        <w:rPr>
          <w:lang w:val="uk-UA"/>
        </w:rPr>
        <w:t>строительство</w:t>
      </w:r>
      <w:proofErr w:type="spellEnd"/>
      <w:r w:rsidRPr="00860E1D">
        <w:rPr>
          <w:lang w:val="uk-UA"/>
        </w:rPr>
        <w:t xml:space="preserve">: </w:t>
      </w:r>
      <w:proofErr w:type="spellStart"/>
      <w:r w:rsidRPr="00860E1D">
        <w:rPr>
          <w:lang w:val="uk-UA"/>
        </w:rPr>
        <w:t>Учеб</w:t>
      </w:r>
      <w:proofErr w:type="spellEnd"/>
      <w:r w:rsidRPr="00860E1D">
        <w:rPr>
          <w:lang w:val="uk-UA"/>
        </w:rPr>
        <w:t xml:space="preserve">. </w:t>
      </w:r>
      <w:proofErr w:type="spellStart"/>
      <w:r w:rsidRPr="00860E1D">
        <w:rPr>
          <w:lang w:val="uk-UA"/>
        </w:rPr>
        <w:t>пособие</w:t>
      </w:r>
      <w:proofErr w:type="spellEnd"/>
      <w:r w:rsidRPr="00860E1D">
        <w:rPr>
          <w:lang w:val="uk-UA"/>
        </w:rPr>
        <w:t xml:space="preserve"> для </w:t>
      </w:r>
      <w:proofErr w:type="spellStart"/>
      <w:r w:rsidRPr="00860E1D">
        <w:rPr>
          <w:lang w:val="uk-UA"/>
        </w:rPr>
        <w:t>для</w:t>
      </w:r>
      <w:proofErr w:type="spellEnd"/>
      <w:r w:rsidRPr="00860E1D">
        <w:rPr>
          <w:lang w:val="uk-UA"/>
        </w:rPr>
        <w:t xml:space="preserve"> </w:t>
      </w:r>
      <w:proofErr w:type="spellStart"/>
      <w:r w:rsidRPr="00860E1D">
        <w:rPr>
          <w:lang w:val="uk-UA"/>
        </w:rPr>
        <w:t>вузов</w:t>
      </w:r>
      <w:proofErr w:type="spellEnd"/>
      <w:r w:rsidRPr="00860E1D">
        <w:rPr>
          <w:lang w:val="uk-UA"/>
        </w:rPr>
        <w:t xml:space="preserve">. – М.: </w:t>
      </w:r>
      <w:proofErr w:type="spellStart"/>
      <w:r w:rsidRPr="00860E1D">
        <w:rPr>
          <w:lang w:val="uk-UA"/>
        </w:rPr>
        <w:t>Стройиздат</w:t>
      </w:r>
      <w:proofErr w:type="spellEnd"/>
      <w:r w:rsidRPr="00860E1D">
        <w:rPr>
          <w:lang w:val="uk-UA"/>
        </w:rPr>
        <w:t>, 1991. – 409с.</w:t>
      </w:r>
    </w:p>
    <w:p w:rsidR="00642252" w:rsidRDefault="00642252" w:rsidP="00642252">
      <w:pPr>
        <w:pStyle w:val="a3"/>
        <w:numPr>
          <w:ilvl w:val="0"/>
          <w:numId w:val="10"/>
        </w:numPr>
        <w:spacing w:line="360" w:lineRule="exact"/>
        <w:jc w:val="both"/>
        <w:rPr>
          <w:lang w:val="uk-UA"/>
        </w:rPr>
      </w:pPr>
      <w:proofErr w:type="spellStart"/>
      <w:r w:rsidRPr="00860E1D">
        <w:rPr>
          <w:lang w:val="uk-UA"/>
        </w:rPr>
        <w:lastRenderedPageBreak/>
        <w:t>Лунц</w:t>
      </w:r>
      <w:proofErr w:type="spellEnd"/>
      <w:r w:rsidRPr="00860E1D">
        <w:rPr>
          <w:lang w:val="uk-UA"/>
        </w:rPr>
        <w:t xml:space="preserve"> Л.Б. </w:t>
      </w:r>
      <w:proofErr w:type="spellStart"/>
      <w:r w:rsidRPr="00860E1D">
        <w:rPr>
          <w:lang w:val="uk-UA"/>
        </w:rPr>
        <w:t>Городское</w:t>
      </w:r>
      <w:proofErr w:type="spellEnd"/>
      <w:r w:rsidRPr="00860E1D">
        <w:rPr>
          <w:lang w:val="uk-UA"/>
        </w:rPr>
        <w:t xml:space="preserve"> </w:t>
      </w:r>
      <w:proofErr w:type="spellStart"/>
      <w:r w:rsidRPr="00860E1D">
        <w:rPr>
          <w:lang w:val="uk-UA"/>
        </w:rPr>
        <w:t>зеленое</w:t>
      </w:r>
      <w:proofErr w:type="spellEnd"/>
      <w:r w:rsidRPr="00860E1D">
        <w:rPr>
          <w:lang w:val="uk-UA"/>
        </w:rPr>
        <w:t xml:space="preserve"> </w:t>
      </w:r>
      <w:proofErr w:type="spellStart"/>
      <w:r w:rsidRPr="00860E1D">
        <w:rPr>
          <w:lang w:val="uk-UA"/>
        </w:rPr>
        <w:t>строительство</w:t>
      </w:r>
      <w:proofErr w:type="spellEnd"/>
      <w:r w:rsidRPr="00860E1D">
        <w:rPr>
          <w:lang w:val="uk-UA"/>
        </w:rPr>
        <w:t xml:space="preserve">. – М.: </w:t>
      </w:r>
      <w:proofErr w:type="spellStart"/>
      <w:r w:rsidRPr="00860E1D">
        <w:rPr>
          <w:lang w:val="uk-UA"/>
        </w:rPr>
        <w:t>Изд</w:t>
      </w:r>
      <w:proofErr w:type="spellEnd"/>
      <w:r w:rsidRPr="00860E1D">
        <w:rPr>
          <w:lang w:val="uk-UA"/>
        </w:rPr>
        <w:t>-во л-</w:t>
      </w:r>
      <w:proofErr w:type="spellStart"/>
      <w:r w:rsidRPr="00860E1D">
        <w:rPr>
          <w:lang w:val="uk-UA"/>
        </w:rPr>
        <w:t>ры</w:t>
      </w:r>
      <w:proofErr w:type="spellEnd"/>
      <w:r w:rsidRPr="00860E1D">
        <w:rPr>
          <w:lang w:val="uk-UA"/>
        </w:rPr>
        <w:t xml:space="preserve"> по </w:t>
      </w:r>
      <w:proofErr w:type="spellStart"/>
      <w:r w:rsidRPr="00860E1D">
        <w:rPr>
          <w:lang w:val="uk-UA"/>
        </w:rPr>
        <w:t>стр-ву</w:t>
      </w:r>
      <w:proofErr w:type="spellEnd"/>
      <w:r w:rsidRPr="00860E1D">
        <w:rPr>
          <w:lang w:val="uk-UA"/>
        </w:rPr>
        <w:t>, 1966. – 246с.</w:t>
      </w:r>
    </w:p>
    <w:p w:rsidR="00642252" w:rsidRDefault="00642252" w:rsidP="00642252">
      <w:pPr>
        <w:pStyle w:val="a3"/>
        <w:numPr>
          <w:ilvl w:val="0"/>
          <w:numId w:val="10"/>
        </w:numPr>
        <w:spacing w:line="360" w:lineRule="exact"/>
        <w:jc w:val="both"/>
        <w:rPr>
          <w:lang w:val="uk-UA"/>
        </w:rPr>
      </w:pPr>
      <w:r w:rsidRPr="00860E1D">
        <w:rPr>
          <w:lang w:val="uk-UA"/>
        </w:rPr>
        <w:t xml:space="preserve"> </w:t>
      </w:r>
      <w:proofErr w:type="spellStart"/>
      <w:r w:rsidRPr="00860E1D">
        <w:rPr>
          <w:lang w:val="uk-UA"/>
        </w:rPr>
        <w:t>Лобанов</w:t>
      </w:r>
      <w:proofErr w:type="spellEnd"/>
      <w:r w:rsidRPr="00860E1D">
        <w:rPr>
          <w:lang w:val="uk-UA"/>
        </w:rPr>
        <w:t xml:space="preserve"> Е.М. </w:t>
      </w:r>
      <w:proofErr w:type="spellStart"/>
      <w:r w:rsidRPr="00860E1D">
        <w:rPr>
          <w:lang w:val="uk-UA"/>
        </w:rPr>
        <w:t>Транспортная</w:t>
      </w:r>
      <w:proofErr w:type="spellEnd"/>
      <w:r w:rsidRPr="00860E1D">
        <w:rPr>
          <w:lang w:val="uk-UA"/>
        </w:rPr>
        <w:t xml:space="preserve"> </w:t>
      </w:r>
      <w:proofErr w:type="spellStart"/>
      <w:r w:rsidRPr="00860E1D">
        <w:rPr>
          <w:lang w:val="uk-UA"/>
        </w:rPr>
        <w:t>планировка</w:t>
      </w:r>
      <w:proofErr w:type="spellEnd"/>
      <w:r w:rsidRPr="00860E1D">
        <w:rPr>
          <w:lang w:val="uk-UA"/>
        </w:rPr>
        <w:t xml:space="preserve"> </w:t>
      </w:r>
      <w:proofErr w:type="spellStart"/>
      <w:r w:rsidRPr="00860E1D">
        <w:rPr>
          <w:lang w:val="uk-UA"/>
        </w:rPr>
        <w:t>городов</w:t>
      </w:r>
      <w:proofErr w:type="spellEnd"/>
      <w:r w:rsidRPr="00860E1D">
        <w:rPr>
          <w:lang w:val="uk-UA"/>
        </w:rPr>
        <w:t>.  – М.: Транспорт, 1990. – 240с.</w:t>
      </w:r>
    </w:p>
    <w:p w:rsidR="00642252" w:rsidRDefault="00642252" w:rsidP="00642252">
      <w:pPr>
        <w:pStyle w:val="a3"/>
        <w:numPr>
          <w:ilvl w:val="0"/>
          <w:numId w:val="10"/>
        </w:numPr>
        <w:spacing w:line="360" w:lineRule="exact"/>
        <w:jc w:val="both"/>
        <w:rPr>
          <w:lang w:val="uk-UA"/>
        </w:rPr>
      </w:pPr>
      <w:r w:rsidRPr="00860E1D">
        <w:rPr>
          <w:lang w:val="uk-UA"/>
        </w:rPr>
        <w:t xml:space="preserve">Довідник проектувальника. Містобудування. /За </w:t>
      </w:r>
      <w:proofErr w:type="spellStart"/>
      <w:r w:rsidRPr="00860E1D">
        <w:rPr>
          <w:lang w:val="uk-UA"/>
        </w:rPr>
        <w:t>заг</w:t>
      </w:r>
      <w:proofErr w:type="spellEnd"/>
      <w:r w:rsidRPr="00860E1D">
        <w:rPr>
          <w:lang w:val="uk-UA"/>
        </w:rPr>
        <w:t xml:space="preserve">.  ред.. </w:t>
      </w:r>
      <w:proofErr w:type="spellStart"/>
      <w:r w:rsidRPr="00860E1D">
        <w:rPr>
          <w:lang w:val="uk-UA"/>
        </w:rPr>
        <w:t>Т.Ф.Панченко</w:t>
      </w:r>
      <w:proofErr w:type="spellEnd"/>
      <w:r w:rsidRPr="00860E1D">
        <w:rPr>
          <w:lang w:val="uk-UA"/>
        </w:rPr>
        <w:t xml:space="preserve">. – К.: </w:t>
      </w:r>
      <w:proofErr w:type="spellStart"/>
      <w:r w:rsidRPr="00860E1D">
        <w:rPr>
          <w:lang w:val="uk-UA"/>
        </w:rPr>
        <w:t>Укрархбудінформ</w:t>
      </w:r>
      <w:proofErr w:type="spellEnd"/>
      <w:r w:rsidRPr="00860E1D">
        <w:rPr>
          <w:lang w:val="uk-UA"/>
        </w:rPr>
        <w:t>, 2001. – 188с.</w:t>
      </w:r>
    </w:p>
    <w:p w:rsidR="00642252" w:rsidRPr="00860E1D" w:rsidRDefault="00642252" w:rsidP="00642252">
      <w:pPr>
        <w:pStyle w:val="a3"/>
        <w:numPr>
          <w:ilvl w:val="0"/>
          <w:numId w:val="10"/>
        </w:numPr>
        <w:spacing w:line="360" w:lineRule="exact"/>
        <w:jc w:val="both"/>
        <w:rPr>
          <w:lang w:val="uk-UA"/>
        </w:rPr>
      </w:pPr>
      <w:r w:rsidRPr="008F2917">
        <w:t>Освещение открытых пространств /</w:t>
      </w:r>
      <w:proofErr w:type="spellStart"/>
      <w:r w:rsidRPr="008F2917">
        <w:t>Н.В.Волоцкой</w:t>
      </w:r>
      <w:proofErr w:type="spellEnd"/>
      <w:r w:rsidRPr="008F2917">
        <w:t xml:space="preserve">, </w:t>
      </w:r>
      <w:proofErr w:type="spellStart"/>
      <w:r w:rsidRPr="008F2917">
        <w:t>М.С.Дадионов</w:t>
      </w:r>
      <w:proofErr w:type="spellEnd"/>
      <w:r w:rsidRPr="008F2917">
        <w:t xml:space="preserve">, </w:t>
      </w:r>
      <w:proofErr w:type="spellStart"/>
      <w:r w:rsidRPr="008F2917">
        <w:t>Л.Д.Николаева</w:t>
      </w:r>
      <w:proofErr w:type="spellEnd"/>
      <w:r w:rsidRPr="008F2917">
        <w:t xml:space="preserve"> и др. – Л.: </w:t>
      </w:r>
      <w:proofErr w:type="spellStart"/>
      <w:r w:rsidRPr="008F2917">
        <w:t>Энергоиздат</w:t>
      </w:r>
      <w:proofErr w:type="spellEnd"/>
      <w:r w:rsidRPr="008F2917">
        <w:t>, 1981. – 232с.</w:t>
      </w:r>
    </w:p>
    <w:p w:rsidR="00642252" w:rsidRDefault="00642252" w:rsidP="00642252">
      <w:pPr>
        <w:pStyle w:val="a3"/>
        <w:numPr>
          <w:ilvl w:val="0"/>
          <w:numId w:val="10"/>
        </w:numPr>
        <w:spacing w:line="360" w:lineRule="exact"/>
        <w:jc w:val="both"/>
        <w:rPr>
          <w:lang w:val="uk-UA"/>
        </w:rPr>
      </w:pPr>
      <w:r w:rsidRPr="00860E1D">
        <w:rPr>
          <w:lang w:val="uk-UA"/>
        </w:rPr>
        <w:t xml:space="preserve">Інженерний захист та освоєння територій. Довідник. За </w:t>
      </w:r>
      <w:proofErr w:type="spellStart"/>
      <w:r w:rsidRPr="00860E1D">
        <w:rPr>
          <w:lang w:val="uk-UA"/>
        </w:rPr>
        <w:t>заг</w:t>
      </w:r>
      <w:proofErr w:type="spellEnd"/>
      <w:r w:rsidRPr="00860E1D">
        <w:rPr>
          <w:lang w:val="uk-UA"/>
        </w:rPr>
        <w:t xml:space="preserve">. ред.. </w:t>
      </w:r>
      <w:proofErr w:type="spellStart"/>
      <w:r w:rsidRPr="00860E1D">
        <w:rPr>
          <w:lang w:val="uk-UA"/>
        </w:rPr>
        <w:t>В.С.Ніщука</w:t>
      </w:r>
      <w:proofErr w:type="spellEnd"/>
      <w:r w:rsidRPr="00860E1D">
        <w:rPr>
          <w:lang w:val="uk-UA"/>
        </w:rPr>
        <w:t>. К.: Основа, 2000. – 344с.</w:t>
      </w:r>
    </w:p>
    <w:p w:rsidR="00642252" w:rsidRDefault="00642252" w:rsidP="00642252">
      <w:pPr>
        <w:pStyle w:val="a3"/>
        <w:numPr>
          <w:ilvl w:val="0"/>
          <w:numId w:val="10"/>
        </w:numPr>
        <w:spacing w:line="360" w:lineRule="exact"/>
        <w:jc w:val="both"/>
        <w:rPr>
          <w:lang w:val="uk-UA"/>
        </w:rPr>
      </w:pPr>
      <w:r w:rsidRPr="008F2917">
        <w:t>Руководство по проектированию городских улиц и дорог /Центр. н.-и.</w:t>
      </w:r>
      <w:r w:rsidRPr="00860E1D">
        <w:rPr>
          <w:lang w:val="uk-UA"/>
        </w:rPr>
        <w:t xml:space="preserve"> и </w:t>
      </w:r>
      <w:proofErr w:type="spellStart"/>
      <w:r w:rsidRPr="00860E1D">
        <w:rPr>
          <w:lang w:val="uk-UA"/>
        </w:rPr>
        <w:t>проектный</w:t>
      </w:r>
      <w:proofErr w:type="spellEnd"/>
      <w:r w:rsidRPr="00860E1D">
        <w:rPr>
          <w:lang w:val="uk-UA"/>
        </w:rPr>
        <w:t xml:space="preserve"> </w:t>
      </w:r>
      <w:proofErr w:type="spellStart"/>
      <w:r w:rsidRPr="00860E1D">
        <w:rPr>
          <w:lang w:val="uk-UA"/>
        </w:rPr>
        <w:t>ин</w:t>
      </w:r>
      <w:proofErr w:type="spellEnd"/>
      <w:r w:rsidRPr="00860E1D">
        <w:rPr>
          <w:lang w:val="uk-UA"/>
        </w:rPr>
        <w:t xml:space="preserve">-т по </w:t>
      </w:r>
      <w:proofErr w:type="spellStart"/>
      <w:r w:rsidRPr="00860E1D">
        <w:rPr>
          <w:lang w:val="uk-UA"/>
        </w:rPr>
        <w:t>градостроительству</w:t>
      </w:r>
      <w:proofErr w:type="spellEnd"/>
      <w:r w:rsidRPr="00860E1D">
        <w:rPr>
          <w:lang w:val="uk-UA"/>
        </w:rPr>
        <w:t xml:space="preserve"> </w:t>
      </w:r>
      <w:proofErr w:type="spellStart"/>
      <w:r w:rsidRPr="00860E1D">
        <w:rPr>
          <w:lang w:val="uk-UA"/>
        </w:rPr>
        <w:t>Госгражданстроя</w:t>
      </w:r>
      <w:proofErr w:type="spellEnd"/>
      <w:r w:rsidRPr="00860E1D">
        <w:rPr>
          <w:lang w:val="uk-UA"/>
        </w:rPr>
        <w:t xml:space="preserve">. М.: </w:t>
      </w:r>
      <w:proofErr w:type="spellStart"/>
      <w:r w:rsidRPr="00860E1D">
        <w:rPr>
          <w:lang w:val="uk-UA"/>
        </w:rPr>
        <w:t>Стройиздат</w:t>
      </w:r>
      <w:proofErr w:type="spellEnd"/>
      <w:r w:rsidRPr="00860E1D">
        <w:rPr>
          <w:lang w:val="uk-UA"/>
        </w:rPr>
        <w:t>, 1980. – 222с.</w:t>
      </w:r>
    </w:p>
    <w:p w:rsidR="00642252" w:rsidRDefault="00642252" w:rsidP="00642252">
      <w:pPr>
        <w:pStyle w:val="a3"/>
        <w:numPr>
          <w:ilvl w:val="0"/>
          <w:numId w:val="10"/>
        </w:numPr>
        <w:spacing w:line="360" w:lineRule="exact"/>
        <w:jc w:val="both"/>
        <w:rPr>
          <w:lang w:val="uk-UA"/>
        </w:rPr>
      </w:pPr>
      <w:proofErr w:type="spellStart"/>
      <w:r w:rsidRPr="00860E1D">
        <w:rPr>
          <w:lang w:val="uk-UA"/>
        </w:rPr>
        <w:t>Фурманенко</w:t>
      </w:r>
      <w:proofErr w:type="spellEnd"/>
      <w:r w:rsidRPr="00860E1D">
        <w:rPr>
          <w:lang w:val="uk-UA"/>
        </w:rPr>
        <w:t xml:space="preserve"> О.С. Прибирання та санітарне очищення населених місць. К.: Будівельник, 1991. – 145с.</w:t>
      </w:r>
    </w:p>
    <w:p w:rsidR="00642252" w:rsidRPr="00860E1D" w:rsidRDefault="00642252" w:rsidP="00642252">
      <w:pPr>
        <w:pStyle w:val="a3"/>
        <w:numPr>
          <w:ilvl w:val="0"/>
          <w:numId w:val="10"/>
        </w:numPr>
        <w:spacing w:line="360" w:lineRule="exact"/>
        <w:jc w:val="both"/>
        <w:rPr>
          <w:lang w:val="uk-UA"/>
        </w:rPr>
      </w:pPr>
      <w:r w:rsidRPr="00860E1D">
        <w:rPr>
          <w:lang w:val="uk-UA"/>
        </w:rPr>
        <w:t xml:space="preserve"> </w:t>
      </w:r>
      <w:proofErr w:type="spellStart"/>
      <w:r w:rsidRPr="008F2917">
        <w:t>Фишельсон</w:t>
      </w:r>
      <w:proofErr w:type="spellEnd"/>
      <w:r w:rsidRPr="008F2917">
        <w:t xml:space="preserve"> М.С. Городские пути сообщения: Учеб. пособие для вузов. – 2-е изд., </w:t>
      </w:r>
      <w:proofErr w:type="spellStart"/>
      <w:r w:rsidRPr="008F2917">
        <w:t>перераб</w:t>
      </w:r>
      <w:proofErr w:type="spellEnd"/>
      <w:proofErr w:type="gramStart"/>
      <w:r w:rsidRPr="008F2917">
        <w:t>.</w:t>
      </w:r>
      <w:proofErr w:type="gramEnd"/>
      <w:r w:rsidRPr="008F2917">
        <w:t xml:space="preserve"> и доп. – М.: </w:t>
      </w:r>
      <w:proofErr w:type="spellStart"/>
      <w:r w:rsidRPr="008F2917">
        <w:t>Высш</w:t>
      </w:r>
      <w:proofErr w:type="spellEnd"/>
      <w:r w:rsidRPr="008F2917">
        <w:t xml:space="preserve">. школа, 1980. – 296с.  </w:t>
      </w:r>
    </w:p>
    <w:p w:rsidR="00642252" w:rsidRPr="008F2917" w:rsidRDefault="00642252" w:rsidP="00642252">
      <w:pPr>
        <w:pStyle w:val="a3"/>
        <w:numPr>
          <w:ilvl w:val="0"/>
          <w:numId w:val="6"/>
        </w:numPr>
        <w:spacing w:line="360" w:lineRule="exact"/>
        <w:ind w:left="714" w:hanging="357"/>
        <w:jc w:val="both"/>
        <w:rPr>
          <w:lang w:val="uk-UA"/>
        </w:rPr>
      </w:pPr>
      <w:r w:rsidRPr="008F2917">
        <w:rPr>
          <w:lang w:val="uk-UA"/>
        </w:rPr>
        <w:t xml:space="preserve"> Правила дорожнього руху: Офіційне видання. – К.: Видавництво Арій, 2008. – 64с. (введені в дію з 1 січня 2002р.)</w:t>
      </w:r>
    </w:p>
    <w:p w:rsidR="00642252" w:rsidRPr="00860E1D" w:rsidRDefault="00642252" w:rsidP="00642252">
      <w:pPr>
        <w:pStyle w:val="a3"/>
        <w:numPr>
          <w:ilvl w:val="0"/>
          <w:numId w:val="6"/>
        </w:numPr>
        <w:spacing w:line="360" w:lineRule="exact"/>
        <w:ind w:left="714" w:hanging="357"/>
        <w:jc w:val="both"/>
        <w:rPr>
          <w:lang w:val="uk-UA"/>
        </w:rPr>
      </w:pPr>
      <w:r w:rsidRPr="008F2917">
        <w:rPr>
          <w:lang w:val="uk-UA"/>
        </w:rPr>
        <w:t xml:space="preserve"> </w:t>
      </w:r>
      <w:r w:rsidRPr="008F2917">
        <w:t xml:space="preserve">Кременец Ю.А., Печерский М.П. Технические средства регулирования дорожного движения: Учебник для </w:t>
      </w:r>
      <w:proofErr w:type="spellStart"/>
      <w:proofErr w:type="gramStart"/>
      <w:r w:rsidRPr="008F2917">
        <w:t>автомоб</w:t>
      </w:r>
      <w:proofErr w:type="spellEnd"/>
      <w:r w:rsidRPr="008F2917">
        <w:t>.-</w:t>
      </w:r>
      <w:proofErr w:type="gramEnd"/>
      <w:r w:rsidRPr="008F2917">
        <w:t>дор. вузов и факультетов. – М.: Транспорт, 1981. –252с.</w:t>
      </w:r>
    </w:p>
    <w:p w:rsidR="00642252" w:rsidRPr="00860E1D" w:rsidRDefault="00642252" w:rsidP="00642252">
      <w:pPr>
        <w:pStyle w:val="a3"/>
        <w:numPr>
          <w:ilvl w:val="0"/>
          <w:numId w:val="6"/>
        </w:numPr>
        <w:spacing w:line="360" w:lineRule="exact"/>
        <w:ind w:left="714" w:hanging="357"/>
        <w:jc w:val="both"/>
        <w:rPr>
          <w:lang w:val="uk-UA"/>
        </w:rPr>
      </w:pPr>
      <w:r w:rsidRPr="00860E1D">
        <w:rPr>
          <w:lang w:val="uk-UA"/>
        </w:rPr>
        <w:t xml:space="preserve"> </w:t>
      </w:r>
      <w:proofErr w:type="spellStart"/>
      <w:r w:rsidRPr="00860E1D">
        <w:rPr>
          <w:lang w:val="uk-UA"/>
        </w:rPr>
        <w:t>Кременец</w:t>
      </w:r>
      <w:proofErr w:type="spellEnd"/>
      <w:r w:rsidRPr="00860E1D">
        <w:rPr>
          <w:lang w:val="uk-UA"/>
        </w:rPr>
        <w:t xml:space="preserve"> Ю.А. </w:t>
      </w:r>
      <w:proofErr w:type="spellStart"/>
      <w:r w:rsidRPr="00860E1D">
        <w:rPr>
          <w:lang w:val="uk-UA"/>
        </w:rPr>
        <w:t>Технические</w:t>
      </w:r>
      <w:proofErr w:type="spellEnd"/>
      <w:r w:rsidRPr="00860E1D">
        <w:rPr>
          <w:lang w:val="uk-UA"/>
        </w:rPr>
        <w:t xml:space="preserve"> </w:t>
      </w:r>
      <w:proofErr w:type="spellStart"/>
      <w:r w:rsidRPr="00860E1D">
        <w:rPr>
          <w:lang w:val="uk-UA"/>
        </w:rPr>
        <w:t>средства</w:t>
      </w:r>
      <w:proofErr w:type="spellEnd"/>
      <w:r w:rsidRPr="00860E1D">
        <w:rPr>
          <w:lang w:val="uk-UA"/>
        </w:rPr>
        <w:t xml:space="preserve"> </w:t>
      </w:r>
      <w:proofErr w:type="spellStart"/>
      <w:r w:rsidRPr="00860E1D">
        <w:rPr>
          <w:lang w:val="uk-UA"/>
        </w:rPr>
        <w:t>организации</w:t>
      </w:r>
      <w:proofErr w:type="spellEnd"/>
      <w:r w:rsidRPr="00860E1D">
        <w:rPr>
          <w:lang w:val="uk-UA"/>
        </w:rPr>
        <w:t xml:space="preserve"> </w:t>
      </w:r>
      <w:proofErr w:type="spellStart"/>
      <w:r w:rsidRPr="00860E1D">
        <w:rPr>
          <w:lang w:val="uk-UA"/>
        </w:rPr>
        <w:t>дорожного</w:t>
      </w:r>
      <w:proofErr w:type="spellEnd"/>
      <w:r w:rsidRPr="00860E1D">
        <w:rPr>
          <w:lang w:val="uk-UA"/>
        </w:rPr>
        <w:t xml:space="preserve"> </w:t>
      </w:r>
      <w:proofErr w:type="spellStart"/>
      <w:r w:rsidRPr="00860E1D">
        <w:rPr>
          <w:lang w:val="uk-UA"/>
        </w:rPr>
        <w:t>движения</w:t>
      </w:r>
      <w:proofErr w:type="spellEnd"/>
      <w:r w:rsidRPr="00860E1D">
        <w:rPr>
          <w:lang w:val="uk-UA"/>
        </w:rPr>
        <w:t xml:space="preserve">: </w:t>
      </w:r>
      <w:proofErr w:type="spellStart"/>
      <w:r w:rsidRPr="00860E1D">
        <w:rPr>
          <w:lang w:val="uk-UA"/>
        </w:rPr>
        <w:t>Учеб</w:t>
      </w:r>
      <w:proofErr w:type="spellEnd"/>
      <w:r w:rsidRPr="00860E1D">
        <w:rPr>
          <w:lang w:val="uk-UA"/>
        </w:rPr>
        <w:t xml:space="preserve">. для </w:t>
      </w:r>
      <w:proofErr w:type="spellStart"/>
      <w:r w:rsidRPr="00860E1D">
        <w:rPr>
          <w:lang w:val="uk-UA"/>
        </w:rPr>
        <w:t>вузов</w:t>
      </w:r>
      <w:proofErr w:type="spellEnd"/>
      <w:r w:rsidRPr="00860E1D">
        <w:rPr>
          <w:lang w:val="uk-UA"/>
        </w:rPr>
        <w:t>. М.: Транспорт, 1990. – 255с.</w:t>
      </w:r>
    </w:p>
    <w:p w:rsidR="00642252" w:rsidRPr="00156BA0" w:rsidRDefault="00642252" w:rsidP="00642252">
      <w:pPr>
        <w:pStyle w:val="a3"/>
        <w:numPr>
          <w:ilvl w:val="0"/>
          <w:numId w:val="6"/>
        </w:numPr>
        <w:spacing w:line="360" w:lineRule="exact"/>
        <w:ind w:left="714" w:hanging="357"/>
        <w:jc w:val="both"/>
        <w:rPr>
          <w:lang w:val="uk-UA"/>
        </w:rPr>
      </w:pPr>
      <w:r w:rsidRPr="008F2917">
        <w:rPr>
          <w:lang w:val="uk-UA"/>
        </w:rPr>
        <w:t xml:space="preserve"> </w:t>
      </w:r>
      <w:proofErr w:type="spellStart"/>
      <w:r w:rsidRPr="008F2917">
        <w:rPr>
          <w:lang w:val="uk-UA"/>
        </w:rPr>
        <w:t>Лысогорский</w:t>
      </w:r>
      <w:proofErr w:type="spellEnd"/>
      <w:r w:rsidRPr="008F2917">
        <w:rPr>
          <w:lang w:val="uk-UA"/>
        </w:rPr>
        <w:t xml:space="preserve"> А.А. </w:t>
      </w:r>
      <w:proofErr w:type="spellStart"/>
      <w:r w:rsidRPr="008F2917">
        <w:rPr>
          <w:lang w:val="uk-UA"/>
        </w:rPr>
        <w:t>Городские</w:t>
      </w:r>
      <w:proofErr w:type="spellEnd"/>
      <w:r w:rsidRPr="008F2917">
        <w:rPr>
          <w:lang w:val="uk-UA"/>
        </w:rPr>
        <w:t xml:space="preserve"> </w:t>
      </w:r>
      <w:proofErr w:type="spellStart"/>
      <w:r w:rsidRPr="008F2917">
        <w:rPr>
          <w:lang w:val="uk-UA"/>
        </w:rPr>
        <w:t>гаражи</w:t>
      </w:r>
      <w:proofErr w:type="spellEnd"/>
      <w:r w:rsidRPr="008F2917">
        <w:rPr>
          <w:lang w:val="uk-UA"/>
        </w:rPr>
        <w:t xml:space="preserve"> и стоянки. </w:t>
      </w:r>
      <w:proofErr w:type="spellStart"/>
      <w:r w:rsidRPr="008F2917">
        <w:rPr>
          <w:lang w:val="uk-UA"/>
        </w:rPr>
        <w:t>Формирование</w:t>
      </w:r>
      <w:proofErr w:type="spellEnd"/>
      <w:r w:rsidRPr="008F2917">
        <w:rPr>
          <w:lang w:val="uk-UA"/>
        </w:rPr>
        <w:t xml:space="preserve"> и </w:t>
      </w:r>
      <w:proofErr w:type="spellStart"/>
      <w:r w:rsidRPr="008F2917">
        <w:rPr>
          <w:lang w:val="uk-UA"/>
        </w:rPr>
        <w:t>хранение</w:t>
      </w:r>
      <w:proofErr w:type="spellEnd"/>
      <w:r w:rsidRPr="008F2917">
        <w:rPr>
          <w:lang w:val="uk-UA"/>
        </w:rPr>
        <w:t xml:space="preserve"> </w:t>
      </w:r>
      <w:proofErr w:type="spellStart"/>
      <w:r w:rsidRPr="008F2917">
        <w:rPr>
          <w:lang w:val="uk-UA"/>
        </w:rPr>
        <w:t>индивидуального</w:t>
      </w:r>
      <w:proofErr w:type="spellEnd"/>
      <w:r w:rsidRPr="008F2917">
        <w:rPr>
          <w:lang w:val="uk-UA"/>
        </w:rPr>
        <w:t xml:space="preserve"> </w:t>
      </w:r>
      <w:proofErr w:type="spellStart"/>
      <w:r w:rsidRPr="008F2917">
        <w:rPr>
          <w:lang w:val="uk-UA"/>
        </w:rPr>
        <w:t>автопарка</w:t>
      </w:r>
      <w:proofErr w:type="spellEnd"/>
      <w:r w:rsidRPr="008F2917">
        <w:rPr>
          <w:lang w:val="uk-UA"/>
        </w:rPr>
        <w:t xml:space="preserve"> в </w:t>
      </w:r>
      <w:proofErr w:type="spellStart"/>
      <w:r w:rsidRPr="008F2917">
        <w:rPr>
          <w:lang w:val="uk-UA"/>
        </w:rPr>
        <w:t>крупных</w:t>
      </w:r>
      <w:proofErr w:type="spellEnd"/>
      <w:r w:rsidRPr="008F2917">
        <w:rPr>
          <w:lang w:val="uk-UA"/>
        </w:rPr>
        <w:t xml:space="preserve"> городах М.: </w:t>
      </w:r>
      <w:proofErr w:type="spellStart"/>
      <w:r w:rsidRPr="008F2917">
        <w:rPr>
          <w:lang w:val="uk-UA"/>
        </w:rPr>
        <w:t>Изд</w:t>
      </w:r>
      <w:proofErr w:type="spellEnd"/>
      <w:r w:rsidRPr="008F2917">
        <w:rPr>
          <w:lang w:val="uk-UA"/>
        </w:rPr>
        <w:t>-во л-</w:t>
      </w:r>
      <w:proofErr w:type="spellStart"/>
      <w:r w:rsidRPr="008F2917">
        <w:rPr>
          <w:lang w:val="uk-UA"/>
        </w:rPr>
        <w:t>ры</w:t>
      </w:r>
      <w:proofErr w:type="spellEnd"/>
      <w:r w:rsidRPr="008F2917">
        <w:rPr>
          <w:lang w:val="uk-UA"/>
        </w:rPr>
        <w:t xml:space="preserve"> по </w:t>
      </w:r>
      <w:proofErr w:type="spellStart"/>
      <w:r w:rsidRPr="008F2917">
        <w:rPr>
          <w:lang w:val="uk-UA"/>
        </w:rPr>
        <w:t>стр-ву</w:t>
      </w:r>
      <w:proofErr w:type="spellEnd"/>
      <w:r w:rsidRPr="008F2917">
        <w:rPr>
          <w:lang w:val="uk-UA"/>
        </w:rPr>
        <w:t>, 1972. – 134с.</w:t>
      </w:r>
    </w:p>
    <w:p w:rsidR="00642252" w:rsidRPr="00156BA0" w:rsidRDefault="00642252" w:rsidP="00642252">
      <w:pPr>
        <w:pStyle w:val="a3"/>
        <w:numPr>
          <w:ilvl w:val="0"/>
          <w:numId w:val="6"/>
        </w:numPr>
        <w:spacing w:line="360" w:lineRule="exact"/>
        <w:ind w:left="714" w:hanging="357"/>
        <w:jc w:val="both"/>
        <w:rPr>
          <w:lang w:val="uk-UA"/>
        </w:rPr>
      </w:pPr>
      <w:r w:rsidRPr="00156BA0">
        <w:rPr>
          <w:lang w:val="uk-UA"/>
        </w:rPr>
        <w:t xml:space="preserve"> </w:t>
      </w:r>
      <w:proofErr w:type="spellStart"/>
      <w:r w:rsidRPr="00156BA0">
        <w:rPr>
          <w:lang w:val="uk-UA"/>
        </w:rPr>
        <w:t>Шештокас</w:t>
      </w:r>
      <w:proofErr w:type="spellEnd"/>
      <w:r w:rsidRPr="00156BA0">
        <w:rPr>
          <w:lang w:val="uk-UA"/>
        </w:rPr>
        <w:t xml:space="preserve"> В.В. и </w:t>
      </w:r>
      <w:proofErr w:type="spellStart"/>
      <w:r w:rsidRPr="00156BA0">
        <w:rPr>
          <w:lang w:val="uk-UA"/>
        </w:rPr>
        <w:t>др</w:t>
      </w:r>
      <w:proofErr w:type="spellEnd"/>
      <w:r w:rsidRPr="00156BA0">
        <w:rPr>
          <w:lang w:val="uk-UA"/>
        </w:rPr>
        <w:t xml:space="preserve">. </w:t>
      </w:r>
      <w:proofErr w:type="spellStart"/>
      <w:r w:rsidRPr="00156BA0">
        <w:rPr>
          <w:lang w:val="uk-UA"/>
        </w:rPr>
        <w:t>Гаражи</w:t>
      </w:r>
      <w:proofErr w:type="spellEnd"/>
      <w:r w:rsidRPr="00156BA0">
        <w:rPr>
          <w:lang w:val="uk-UA"/>
        </w:rPr>
        <w:t xml:space="preserve"> и стоянки: </w:t>
      </w:r>
      <w:proofErr w:type="spellStart"/>
      <w:r w:rsidRPr="00156BA0">
        <w:rPr>
          <w:lang w:val="uk-UA"/>
        </w:rPr>
        <w:t>Учеб</w:t>
      </w:r>
      <w:proofErr w:type="spellEnd"/>
      <w:r w:rsidRPr="00156BA0">
        <w:rPr>
          <w:lang w:val="uk-UA"/>
        </w:rPr>
        <w:t xml:space="preserve">. </w:t>
      </w:r>
      <w:proofErr w:type="spellStart"/>
      <w:r w:rsidRPr="00156BA0">
        <w:rPr>
          <w:lang w:val="uk-UA"/>
        </w:rPr>
        <w:t>пособие</w:t>
      </w:r>
      <w:proofErr w:type="spellEnd"/>
      <w:r w:rsidRPr="00156BA0">
        <w:rPr>
          <w:lang w:val="uk-UA"/>
        </w:rPr>
        <w:t xml:space="preserve"> для </w:t>
      </w:r>
      <w:proofErr w:type="spellStart"/>
      <w:r w:rsidRPr="00156BA0">
        <w:rPr>
          <w:lang w:val="uk-UA"/>
        </w:rPr>
        <w:t>вузов</w:t>
      </w:r>
      <w:proofErr w:type="spellEnd"/>
      <w:r w:rsidRPr="00156BA0">
        <w:rPr>
          <w:lang w:val="uk-UA"/>
        </w:rPr>
        <w:t xml:space="preserve"> /В.В. </w:t>
      </w:r>
      <w:proofErr w:type="spellStart"/>
      <w:r w:rsidRPr="00156BA0">
        <w:rPr>
          <w:lang w:val="uk-UA"/>
        </w:rPr>
        <w:t>Шештокас</w:t>
      </w:r>
      <w:proofErr w:type="spellEnd"/>
      <w:r w:rsidRPr="00156BA0">
        <w:rPr>
          <w:lang w:val="uk-UA"/>
        </w:rPr>
        <w:t xml:space="preserve">, В.П. </w:t>
      </w:r>
      <w:proofErr w:type="spellStart"/>
      <w:r w:rsidRPr="00156BA0">
        <w:rPr>
          <w:lang w:val="uk-UA"/>
        </w:rPr>
        <w:t>Адомавичюс</w:t>
      </w:r>
      <w:proofErr w:type="spellEnd"/>
      <w:r w:rsidRPr="00156BA0">
        <w:rPr>
          <w:lang w:val="uk-UA"/>
        </w:rPr>
        <w:t xml:space="preserve">, П.В. </w:t>
      </w:r>
      <w:proofErr w:type="spellStart"/>
      <w:r w:rsidRPr="00156BA0">
        <w:rPr>
          <w:lang w:val="uk-UA"/>
        </w:rPr>
        <w:t>Юшкявичюс</w:t>
      </w:r>
      <w:proofErr w:type="spellEnd"/>
      <w:r w:rsidRPr="00156BA0">
        <w:rPr>
          <w:lang w:val="uk-UA"/>
        </w:rPr>
        <w:t xml:space="preserve">; </w:t>
      </w:r>
      <w:proofErr w:type="spellStart"/>
      <w:r w:rsidRPr="00156BA0">
        <w:rPr>
          <w:lang w:val="uk-UA"/>
        </w:rPr>
        <w:t>Под</w:t>
      </w:r>
      <w:proofErr w:type="spellEnd"/>
      <w:r w:rsidRPr="00156BA0">
        <w:rPr>
          <w:lang w:val="uk-UA"/>
        </w:rPr>
        <w:t xml:space="preserve"> </w:t>
      </w:r>
      <w:proofErr w:type="spellStart"/>
      <w:r w:rsidRPr="00156BA0">
        <w:rPr>
          <w:lang w:val="uk-UA"/>
        </w:rPr>
        <w:t>общ</w:t>
      </w:r>
      <w:proofErr w:type="spellEnd"/>
      <w:r w:rsidRPr="00156BA0">
        <w:rPr>
          <w:lang w:val="uk-UA"/>
        </w:rPr>
        <w:t xml:space="preserve">. ред. </w:t>
      </w:r>
      <w:proofErr w:type="spellStart"/>
      <w:r w:rsidRPr="00156BA0">
        <w:rPr>
          <w:lang w:val="uk-UA"/>
        </w:rPr>
        <w:t>В.В.Шештокаса</w:t>
      </w:r>
      <w:proofErr w:type="spellEnd"/>
      <w:r w:rsidRPr="00156BA0">
        <w:rPr>
          <w:lang w:val="uk-UA"/>
        </w:rPr>
        <w:t xml:space="preserve">. М.: </w:t>
      </w:r>
      <w:proofErr w:type="spellStart"/>
      <w:r w:rsidRPr="00156BA0">
        <w:rPr>
          <w:lang w:val="uk-UA"/>
        </w:rPr>
        <w:t>Стройиздат</w:t>
      </w:r>
      <w:proofErr w:type="spellEnd"/>
      <w:r w:rsidRPr="00156BA0">
        <w:rPr>
          <w:lang w:val="uk-UA"/>
        </w:rPr>
        <w:t>, 1984. – 214с.</w:t>
      </w:r>
    </w:p>
    <w:p w:rsidR="00642252" w:rsidRPr="001F1F4C" w:rsidRDefault="00642252" w:rsidP="00642252">
      <w:pPr>
        <w:pStyle w:val="a3"/>
        <w:numPr>
          <w:ilvl w:val="0"/>
          <w:numId w:val="6"/>
        </w:numPr>
        <w:spacing w:line="360" w:lineRule="exact"/>
        <w:ind w:left="714" w:hanging="357"/>
        <w:jc w:val="both"/>
        <w:rPr>
          <w:lang w:val="uk-UA"/>
        </w:rPr>
      </w:pPr>
      <w:r w:rsidRPr="008F2917">
        <w:rPr>
          <w:lang w:val="uk-UA"/>
        </w:rPr>
        <w:t xml:space="preserve"> </w:t>
      </w:r>
      <w:proofErr w:type="spellStart"/>
      <w:r w:rsidRPr="008F2917">
        <w:rPr>
          <w:lang w:val="uk-UA"/>
        </w:rPr>
        <w:t>Руководство</w:t>
      </w:r>
      <w:proofErr w:type="spellEnd"/>
      <w:r w:rsidRPr="008F2917">
        <w:rPr>
          <w:lang w:val="uk-UA"/>
        </w:rPr>
        <w:t xml:space="preserve"> по </w:t>
      </w:r>
      <w:proofErr w:type="spellStart"/>
      <w:r w:rsidRPr="008F2917">
        <w:rPr>
          <w:lang w:val="uk-UA"/>
        </w:rPr>
        <w:t>регулированию</w:t>
      </w:r>
      <w:proofErr w:type="spellEnd"/>
      <w:r w:rsidRPr="008F2917">
        <w:rPr>
          <w:lang w:val="uk-UA"/>
        </w:rPr>
        <w:t xml:space="preserve"> </w:t>
      </w:r>
      <w:proofErr w:type="spellStart"/>
      <w:r w:rsidRPr="008F2917">
        <w:rPr>
          <w:lang w:val="uk-UA"/>
        </w:rPr>
        <w:t>дорожного</w:t>
      </w:r>
      <w:proofErr w:type="spellEnd"/>
      <w:r w:rsidRPr="008F2917">
        <w:rPr>
          <w:lang w:val="uk-UA"/>
        </w:rPr>
        <w:t xml:space="preserve"> </w:t>
      </w:r>
      <w:proofErr w:type="spellStart"/>
      <w:r w:rsidRPr="008F2917">
        <w:rPr>
          <w:lang w:val="uk-UA"/>
        </w:rPr>
        <w:t>движения</w:t>
      </w:r>
      <w:proofErr w:type="spellEnd"/>
      <w:r w:rsidRPr="008F2917">
        <w:rPr>
          <w:lang w:val="uk-UA"/>
        </w:rPr>
        <w:t xml:space="preserve"> в городах. М.: </w:t>
      </w:r>
      <w:proofErr w:type="spellStart"/>
      <w:r w:rsidRPr="008F2917">
        <w:rPr>
          <w:lang w:val="uk-UA"/>
        </w:rPr>
        <w:t>Стройиздат</w:t>
      </w:r>
      <w:proofErr w:type="spellEnd"/>
      <w:r w:rsidRPr="008F2917">
        <w:rPr>
          <w:lang w:val="uk-UA"/>
        </w:rPr>
        <w:t>, 1974.</w:t>
      </w:r>
      <w:r w:rsidRPr="008F2917">
        <w:t xml:space="preserve"> – 95с.</w:t>
      </w:r>
    </w:p>
    <w:p w:rsidR="00642252" w:rsidRPr="008F2917" w:rsidRDefault="00642252" w:rsidP="00642252">
      <w:pPr>
        <w:pStyle w:val="a3"/>
        <w:numPr>
          <w:ilvl w:val="0"/>
          <w:numId w:val="6"/>
        </w:numPr>
        <w:spacing w:line="360" w:lineRule="exact"/>
        <w:ind w:left="714" w:hanging="357"/>
        <w:jc w:val="both"/>
        <w:rPr>
          <w:lang w:val="uk-UA"/>
        </w:rPr>
      </w:pPr>
      <w:r>
        <w:rPr>
          <w:lang w:val="uk-UA"/>
        </w:rPr>
        <w:t xml:space="preserve"> </w:t>
      </w:r>
      <w:proofErr w:type="spellStart"/>
      <w:r w:rsidRPr="008F2917">
        <w:rPr>
          <w:lang w:val="uk-UA"/>
        </w:rPr>
        <w:t>Буга</w:t>
      </w:r>
      <w:proofErr w:type="spellEnd"/>
      <w:r w:rsidRPr="008F2917">
        <w:rPr>
          <w:lang w:val="uk-UA"/>
        </w:rPr>
        <w:t xml:space="preserve"> П.Г. </w:t>
      </w:r>
      <w:proofErr w:type="spellStart"/>
      <w:r w:rsidRPr="008F2917">
        <w:rPr>
          <w:lang w:val="uk-UA"/>
        </w:rPr>
        <w:t>Пешеходное</w:t>
      </w:r>
      <w:proofErr w:type="spellEnd"/>
      <w:r w:rsidRPr="008F2917">
        <w:rPr>
          <w:lang w:val="uk-UA"/>
        </w:rPr>
        <w:t xml:space="preserve"> </w:t>
      </w:r>
      <w:proofErr w:type="spellStart"/>
      <w:r w:rsidRPr="008F2917">
        <w:rPr>
          <w:lang w:val="uk-UA"/>
        </w:rPr>
        <w:t>движение</w:t>
      </w:r>
      <w:proofErr w:type="spellEnd"/>
      <w:r w:rsidRPr="008F2917">
        <w:rPr>
          <w:lang w:val="uk-UA"/>
        </w:rPr>
        <w:t xml:space="preserve"> в городах. М.: </w:t>
      </w:r>
      <w:proofErr w:type="spellStart"/>
      <w:r w:rsidRPr="008F2917">
        <w:rPr>
          <w:lang w:val="uk-UA"/>
        </w:rPr>
        <w:t>Стройиздат</w:t>
      </w:r>
      <w:proofErr w:type="spellEnd"/>
      <w:r w:rsidRPr="008F2917">
        <w:rPr>
          <w:lang w:val="uk-UA"/>
        </w:rPr>
        <w:t>, 1979. – 126с.</w:t>
      </w:r>
    </w:p>
    <w:p w:rsidR="00642252" w:rsidRPr="008F2917" w:rsidRDefault="00642252" w:rsidP="00642252">
      <w:pPr>
        <w:pStyle w:val="a3"/>
        <w:numPr>
          <w:ilvl w:val="0"/>
          <w:numId w:val="6"/>
        </w:numPr>
        <w:spacing w:line="360" w:lineRule="exact"/>
        <w:ind w:left="714" w:hanging="357"/>
        <w:jc w:val="both"/>
        <w:rPr>
          <w:lang w:val="uk-UA"/>
        </w:rPr>
      </w:pPr>
      <w:r w:rsidRPr="008F2917">
        <w:rPr>
          <w:lang w:val="uk-UA"/>
        </w:rPr>
        <w:t xml:space="preserve"> </w:t>
      </w:r>
      <w:proofErr w:type="spellStart"/>
      <w:r w:rsidRPr="008F2917">
        <w:rPr>
          <w:lang w:val="uk-UA"/>
        </w:rPr>
        <w:t>Буга</w:t>
      </w:r>
      <w:proofErr w:type="spellEnd"/>
      <w:r w:rsidRPr="008F2917">
        <w:rPr>
          <w:lang w:val="uk-UA"/>
        </w:rPr>
        <w:t xml:space="preserve"> П.Г., </w:t>
      </w:r>
      <w:proofErr w:type="spellStart"/>
      <w:r w:rsidRPr="008F2917">
        <w:rPr>
          <w:lang w:val="uk-UA"/>
        </w:rPr>
        <w:t>Шелков</w:t>
      </w:r>
      <w:proofErr w:type="spellEnd"/>
      <w:r w:rsidRPr="008F2917">
        <w:rPr>
          <w:lang w:val="uk-UA"/>
        </w:rPr>
        <w:t xml:space="preserve"> Ю.Д. </w:t>
      </w:r>
      <w:proofErr w:type="spellStart"/>
      <w:r w:rsidRPr="008F2917">
        <w:rPr>
          <w:lang w:val="uk-UA"/>
        </w:rPr>
        <w:t>Организация</w:t>
      </w:r>
      <w:proofErr w:type="spellEnd"/>
      <w:r w:rsidRPr="008F2917">
        <w:rPr>
          <w:lang w:val="uk-UA"/>
        </w:rPr>
        <w:t xml:space="preserve"> </w:t>
      </w:r>
      <w:proofErr w:type="spellStart"/>
      <w:r w:rsidRPr="008F2917">
        <w:rPr>
          <w:lang w:val="uk-UA"/>
        </w:rPr>
        <w:t>пешеходного</w:t>
      </w:r>
      <w:proofErr w:type="spellEnd"/>
      <w:r w:rsidRPr="008F2917">
        <w:rPr>
          <w:lang w:val="uk-UA"/>
        </w:rPr>
        <w:t xml:space="preserve"> </w:t>
      </w:r>
      <w:proofErr w:type="spellStart"/>
      <w:r w:rsidRPr="008F2917">
        <w:rPr>
          <w:lang w:val="uk-UA"/>
        </w:rPr>
        <w:t>движения</w:t>
      </w:r>
      <w:proofErr w:type="spellEnd"/>
      <w:r w:rsidRPr="008F2917">
        <w:rPr>
          <w:lang w:val="uk-UA"/>
        </w:rPr>
        <w:t xml:space="preserve"> в городах: </w:t>
      </w:r>
      <w:proofErr w:type="spellStart"/>
      <w:r w:rsidRPr="008F2917">
        <w:rPr>
          <w:lang w:val="uk-UA"/>
        </w:rPr>
        <w:t>Учеб</w:t>
      </w:r>
      <w:proofErr w:type="spellEnd"/>
      <w:r w:rsidRPr="008F2917">
        <w:rPr>
          <w:lang w:val="uk-UA"/>
        </w:rPr>
        <w:t xml:space="preserve">. </w:t>
      </w:r>
      <w:proofErr w:type="spellStart"/>
      <w:r w:rsidRPr="008F2917">
        <w:rPr>
          <w:lang w:val="uk-UA"/>
        </w:rPr>
        <w:t>пособие</w:t>
      </w:r>
      <w:proofErr w:type="spellEnd"/>
      <w:r w:rsidRPr="008F2917">
        <w:rPr>
          <w:lang w:val="uk-UA"/>
        </w:rPr>
        <w:t xml:space="preserve"> для </w:t>
      </w:r>
      <w:proofErr w:type="spellStart"/>
      <w:r w:rsidRPr="008F2917">
        <w:rPr>
          <w:lang w:val="uk-UA"/>
        </w:rPr>
        <w:t>вузов</w:t>
      </w:r>
      <w:proofErr w:type="spellEnd"/>
      <w:r w:rsidRPr="008F2917">
        <w:rPr>
          <w:lang w:val="uk-UA"/>
        </w:rPr>
        <w:t xml:space="preserve">. – М.: </w:t>
      </w:r>
      <w:proofErr w:type="spellStart"/>
      <w:r w:rsidRPr="008F2917">
        <w:rPr>
          <w:lang w:val="uk-UA"/>
        </w:rPr>
        <w:t>Высш</w:t>
      </w:r>
      <w:proofErr w:type="spellEnd"/>
      <w:r w:rsidRPr="008F2917">
        <w:rPr>
          <w:lang w:val="uk-UA"/>
        </w:rPr>
        <w:t>. школа, 1980. – 232с.</w:t>
      </w:r>
    </w:p>
    <w:p w:rsidR="00642252" w:rsidRPr="001F1F4C" w:rsidRDefault="00642252" w:rsidP="00642252">
      <w:pPr>
        <w:pStyle w:val="a3"/>
        <w:numPr>
          <w:ilvl w:val="0"/>
          <w:numId w:val="6"/>
        </w:numPr>
      </w:pPr>
      <w:r w:rsidRPr="008F2917">
        <w:t>Методические рекомендации по регулированию пешеходного движения. М.: ВНИИБД МВД СССР, 1977. – 50с.</w:t>
      </w:r>
    </w:p>
    <w:p w:rsidR="00642252" w:rsidRPr="00156BA0" w:rsidRDefault="00642252" w:rsidP="00642252">
      <w:pPr>
        <w:pStyle w:val="a3"/>
        <w:numPr>
          <w:ilvl w:val="0"/>
          <w:numId w:val="6"/>
        </w:numPr>
        <w:spacing w:line="360" w:lineRule="exact"/>
        <w:ind w:left="714" w:hanging="357"/>
        <w:jc w:val="both"/>
        <w:rPr>
          <w:lang w:val="uk-UA"/>
        </w:rPr>
      </w:pPr>
      <w:r w:rsidRPr="008F2917">
        <w:rPr>
          <w:lang w:val="uk-UA"/>
        </w:rPr>
        <w:t xml:space="preserve"> </w:t>
      </w:r>
      <w:proofErr w:type="spellStart"/>
      <w:r w:rsidRPr="008F2917">
        <w:rPr>
          <w:lang w:val="uk-UA"/>
        </w:rPr>
        <w:t>Осєтрін</w:t>
      </w:r>
      <w:proofErr w:type="spellEnd"/>
      <w:r w:rsidRPr="008F2917">
        <w:rPr>
          <w:lang w:val="uk-UA"/>
        </w:rPr>
        <w:t xml:space="preserve"> М.М. Міські дорожньо-транспортні споруди: </w:t>
      </w:r>
      <w:proofErr w:type="spellStart"/>
      <w:r w:rsidRPr="008F2917">
        <w:rPr>
          <w:lang w:val="uk-UA"/>
        </w:rPr>
        <w:t>Навч</w:t>
      </w:r>
      <w:proofErr w:type="spellEnd"/>
      <w:r w:rsidRPr="008F2917">
        <w:rPr>
          <w:lang w:val="uk-UA"/>
        </w:rPr>
        <w:t xml:space="preserve">. </w:t>
      </w:r>
      <w:proofErr w:type="spellStart"/>
      <w:r w:rsidRPr="008F2917">
        <w:rPr>
          <w:lang w:val="uk-UA"/>
        </w:rPr>
        <w:t>посіб</w:t>
      </w:r>
      <w:proofErr w:type="spellEnd"/>
      <w:r w:rsidRPr="008F2917">
        <w:rPr>
          <w:lang w:val="uk-UA"/>
        </w:rPr>
        <w:t>. для студентів ВНЗ. К., ІЗМН, 1997. – 196с.</w:t>
      </w:r>
    </w:p>
    <w:p w:rsidR="00642252" w:rsidRPr="00782C6D" w:rsidRDefault="00642252" w:rsidP="00642252">
      <w:pPr>
        <w:pStyle w:val="a3"/>
        <w:numPr>
          <w:ilvl w:val="0"/>
          <w:numId w:val="6"/>
        </w:numPr>
        <w:spacing w:line="360" w:lineRule="exact"/>
        <w:ind w:left="714" w:hanging="357"/>
        <w:jc w:val="both"/>
        <w:rPr>
          <w:lang w:val="uk-UA"/>
        </w:rPr>
      </w:pPr>
      <w:r w:rsidRPr="00156BA0">
        <w:lastRenderedPageBreak/>
        <w:t xml:space="preserve"> </w:t>
      </w:r>
      <w:r w:rsidRPr="008F2917">
        <w:t xml:space="preserve">Шилова Т.О. </w:t>
      </w:r>
      <w:proofErr w:type="spellStart"/>
      <w:r w:rsidRPr="008F2917">
        <w:t>Міське</w:t>
      </w:r>
      <w:proofErr w:type="spellEnd"/>
      <w:r w:rsidRPr="008F2917">
        <w:t xml:space="preserve"> </w:t>
      </w:r>
      <w:proofErr w:type="spellStart"/>
      <w:r w:rsidRPr="008F2917">
        <w:t>комунальне</w:t>
      </w:r>
      <w:proofErr w:type="spellEnd"/>
      <w:r w:rsidRPr="008F2917">
        <w:t xml:space="preserve"> </w:t>
      </w:r>
      <w:proofErr w:type="spellStart"/>
      <w:r w:rsidRPr="008F2917">
        <w:t>господарство</w:t>
      </w:r>
      <w:proofErr w:type="spellEnd"/>
      <w:r w:rsidRPr="008F2917">
        <w:t xml:space="preserve">. </w:t>
      </w:r>
      <w:proofErr w:type="spellStart"/>
      <w:r w:rsidRPr="008F2917">
        <w:t>Методичні</w:t>
      </w:r>
      <w:proofErr w:type="spellEnd"/>
      <w:r w:rsidRPr="008F2917">
        <w:t xml:space="preserve"> </w:t>
      </w:r>
      <w:proofErr w:type="spellStart"/>
      <w:r w:rsidRPr="008F2917">
        <w:t>рекомендації</w:t>
      </w:r>
      <w:proofErr w:type="spellEnd"/>
      <w:r w:rsidRPr="008F2917">
        <w:t xml:space="preserve"> до </w:t>
      </w:r>
      <w:proofErr w:type="spellStart"/>
      <w:r w:rsidRPr="008F2917">
        <w:t>практичних</w:t>
      </w:r>
      <w:proofErr w:type="spellEnd"/>
      <w:r w:rsidRPr="008F2917">
        <w:t xml:space="preserve"> занять та </w:t>
      </w:r>
      <w:proofErr w:type="spellStart"/>
      <w:r w:rsidRPr="008F2917">
        <w:t>виконання</w:t>
      </w:r>
      <w:proofErr w:type="spellEnd"/>
      <w:r w:rsidRPr="008F2917">
        <w:t xml:space="preserve"> </w:t>
      </w:r>
      <w:proofErr w:type="spellStart"/>
      <w:r w:rsidRPr="008F2917">
        <w:t>курсової</w:t>
      </w:r>
      <w:proofErr w:type="spellEnd"/>
      <w:r w:rsidRPr="008F2917">
        <w:t xml:space="preserve"> </w:t>
      </w:r>
      <w:proofErr w:type="spellStart"/>
      <w:r w:rsidRPr="008F2917">
        <w:t>роботи</w:t>
      </w:r>
      <w:proofErr w:type="spellEnd"/>
      <w:r w:rsidRPr="008F2917">
        <w:t>. К.: КНУБА, 2000. – 20с</w:t>
      </w:r>
      <w:r>
        <w:t>.</w:t>
      </w:r>
    </w:p>
    <w:p w:rsidR="00642252" w:rsidRDefault="00642252" w:rsidP="00642252">
      <w:pPr>
        <w:shd w:val="clear" w:color="auto" w:fill="FFFFFF"/>
        <w:jc w:val="both"/>
        <w:rPr>
          <w:lang w:val="uk-UA"/>
        </w:rPr>
      </w:pPr>
    </w:p>
    <w:p w:rsidR="00642252" w:rsidRPr="004E4051" w:rsidRDefault="00642252" w:rsidP="00642252">
      <w:pPr>
        <w:shd w:val="clear" w:color="auto" w:fill="FFFFFF"/>
        <w:tabs>
          <w:tab w:val="left" w:pos="187"/>
        </w:tabs>
        <w:jc w:val="both"/>
        <w:rPr>
          <w:lang w:val="uk-UA"/>
        </w:rPr>
      </w:pPr>
    </w:p>
    <w:p w:rsidR="00642252" w:rsidRDefault="00642252" w:rsidP="00642252">
      <w:pPr>
        <w:shd w:val="clear" w:color="auto" w:fill="FFFFFF"/>
        <w:tabs>
          <w:tab w:val="left" w:pos="365"/>
        </w:tabs>
        <w:spacing w:before="14" w:line="226" w:lineRule="exact"/>
        <w:jc w:val="center"/>
        <w:rPr>
          <w:b/>
          <w:lang w:val="uk-UA"/>
        </w:rPr>
      </w:pPr>
      <w:r w:rsidRPr="004E4051">
        <w:rPr>
          <w:b/>
          <w:lang w:val="uk-UA"/>
        </w:rPr>
        <w:t>1</w:t>
      </w:r>
      <w:r>
        <w:rPr>
          <w:b/>
          <w:lang w:val="uk-UA"/>
        </w:rPr>
        <w:t>4</w:t>
      </w:r>
      <w:r w:rsidRPr="004E4051">
        <w:rPr>
          <w:b/>
          <w:lang w:val="uk-UA"/>
        </w:rPr>
        <w:t>. Інформаційні ресурси</w:t>
      </w:r>
    </w:p>
    <w:p w:rsidR="00642252" w:rsidRDefault="00642252" w:rsidP="00642252">
      <w:pPr>
        <w:shd w:val="clear" w:color="auto" w:fill="FFFFFF"/>
        <w:tabs>
          <w:tab w:val="left" w:pos="365"/>
        </w:tabs>
        <w:spacing w:before="14" w:line="226" w:lineRule="exact"/>
        <w:jc w:val="center"/>
        <w:rPr>
          <w:b/>
          <w:lang w:val="uk-UA"/>
        </w:rPr>
      </w:pPr>
    </w:p>
    <w:p w:rsidR="00642252" w:rsidRPr="00F61728" w:rsidRDefault="00642252" w:rsidP="00642252">
      <w:pPr>
        <w:shd w:val="clear" w:color="auto" w:fill="FFFFFF"/>
        <w:ind w:left="3864" w:right="-5" w:hanging="3864"/>
        <w:jc w:val="center"/>
        <w:rPr>
          <w:b/>
          <w:bCs/>
          <w:spacing w:val="-3"/>
          <w:szCs w:val="28"/>
          <w:lang w:val="uk-UA"/>
        </w:rPr>
      </w:pPr>
      <w:r w:rsidRPr="00F61728">
        <w:rPr>
          <w:b/>
          <w:bCs/>
          <w:spacing w:val="-3"/>
          <w:szCs w:val="28"/>
          <w:lang w:val="uk-UA"/>
        </w:rPr>
        <w:t>Інтернет – ресурси</w:t>
      </w:r>
    </w:p>
    <w:p w:rsidR="00642252" w:rsidRDefault="00D00A34" w:rsidP="00642252">
      <w:pPr>
        <w:widowControl w:val="0"/>
        <w:numPr>
          <w:ilvl w:val="0"/>
          <w:numId w:val="11"/>
        </w:numPr>
        <w:shd w:val="clear" w:color="auto" w:fill="FFFFFF"/>
        <w:tabs>
          <w:tab w:val="left" w:pos="360"/>
          <w:tab w:val="left" w:pos="394"/>
        </w:tabs>
        <w:autoSpaceDE w:val="0"/>
        <w:autoSpaceDN w:val="0"/>
        <w:adjustRightInd w:val="0"/>
        <w:spacing w:line="360" w:lineRule="exact"/>
        <w:ind w:left="360" w:hanging="360"/>
        <w:jc w:val="both"/>
        <w:rPr>
          <w:szCs w:val="28"/>
          <w:lang w:val="uk-UA"/>
        </w:rPr>
      </w:pPr>
      <w:hyperlink r:id="rId5" w:history="1">
        <w:r w:rsidR="00642252" w:rsidRPr="00F61728">
          <w:rPr>
            <w:rStyle w:val="a4"/>
            <w:rFonts w:eastAsiaTheme="majorEastAsia"/>
            <w:szCs w:val="28"/>
            <w:lang w:val="uk-UA"/>
          </w:rPr>
          <w:t>http://org.knuba.edu.ua/</w:t>
        </w:r>
      </w:hyperlink>
      <w:r w:rsidR="00642252" w:rsidRPr="00F61728">
        <w:rPr>
          <w:szCs w:val="28"/>
          <w:lang w:val="uk-UA"/>
        </w:rPr>
        <w:t xml:space="preserve"> – Київський національний університет будівництва та архітектури.</w:t>
      </w:r>
    </w:p>
    <w:p w:rsidR="00642252" w:rsidRPr="00F52178" w:rsidRDefault="00D00A34" w:rsidP="00642252">
      <w:pPr>
        <w:numPr>
          <w:ilvl w:val="0"/>
          <w:numId w:val="11"/>
        </w:numPr>
        <w:spacing w:line="360" w:lineRule="exact"/>
        <w:jc w:val="both"/>
        <w:rPr>
          <w:lang w:val="uk-UA"/>
        </w:rPr>
      </w:pPr>
      <w:hyperlink r:id="rId6" w:history="1">
        <w:r w:rsidR="00642252" w:rsidRPr="004343C8">
          <w:rPr>
            <w:rStyle w:val="a4"/>
            <w:rFonts w:eastAsiaTheme="majorEastAsia"/>
            <w:lang w:val="uk-UA"/>
          </w:rPr>
          <w:t>http://library.knuba.edu.ua/</w:t>
        </w:r>
      </w:hyperlink>
      <w:r w:rsidR="00642252">
        <w:rPr>
          <w:rStyle w:val="a4"/>
          <w:rFonts w:eastAsiaTheme="majorEastAsia"/>
          <w:lang w:val="uk-UA"/>
        </w:rPr>
        <w:t xml:space="preserve"> </w:t>
      </w:r>
      <w:r w:rsidR="00642252" w:rsidRPr="00F52178">
        <w:rPr>
          <w:rStyle w:val="a4"/>
          <w:rFonts w:eastAsiaTheme="majorEastAsia"/>
          <w:lang w:val="uk-UA"/>
        </w:rPr>
        <w:t>– Бібліотека КНУБА</w:t>
      </w:r>
    </w:p>
    <w:p w:rsidR="00642252" w:rsidRPr="00F61728" w:rsidRDefault="00D00A34" w:rsidP="00642252">
      <w:pPr>
        <w:widowControl w:val="0"/>
        <w:numPr>
          <w:ilvl w:val="0"/>
          <w:numId w:val="11"/>
        </w:numPr>
        <w:shd w:val="clear" w:color="auto" w:fill="FFFFFF"/>
        <w:tabs>
          <w:tab w:val="left" w:pos="360"/>
          <w:tab w:val="left" w:pos="394"/>
        </w:tabs>
        <w:autoSpaceDE w:val="0"/>
        <w:autoSpaceDN w:val="0"/>
        <w:adjustRightInd w:val="0"/>
        <w:spacing w:line="360" w:lineRule="exact"/>
        <w:ind w:left="360" w:hanging="360"/>
        <w:jc w:val="both"/>
        <w:rPr>
          <w:szCs w:val="28"/>
          <w:lang w:val="uk-UA"/>
        </w:rPr>
      </w:pPr>
      <w:hyperlink r:id="rId7" w:history="1">
        <w:r w:rsidR="00642252" w:rsidRPr="00F61728">
          <w:rPr>
            <w:rStyle w:val="a4"/>
            <w:rFonts w:eastAsiaTheme="majorEastAsia"/>
            <w:szCs w:val="28"/>
            <w:lang w:val="uk-UA"/>
          </w:rPr>
          <w:t>http://</w:t>
        </w:r>
        <w:r w:rsidR="00642252" w:rsidRPr="00F61728">
          <w:rPr>
            <w:rStyle w:val="a4"/>
            <w:rFonts w:eastAsiaTheme="majorEastAsia"/>
            <w:szCs w:val="28"/>
            <w:lang w:val="en-US"/>
          </w:rPr>
          <w:t>www</w:t>
        </w:r>
        <w:r w:rsidR="00642252" w:rsidRPr="00F61728">
          <w:rPr>
            <w:rStyle w:val="a4"/>
            <w:rFonts w:eastAsiaTheme="majorEastAsia"/>
            <w:szCs w:val="28"/>
            <w:lang w:val="uk-UA"/>
          </w:rPr>
          <w:t>.</w:t>
        </w:r>
        <w:proofErr w:type="spellStart"/>
        <w:r w:rsidR="00642252" w:rsidRPr="00F61728">
          <w:rPr>
            <w:rStyle w:val="a4"/>
            <w:rFonts w:eastAsiaTheme="majorEastAsia"/>
            <w:szCs w:val="28"/>
            <w:lang w:val="en-US"/>
          </w:rPr>
          <w:t>dnabb</w:t>
        </w:r>
        <w:proofErr w:type="spellEnd"/>
        <w:r w:rsidR="00642252" w:rsidRPr="00F61728">
          <w:rPr>
            <w:rStyle w:val="a4"/>
            <w:rFonts w:eastAsiaTheme="majorEastAsia"/>
            <w:szCs w:val="28"/>
          </w:rPr>
          <w:t>.</w:t>
        </w:r>
        <w:r w:rsidR="00642252" w:rsidRPr="00F61728">
          <w:rPr>
            <w:rStyle w:val="a4"/>
            <w:rFonts w:eastAsiaTheme="majorEastAsia"/>
            <w:szCs w:val="28"/>
            <w:lang w:val="en-US"/>
          </w:rPr>
          <w:t>org</w:t>
        </w:r>
      </w:hyperlink>
      <w:r w:rsidR="00642252" w:rsidRPr="00F61728">
        <w:rPr>
          <w:szCs w:val="28"/>
        </w:rPr>
        <w:t xml:space="preserve"> </w:t>
      </w:r>
      <w:r w:rsidR="00642252" w:rsidRPr="00F61728">
        <w:rPr>
          <w:szCs w:val="28"/>
          <w:lang w:val="uk-UA"/>
        </w:rPr>
        <w:t>–</w:t>
      </w:r>
      <w:r w:rsidR="00642252" w:rsidRPr="00F61728">
        <w:rPr>
          <w:szCs w:val="28"/>
        </w:rPr>
        <w:t xml:space="preserve"> </w:t>
      </w:r>
      <w:r w:rsidR="00642252" w:rsidRPr="00F61728">
        <w:rPr>
          <w:szCs w:val="28"/>
          <w:lang w:val="uk-UA"/>
        </w:rPr>
        <w:t xml:space="preserve">Державна наукова архітектурно-будівельна бібліотека ім. </w:t>
      </w:r>
      <w:proofErr w:type="spellStart"/>
      <w:r w:rsidR="00642252" w:rsidRPr="00F61728">
        <w:rPr>
          <w:szCs w:val="28"/>
          <w:lang w:val="uk-UA"/>
        </w:rPr>
        <w:t>В.Г.Заболотного</w:t>
      </w:r>
      <w:proofErr w:type="spellEnd"/>
    </w:p>
    <w:p w:rsidR="00642252" w:rsidRPr="00F61728" w:rsidRDefault="00D00A34" w:rsidP="00642252">
      <w:pPr>
        <w:widowControl w:val="0"/>
        <w:numPr>
          <w:ilvl w:val="0"/>
          <w:numId w:val="11"/>
        </w:numPr>
        <w:shd w:val="clear" w:color="auto" w:fill="FFFFFF"/>
        <w:tabs>
          <w:tab w:val="left" w:pos="360"/>
          <w:tab w:val="left" w:pos="394"/>
        </w:tabs>
        <w:autoSpaceDE w:val="0"/>
        <w:autoSpaceDN w:val="0"/>
        <w:adjustRightInd w:val="0"/>
        <w:spacing w:line="360" w:lineRule="exact"/>
        <w:ind w:left="360" w:hanging="360"/>
        <w:jc w:val="both"/>
        <w:rPr>
          <w:szCs w:val="28"/>
          <w:lang w:val="uk-UA"/>
        </w:rPr>
      </w:pPr>
      <w:hyperlink r:id="rId8" w:history="1">
        <w:r w:rsidR="00642252" w:rsidRPr="00F61728">
          <w:rPr>
            <w:rStyle w:val="a4"/>
            <w:rFonts w:eastAsiaTheme="majorEastAsia"/>
            <w:szCs w:val="28"/>
            <w:lang w:val="uk-UA"/>
          </w:rPr>
          <w:t>http://</w:t>
        </w:r>
        <w:r w:rsidR="00642252" w:rsidRPr="00F61728">
          <w:rPr>
            <w:rStyle w:val="a4"/>
            <w:rFonts w:eastAsiaTheme="majorEastAsia"/>
            <w:szCs w:val="28"/>
            <w:lang w:val="en-US"/>
          </w:rPr>
          <w:t>www</w:t>
        </w:r>
        <w:r w:rsidR="00642252" w:rsidRPr="00F61728">
          <w:rPr>
            <w:rStyle w:val="a4"/>
            <w:rFonts w:eastAsiaTheme="majorEastAsia"/>
            <w:szCs w:val="28"/>
            <w:lang w:val="uk-UA"/>
          </w:rPr>
          <w:t>.</w:t>
        </w:r>
        <w:proofErr w:type="spellStart"/>
        <w:r w:rsidR="00642252" w:rsidRPr="00F61728">
          <w:rPr>
            <w:rStyle w:val="a4"/>
            <w:rFonts w:eastAsiaTheme="majorEastAsia"/>
            <w:szCs w:val="28"/>
            <w:lang w:val="en-US"/>
          </w:rPr>
          <w:t>nbuv</w:t>
        </w:r>
        <w:proofErr w:type="spellEnd"/>
        <w:r w:rsidR="00642252" w:rsidRPr="00F61728">
          <w:rPr>
            <w:rStyle w:val="a4"/>
            <w:rFonts w:eastAsiaTheme="majorEastAsia"/>
            <w:szCs w:val="28"/>
            <w:lang w:val="uk-UA"/>
          </w:rPr>
          <w:t>.</w:t>
        </w:r>
        <w:proofErr w:type="spellStart"/>
        <w:r w:rsidR="00642252" w:rsidRPr="00F61728">
          <w:rPr>
            <w:rStyle w:val="a4"/>
            <w:rFonts w:eastAsiaTheme="majorEastAsia"/>
            <w:szCs w:val="28"/>
            <w:lang w:val="en-US"/>
          </w:rPr>
          <w:t>gov</w:t>
        </w:r>
        <w:proofErr w:type="spellEnd"/>
        <w:r w:rsidR="00642252" w:rsidRPr="00F61728">
          <w:rPr>
            <w:rStyle w:val="a4"/>
            <w:rFonts w:eastAsiaTheme="majorEastAsia"/>
            <w:szCs w:val="28"/>
            <w:lang w:val="uk-UA"/>
          </w:rPr>
          <w:t>.</w:t>
        </w:r>
        <w:proofErr w:type="spellStart"/>
        <w:r w:rsidR="00642252" w:rsidRPr="00F61728">
          <w:rPr>
            <w:rStyle w:val="a4"/>
            <w:rFonts w:eastAsiaTheme="majorEastAsia"/>
            <w:szCs w:val="28"/>
            <w:lang w:val="en-US"/>
          </w:rPr>
          <w:t>ua</w:t>
        </w:r>
        <w:proofErr w:type="spellEnd"/>
      </w:hyperlink>
      <w:r w:rsidR="00642252" w:rsidRPr="00F61728">
        <w:rPr>
          <w:szCs w:val="28"/>
          <w:lang w:val="uk-UA"/>
        </w:rPr>
        <w:t xml:space="preserve"> – Нац</w:t>
      </w:r>
      <w:r w:rsidR="00642252">
        <w:rPr>
          <w:szCs w:val="28"/>
          <w:lang w:val="uk-UA"/>
        </w:rPr>
        <w:t xml:space="preserve">іональна бібліотека України ім. </w:t>
      </w:r>
      <w:r w:rsidR="00642252" w:rsidRPr="00F61728">
        <w:rPr>
          <w:szCs w:val="28"/>
          <w:lang w:val="uk-UA"/>
        </w:rPr>
        <w:t>Вернадського</w:t>
      </w:r>
    </w:p>
    <w:p w:rsidR="00642252" w:rsidRPr="00F61728" w:rsidRDefault="00D00A34" w:rsidP="00642252">
      <w:pPr>
        <w:widowControl w:val="0"/>
        <w:numPr>
          <w:ilvl w:val="0"/>
          <w:numId w:val="11"/>
        </w:numPr>
        <w:shd w:val="clear" w:color="auto" w:fill="FFFFFF"/>
        <w:tabs>
          <w:tab w:val="left" w:pos="360"/>
          <w:tab w:val="left" w:pos="394"/>
        </w:tabs>
        <w:autoSpaceDE w:val="0"/>
        <w:autoSpaceDN w:val="0"/>
        <w:adjustRightInd w:val="0"/>
        <w:spacing w:line="360" w:lineRule="exact"/>
        <w:ind w:left="360" w:hanging="360"/>
        <w:jc w:val="both"/>
        <w:rPr>
          <w:szCs w:val="28"/>
          <w:lang w:val="uk-UA"/>
        </w:rPr>
      </w:pPr>
      <w:hyperlink r:id="rId9" w:history="1">
        <w:r w:rsidR="00642252" w:rsidRPr="00F61728">
          <w:rPr>
            <w:rStyle w:val="a4"/>
            <w:rFonts w:eastAsiaTheme="majorEastAsia"/>
            <w:szCs w:val="28"/>
            <w:lang w:val="uk-UA"/>
          </w:rPr>
          <w:t>http://</w:t>
        </w:r>
        <w:r w:rsidR="00642252" w:rsidRPr="00F61728">
          <w:rPr>
            <w:rStyle w:val="a4"/>
            <w:rFonts w:eastAsiaTheme="majorEastAsia"/>
            <w:szCs w:val="28"/>
            <w:lang w:val="en-US"/>
          </w:rPr>
          <w:t>www</w:t>
        </w:r>
        <w:r w:rsidR="00642252" w:rsidRPr="00F61728">
          <w:rPr>
            <w:rStyle w:val="a4"/>
            <w:rFonts w:eastAsiaTheme="majorEastAsia"/>
            <w:szCs w:val="28"/>
            <w:lang w:val="uk-UA"/>
          </w:rPr>
          <w:t>.</w:t>
        </w:r>
        <w:r w:rsidR="00642252" w:rsidRPr="00F61728">
          <w:rPr>
            <w:rStyle w:val="a4"/>
            <w:rFonts w:eastAsiaTheme="majorEastAsia"/>
            <w:szCs w:val="28"/>
            <w:lang w:val="en-US"/>
          </w:rPr>
          <w:t>library</w:t>
        </w:r>
        <w:r w:rsidR="00642252" w:rsidRPr="00F61728">
          <w:rPr>
            <w:rStyle w:val="a4"/>
            <w:rFonts w:eastAsiaTheme="majorEastAsia"/>
            <w:szCs w:val="28"/>
            <w:lang w:val="uk-UA"/>
          </w:rPr>
          <w:t>.</w:t>
        </w:r>
        <w:proofErr w:type="spellStart"/>
        <w:r w:rsidR="00642252" w:rsidRPr="00F61728">
          <w:rPr>
            <w:rStyle w:val="a4"/>
            <w:rFonts w:eastAsiaTheme="majorEastAsia"/>
            <w:szCs w:val="28"/>
            <w:lang w:val="en-US"/>
          </w:rPr>
          <w:t>gov</w:t>
        </w:r>
        <w:proofErr w:type="spellEnd"/>
        <w:r w:rsidR="00642252" w:rsidRPr="00F61728">
          <w:rPr>
            <w:rStyle w:val="a4"/>
            <w:rFonts w:eastAsiaTheme="majorEastAsia"/>
            <w:szCs w:val="28"/>
            <w:lang w:val="uk-UA"/>
          </w:rPr>
          <w:t>.</w:t>
        </w:r>
        <w:proofErr w:type="spellStart"/>
        <w:r w:rsidR="00642252" w:rsidRPr="00F61728">
          <w:rPr>
            <w:rStyle w:val="a4"/>
            <w:rFonts w:eastAsiaTheme="majorEastAsia"/>
            <w:szCs w:val="28"/>
            <w:lang w:val="en-US"/>
          </w:rPr>
          <w:t>ua</w:t>
        </w:r>
        <w:proofErr w:type="spellEnd"/>
      </w:hyperlink>
      <w:r w:rsidR="00642252" w:rsidRPr="00F61728">
        <w:rPr>
          <w:szCs w:val="28"/>
          <w:lang w:val="uk-UA"/>
        </w:rPr>
        <w:t xml:space="preserve"> – Державна науково-технічна бібліотека України</w:t>
      </w:r>
    </w:p>
    <w:p w:rsidR="00642252" w:rsidRPr="00BD2912" w:rsidRDefault="00D00A34" w:rsidP="00642252">
      <w:pPr>
        <w:numPr>
          <w:ilvl w:val="0"/>
          <w:numId w:val="11"/>
        </w:numPr>
        <w:spacing w:line="360" w:lineRule="exact"/>
        <w:jc w:val="both"/>
        <w:rPr>
          <w:lang w:val="uk-UA"/>
        </w:rPr>
      </w:pPr>
      <w:hyperlink r:id="rId10" w:history="1">
        <w:r w:rsidR="00642252" w:rsidRPr="004343C8">
          <w:rPr>
            <w:rStyle w:val="a4"/>
            <w:rFonts w:eastAsiaTheme="majorEastAsia"/>
            <w:lang w:val="en-US"/>
          </w:rPr>
          <w:t>http://cdc.kiev.ua</w:t>
        </w:r>
      </w:hyperlink>
    </w:p>
    <w:p w:rsidR="00642252" w:rsidRPr="004A761E" w:rsidRDefault="00642252" w:rsidP="00642252">
      <w:pPr>
        <w:numPr>
          <w:ilvl w:val="0"/>
          <w:numId w:val="11"/>
        </w:numPr>
        <w:spacing w:line="360" w:lineRule="exact"/>
        <w:jc w:val="both"/>
        <w:rPr>
          <w:lang w:val="uk-UA"/>
        </w:rPr>
      </w:pPr>
      <w:r>
        <w:rPr>
          <w:lang w:val="en-US"/>
        </w:rPr>
        <w:t>dbn.at.ua/load/</w:t>
      </w:r>
      <w:proofErr w:type="spellStart"/>
      <w:r>
        <w:rPr>
          <w:lang w:val="en-US"/>
        </w:rPr>
        <w:t>normativy</w:t>
      </w:r>
      <w:proofErr w:type="spellEnd"/>
      <w:r>
        <w:rPr>
          <w:lang w:val="en-US"/>
        </w:rPr>
        <w:t>/</w:t>
      </w:r>
      <w:proofErr w:type="spellStart"/>
      <w:r>
        <w:rPr>
          <w:lang w:val="en-US"/>
        </w:rPr>
        <w:t>dbn</w:t>
      </w:r>
      <w:proofErr w:type="spellEnd"/>
      <w:r>
        <w:rPr>
          <w:lang w:val="en-US"/>
        </w:rPr>
        <w:t>/1-9-2</w:t>
      </w:r>
    </w:p>
    <w:p w:rsidR="00642252" w:rsidRDefault="00642252" w:rsidP="00642252">
      <w:pPr>
        <w:shd w:val="clear" w:color="auto" w:fill="FFFFFF"/>
        <w:jc w:val="center"/>
        <w:rPr>
          <w:b/>
          <w:bCs/>
          <w:spacing w:val="-1"/>
          <w:szCs w:val="28"/>
          <w:lang w:val="uk-UA"/>
        </w:rPr>
      </w:pPr>
    </w:p>
    <w:p w:rsidR="00642252" w:rsidRPr="00F61728" w:rsidRDefault="00642252" w:rsidP="00642252">
      <w:pPr>
        <w:shd w:val="clear" w:color="auto" w:fill="FFFFFF"/>
        <w:jc w:val="center"/>
        <w:rPr>
          <w:b/>
          <w:bCs/>
          <w:spacing w:val="-1"/>
          <w:szCs w:val="28"/>
          <w:lang w:val="uk-UA"/>
        </w:rPr>
      </w:pPr>
      <w:r w:rsidRPr="00F61728">
        <w:rPr>
          <w:b/>
          <w:bCs/>
          <w:spacing w:val="-1"/>
          <w:szCs w:val="28"/>
          <w:lang w:val="uk-UA"/>
        </w:rPr>
        <w:t>Адреси бібліотек</w:t>
      </w:r>
    </w:p>
    <w:p w:rsidR="00642252" w:rsidRPr="00F61728" w:rsidRDefault="00642252" w:rsidP="00642252">
      <w:pPr>
        <w:widowControl w:val="0"/>
        <w:shd w:val="clear" w:color="auto" w:fill="FFFFFF"/>
        <w:tabs>
          <w:tab w:val="left" w:pos="360"/>
          <w:tab w:val="left" w:pos="394"/>
        </w:tabs>
        <w:autoSpaceDE w:val="0"/>
        <w:autoSpaceDN w:val="0"/>
        <w:adjustRightInd w:val="0"/>
        <w:rPr>
          <w:b/>
          <w:bCs/>
          <w:spacing w:val="-1"/>
          <w:szCs w:val="28"/>
          <w:lang w:val="uk-UA"/>
        </w:rPr>
      </w:pPr>
      <w:r w:rsidRPr="00F61728">
        <w:rPr>
          <w:szCs w:val="28"/>
          <w:lang w:val="uk-UA"/>
        </w:rPr>
        <w:t xml:space="preserve">Державна наукова архітектурно-будівельна бібліотека ім. </w:t>
      </w:r>
      <w:proofErr w:type="spellStart"/>
      <w:r w:rsidRPr="00F61728">
        <w:rPr>
          <w:szCs w:val="28"/>
          <w:lang w:val="uk-UA"/>
        </w:rPr>
        <w:t>В.Г.Заболотного</w:t>
      </w:r>
      <w:proofErr w:type="spellEnd"/>
      <w:r w:rsidRPr="00F61728">
        <w:rPr>
          <w:szCs w:val="28"/>
          <w:lang w:val="uk-UA"/>
        </w:rPr>
        <w:t xml:space="preserve"> – </w:t>
      </w:r>
      <w:r w:rsidRPr="00F61728">
        <w:rPr>
          <w:szCs w:val="28"/>
        </w:rPr>
        <w:t xml:space="preserve">м. </w:t>
      </w:r>
      <w:proofErr w:type="spellStart"/>
      <w:r w:rsidRPr="00F61728">
        <w:rPr>
          <w:szCs w:val="28"/>
        </w:rPr>
        <w:t>Київ</w:t>
      </w:r>
      <w:proofErr w:type="spellEnd"/>
      <w:r w:rsidRPr="00F61728">
        <w:rPr>
          <w:szCs w:val="28"/>
        </w:rPr>
        <w:t>,</w:t>
      </w:r>
      <w:r>
        <w:rPr>
          <w:szCs w:val="28"/>
          <w:lang w:val="uk-UA"/>
        </w:rPr>
        <w:t xml:space="preserve"> </w:t>
      </w:r>
      <w:proofErr w:type="spellStart"/>
      <w:r>
        <w:rPr>
          <w:szCs w:val="28"/>
          <w:lang w:val="uk-UA"/>
        </w:rPr>
        <w:t>просп</w:t>
      </w:r>
      <w:proofErr w:type="spellEnd"/>
      <w:r>
        <w:rPr>
          <w:szCs w:val="28"/>
          <w:lang w:val="uk-UA"/>
        </w:rPr>
        <w:t>. Перемоги, 132</w:t>
      </w:r>
    </w:p>
    <w:p w:rsidR="00642252" w:rsidRPr="00F61728" w:rsidRDefault="00642252" w:rsidP="00642252">
      <w:pPr>
        <w:pStyle w:val="a6"/>
        <w:overflowPunct w:val="0"/>
        <w:autoSpaceDE w:val="0"/>
        <w:autoSpaceDN w:val="0"/>
        <w:adjustRightInd w:val="0"/>
        <w:textAlignment w:val="baseline"/>
        <w:rPr>
          <w:szCs w:val="28"/>
          <w:lang w:val="uk-UA"/>
        </w:rPr>
      </w:pPr>
      <w:r w:rsidRPr="00F61728">
        <w:rPr>
          <w:szCs w:val="28"/>
          <w:lang w:val="uk-UA"/>
        </w:rPr>
        <w:t>Нац</w:t>
      </w:r>
      <w:r>
        <w:rPr>
          <w:szCs w:val="28"/>
          <w:lang w:val="uk-UA"/>
        </w:rPr>
        <w:t xml:space="preserve">іональна бібліотека України ім. </w:t>
      </w:r>
      <w:r w:rsidRPr="00F61728">
        <w:rPr>
          <w:szCs w:val="28"/>
          <w:lang w:val="uk-UA"/>
        </w:rPr>
        <w:t>Вернадськог</w:t>
      </w:r>
      <w:r>
        <w:rPr>
          <w:szCs w:val="28"/>
          <w:lang w:val="uk-UA"/>
        </w:rPr>
        <w:t xml:space="preserve">о – м. Київ, Голосіївський </w:t>
      </w:r>
      <w:proofErr w:type="spellStart"/>
      <w:r>
        <w:rPr>
          <w:szCs w:val="28"/>
          <w:lang w:val="uk-UA"/>
        </w:rPr>
        <w:t>просп</w:t>
      </w:r>
      <w:proofErr w:type="spellEnd"/>
      <w:r>
        <w:rPr>
          <w:szCs w:val="28"/>
          <w:lang w:val="uk-UA"/>
        </w:rPr>
        <w:t>.</w:t>
      </w:r>
      <w:r w:rsidRPr="00F61728">
        <w:rPr>
          <w:szCs w:val="28"/>
          <w:lang w:val="uk-UA"/>
        </w:rPr>
        <w:t>, 3</w:t>
      </w:r>
    </w:p>
    <w:p w:rsidR="00642252" w:rsidRPr="00F61728" w:rsidRDefault="00642252" w:rsidP="00642252">
      <w:pPr>
        <w:widowControl w:val="0"/>
        <w:shd w:val="clear" w:color="auto" w:fill="FFFFFF"/>
        <w:tabs>
          <w:tab w:val="left" w:pos="360"/>
          <w:tab w:val="left" w:pos="394"/>
        </w:tabs>
        <w:autoSpaceDE w:val="0"/>
        <w:autoSpaceDN w:val="0"/>
        <w:adjustRightInd w:val="0"/>
        <w:rPr>
          <w:szCs w:val="28"/>
          <w:lang w:val="uk-UA"/>
        </w:rPr>
      </w:pPr>
      <w:r w:rsidRPr="00F61728">
        <w:rPr>
          <w:szCs w:val="28"/>
          <w:lang w:val="uk-UA"/>
        </w:rPr>
        <w:t xml:space="preserve">Державна науково-технічна бібліотека України – </w:t>
      </w:r>
      <w:r>
        <w:rPr>
          <w:spacing w:val="1"/>
          <w:szCs w:val="28"/>
          <w:lang w:val="uk-UA"/>
        </w:rPr>
        <w:t>м. Київ, вул. Антоновича</w:t>
      </w:r>
      <w:r w:rsidRPr="00F61728">
        <w:rPr>
          <w:spacing w:val="1"/>
          <w:szCs w:val="28"/>
          <w:lang w:val="uk-UA"/>
        </w:rPr>
        <w:t>, 180.</w:t>
      </w:r>
    </w:p>
    <w:p w:rsidR="00642252" w:rsidRDefault="00642252" w:rsidP="00642252">
      <w:pPr>
        <w:widowControl w:val="0"/>
        <w:shd w:val="clear" w:color="auto" w:fill="FFFFFF"/>
        <w:tabs>
          <w:tab w:val="left" w:pos="360"/>
        </w:tabs>
        <w:autoSpaceDE w:val="0"/>
        <w:autoSpaceDN w:val="0"/>
        <w:adjustRightInd w:val="0"/>
        <w:rPr>
          <w:lang w:val="uk-UA"/>
        </w:rPr>
      </w:pPr>
    </w:p>
    <w:p w:rsidR="00642252" w:rsidRPr="00060569" w:rsidRDefault="00642252" w:rsidP="00642252">
      <w:pPr>
        <w:spacing w:line="360" w:lineRule="exact"/>
        <w:ind w:left="1080"/>
        <w:jc w:val="both"/>
        <w:rPr>
          <w:lang w:val="uk-UA"/>
        </w:rPr>
      </w:pPr>
    </w:p>
    <w:p w:rsidR="00642252" w:rsidRDefault="00642252" w:rsidP="00642252">
      <w:pPr>
        <w:widowControl w:val="0"/>
        <w:shd w:val="clear" w:color="auto" w:fill="FFFFFF"/>
        <w:tabs>
          <w:tab w:val="left" w:pos="365"/>
        </w:tabs>
        <w:autoSpaceDE w:val="0"/>
        <w:autoSpaceDN w:val="0"/>
        <w:adjustRightInd w:val="0"/>
        <w:rPr>
          <w:lang w:val="uk-UA"/>
        </w:rPr>
      </w:pPr>
    </w:p>
    <w:p w:rsidR="00642252" w:rsidRDefault="00642252" w:rsidP="00642252">
      <w:pPr>
        <w:jc w:val="right"/>
        <w:rPr>
          <w:sz w:val="24"/>
          <w:szCs w:val="24"/>
          <w:lang w:val="uk-UA"/>
        </w:rPr>
      </w:pPr>
    </w:p>
    <w:p w:rsidR="00642252" w:rsidRDefault="00642252" w:rsidP="00642252">
      <w:pPr>
        <w:jc w:val="center"/>
        <w:rPr>
          <w:b/>
          <w:szCs w:val="28"/>
          <w:lang w:val="uk-UA"/>
        </w:rPr>
      </w:pPr>
    </w:p>
    <w:p w:rsidR="00642252" w:rsidRDefault="00642252" w:rsidP="00642252">
      <w:pPr>
        <w:ind w:left="720"/>
        <w:jc w:val="right"/>
        <w:rPr>
          <w:lang w:val="uk-UA"/>
        </w:rPr>
      </w:pPr>
    </w:p>
    <w:p w:rsidR="00642252" w:rsidRDefault="00642252" w:rsidP="00642252">
      <w:pPr>
        <w:ind w:left="851"/>
        <w:rPr>
          <w:lang w:val="uk-UA"/>
        </w:rPr>
      </w:pPr>
    </w:p>
    <w:p w:rsidR="00642252" w:rsidRPr="006412F0" w:rsidRDefault="00642252" w:rsidP="00642252">
      <w:pPr>
        <w:rPr>
          <w:lang w:val="en-US"/>
        </w:rPr>
      </w:pPr>
    </w:p>
    <w:p w:rsidR="00642252" w:rsidRPr="006412F0" w:rsidRDefault="00642252" w:rsidP="00642252">
      <w:pPr>
        <w:rPr>
          <w:lang w:val="en-US"/>
        </w:rPr>
      </w:pPr>
    </w:p>
    <w:p w:rsidR="0012724E" w:rsidRDefault="0012724E"/>
    <w:sectPr w:rsidR="0012724E" w:rsidSect="00642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C59"/>
    <w:multiLevelType w:val="hybridMultilevel"/>
    <w:tmpl w:val="B9D6F5E6"/>
    <w:lvl w:ilvl="0" w:tplc="5440B426">
      <w:start w:val="1"/>
      <w:numFmt w:val="decimal"/>
      <w:lvlText w:val="%1."/>
      <w:lvlJc w:val="left"/>
      <w:pPr>
        <w:tabs>
          <w:tab w:val="num" w:pos="1879"/>
        </w:tabs>
        <w:ind w:left="1879" w:hanging="117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 w15:restartNumberingAfterBreak="0">
    <w:nsid w:val="1F2D3C75"/>
    <w:multiLevelType w:val="hybridMultilevel"/>
    <w:tmpl w:val="48DA3CB8"/>
    <w:lvl w:ilvl="0" w:tplc="0419000F">
      <w:start w:val="1"/>
      <w:numFmt w:val="decimal"/>
      <w:lvlText w:val="%1."/>
      <w:lvlJc w:val="left"/>
      <w:pPr>
        <w:ind w:left="720" w:hanging="360"/>
      </w:pPr>
      <w:rPr>
        <w:rFonts w:hint="default"/>
      </w:rPr>
    </w:lvl>
    <w:lvl w:ilvl="1" w:tplc="CF5459A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3" w15:restartNumberingAfterBreak="0">
    <w:nsid w:val="2CAE499C"/>
    <w:multiLevelType w:val="singleLevel"/>
    <w:tmpl w:val="DBA26864"/>
    <w:lvl w:ilvl="0">
      <w:start w:val="1"/>
      <w:numFmt w:val="decimal"/>
      <w:lvlText w:val="%1."/>
      <w:legacy w:legacy="1" w:legacySpace="0" w:legacyIndent="346"/>
      <w:lvlJc w:val="left"/>
      <w:pPr>
        <w:ind w:left="0" w:firstLine="0"/>
      </w:pPr>
      <w:rPr>
        <w:rFonts w:ascii="Times New Roman" w:hAnsi="Times New Roman" w:cs="Times New Roman" w:hint="default"/>
        <w:b w:val="0"/>
      </w:rPr>
    </w:lvl>
  </w:abstractNum>
  <w:abstractNum w:abstractNumId="4" w15:restartNumberingAfterBreak="0">
    <w:nsid w:val="381C3B72"/>
    <w:multiLevelType w:val="hybridMultilevel"/>
    <w:tmpl w:val="D846881A"/>
    <w:lvl w:ilvl="0" w:tplc="EF123FA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624B65"/>
    <w:multiLevelType w:val="hybridMultilevel"/>
    <w:tmpl w:val="B22268E0"/>
    <w:lvl w:ilvl="0" w:tplc="0419000F">
      <w:start w:val="1"/>
      <w:numFmt w:val="decimal"/>
      <w:lvlText w:val="%1."/>
      <w:lvlJc w:val="left"/>
      <w:pPr>
        <w:ind w:left="720" w:hanging="360"/>
      </w:pPr>
      <w:rPr>
        <w:rFonts w:hint="default"/>
      </w:rPr>
    </w:lvl>
    <w:lvl w:ilvl="1" w:tplc="BF129604">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AD558B"/>
    <w:multiLevelType w:val="hybridMultilevel"/>
    <w:tmpl w:val="6F0CBC9C"/>
    <w:lvl w:ilvl="0" w:tplc="E4E4AA2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7" w15:restartNumberingAfterBreak="0">
    <w:nsid w:val="555158C5"/>
    <w:multiLevelType w:val="hybridMultilevel"/>
    <w:tmpl w:val="398E5A52"/>
    <w:lvl w:ilvl="0" w:tplc="983838FC">
      <w:start w:val="6"/>
      <w:numFmt w:val="decimal"/>
      <w:lvlText w:val="%1."/>
      <w:lvlJc w:val="left"/>
      <w:pPr>
        <w:tabs>
          <w:tab w:val="num" w:pos="1211"/>
        </w:tabs>
        <w:ind w:left="1211" w:hanging="360"/>
      </w:pPr>
    </w:lvl>
    <w:lvl w:ilvl="1" w:tplc="926E196C">
      <w:numFmt w:val="none"/>
      <w:lvlText w:val=""/>
      <w:lvlJc w:val="left"/>
      <w:pPr>
        <w:tabs>
          <w:tab w:val="num" w:pos="360"/>
        </w:tabs>
        <w:ind w:left="0" w:firstLine="0"/>
      </w:pPr>
    </w:lvl>
    <w:lvl w:ilvl="2" w:tplc="C206D7F4">
      <w:numFmt w:val="none"/>
      <w:lvlText w:val=""/>
      <w:lvlJc w:val="left"/>
      <w:pPr>
        <w:tabs>
          <w:tab w:val="num" w:pos="360"/>
        </w:tabs>
        <w:ind w:left="0" w:firstLine="0"/>
      </w:pPr>
    </w:lvl>
    <w:lvl w:ilvl="3" w:tplc="56ECF8F8">
      <w:numFmt w:val="none"/>
      <w:lvlText w:val=""/>
      <w:lvlJc w:val="left"/>
      <w:pPr>
        <w:tabs>
          <w:tab w:val="num" w:pos="360"/>
        </w:tabs>
        <w:ind w:left="0" w:firstLine="0"/>
      </w:pPr>
    </w:lvl>
    <w:lvl w:ilvl="4" w:tplc="E3E0BF5A">
      <w:numFmt w:val="none"/>
      <w:lvlText w:val=""/>
      <w:lvlJc w:val="left"/>
      <w:pPr>
        <w:tabs>
          <w:tab w:val="num" w:pos="360"/>
        </w:tabs>
        <w:ind w:left="0" w:firstLine="0"/>
      </w:pPr>
    </w:lvl>
    <w:lvl w:ilvl="5" w:tplc="5E5C48F8">
      <w:numFmt w:val="none"/>
      <w:lvlText w:val=""/>
      <w:lvlJc w:val="left"/>
      <w:pPr>
        <w:tabs>
          <w:tab w:val="num" w:pos="360"/>
        </w:tabs>
        <w:ind w:left="0" w:firstLine="0"/>
      </w:pPr>
    </w:lvl>
    <w:lvl w:ilvl="6" w:tplc="C356422C">
      <w:numFmt w:val="none"/>
      <w:lvlText w:val=""/>
      <w:lvlJc w:val="left"/>
      <w:pPr>
        <w:tabs>
          <w:tab w:val="num" w:pos="360"/>
        </w:tabs>
        <w:ind w:left="0" w:firstLine="0"/>
      </w:pPr>
    </w:lvl>
    <w:lvl w:ilvl="7" w:tplc="00AAE0F6">
      <w:numFmt w:val="none"/>
      <w:lvlText w:val=""/>
      <w:lvlJc w:val="left"/>
      <w:pPr>
        <w:tabs>
          <w:tab w:val="num" w:pos="360"/>
        </w:tabs>
        <w:ind w:left="0" w:firstLine="0"/>
      </w:pPr>
    </w:lvl>
    <w:lvl w:ilvl="8" w:tplc="DB0AB9E8">
      <w:numFmt w:val="none"/>
      <w:lvlText w:val=""/>
      <w:lvlJc w:val="left"/>
      <w:pPr>
        <w:tabs>
          <w:tab w:val="num" w:pos="360"/>
        </w:tabs>
        <w:ind w:left="0" w:firstLine="0"/>
      </w:pPr>
    </w:lvl>
  </w:abstractNum>
  <w:abstractNum w:abstractNumId="8" w15:restartNumberingAfterBreak="0">
    <w:nsid w:val="59EB5FC3"/>
    <w:multiLevelType w:val="hybridMultilevel"/>
    <w:tmpl w:val="1A2C7B16"/>
    <w:lvl w:ilvl="0" w:tplc="40A8EC08">
      <w:numFmt w:val="bullet"/>
      <w:lvlText w:val="-"/>
      <w:lvlJc w:val="left"/>
      <w:pPr>
        <w:tabs>
          <w:tab w:val="num" w:pos="1080"/>
        </w:tabs>
        <w:ind w:left="10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A5D37EC"/>
    <w:multiLevelType w:val="multilevel"/>
    <w:tmpl w:val="3908784C"/>
    <w:lvl w:ilvl="0">
      <w:start w:val="1"/>
      <w:numFmt w:val="decimal"/>
      <w:lvlText w:val="%1."/>
      <w:lvlJc w:val="left"/>
      <w:pPr>
        <w:tabs>
          <w:tab w:val="num" w:pos="1211"/>
        </w:tabs>
        <w:ind w:left="1211" w:hanging="360"/>
      </w:pPr>
    </w:lvl>
    <w:lvl w:ilvl="1">
      <w:start w:val="1"/>
      <w:numFmt w:val="decimal"/>
      <w:isLgl/>
      <w:lvlText w:val="%1.%2."/>
      <w:lvlJc w:val="left"/>
      <w:pPr>
        <w:tabs>
          <w:tab w:val="num" w:pos="1293"/>
        </w:tabs>
        <w:ind w:left="1293" w:hanging="720"/>
      </w:pPr>
    </w:lvl>
    <w:lvl w:ilvl="2">
      <w:start w:val="1"/>
      <w:numFmt w:val="decimal"/>
      <w:isLgl/>
      <w:lvlText w:val="%1.%2.%3."/>
      <w:lvlJc w:val="left"/>
      <w:pPr>
        <w:tabs>
          <w:tab w:val="num" w:pos="1866"/>
        </w:tabs>
        <w:ind w:left="1866" w:hanging="720"/>
      </w:pPr>
    </w:lvl>
    <w:lvl w:ilvl="3">
      <w:start w:val="1"/>
      <w:numFmt w:val="decimal"/>
      <w:isLgl/>
      <w:lvlText w:val="%1.%2.%3.%4."/>
      <w:lvlJc w:val="left"/>
      <w:pPr>
        <w:tabs>
          <w:tab w:val="num" w:pos="2799"/>
        </w:tabs>
        <w:ind w:left="2799" w:hanging="1080"/>
      </w:pPr>
    </w:lvl>
    <w:lvl w:ilvl="4">
      <w:start w:val="1"/>
      <w:numFmt w:val="decimal"/>
      <w:isLgl/>
      <w:lvlText w:val="%1.%2.%3.%4.%5."/>
      <w:lvlJc w:val="left"/>
      <w:pPr>
        <w:tabs>
          <w:tab w:val="num" w:pos="3372"/>
        </w:tabs>
        <w:ind w:left="3372" w:hanging="1080"/>
      </w:pPr>
    </w:lvl>
    <w:lvl w:ilvl="5">
      <w:start w:val="1"/>
      <w:numFmt w:val="decimal"/>
      <w:isLgl/>
      <w:lvlText w:val="%1.%2.%3.%4.%5.%6."/>
      <w:lvlJc w:val="left"/>
      <w:pPr>
        <w:tabs>
          <w:tab w:val="num" w:pos="4305"/>
        </w:tabs>
        <w:ind w:left="4305" w:hanging="1440"/>
      </w:pPr>
    </w:lvl>
    <w:lvl w:ilvl="6">
      <w:start w:val="1"/>
      <w:numFmt w:val="decimal"/>
      <w:isLgl/>
      <w:lvlText w:val="%1.%2.%3.%4.%5.%6.%7."/>
      <w:lvlJc w:val="left"/>
      <w:pPr>
        <w:tabs>
          <w:tab w:val="num" w:pos="5238"/>
        </w:tabs>
        <w:ind w:left="5238" w:hanging="1800"/>
      </w:pPr>
    </w:lvl>
    <w:lvl w:ilvl="7">
      <w:start w:val="1"/>
      <w:numFmt w:val="decimal"/>
      <w:isLgl/>
      <w:lvlText w:val="%1.%2.%3.%4.%5.%6.%7.%8."/>
      <w:lvlJc w:val="left"/>
      <w:pPr>
        <w:tabs>
          <w:tab w:val="num" w:pos="5811"/>
        </w:tabs>
        <w:ind w:left="5811" w:hanging="1800"/>
      </w:pPr>
    </w:lvl>
    <w:lvl w:ilvl="8">
      <w:start w:val="1"/>
      <w:numFmt w:val="decimal"/>
      <w:isLgl/>
      <w:lvlText w:val="%1.%2.%3.%4.%5.%6.%7.%8.%9."/>
      <w:lvlJc w:val="left"/>
      <w:pPr>
        <w:tabs>
          <w:tab w:val="num" w:pos="6744"/>
        </w:tabs>
        <w:ind w:left="6744" w:hanging="2160"/>
      </w:pPr>
    </w:lvl>
  </w:abstractNum>
  <w:abstractNum w:abstractNumId="10"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6"/>
    </w:lvlOverride>
    <w:lvlOverride w:ilvl="1"/>
    <w:lvlOverride w:ilvl="2"/>
    <w:lvlOverride w:ilvl="3"/>
    <w:lvlOverride w:ilvl="4"/>
    <w:lvlOverride w:ilvl="5"/>
    <w:lvlOverride w:ilvl="6"/>
    <w:lvlOverride w:ilvl="7"/>
    <w:lvlOverride w:ilvl="8"/>
  </w:num>
  <w:num w:numId="4">
    <w:abstractNumId w:val="1"/>
  </w:num>
  <w:num w:numId="5">
    <w:abstractNumId w:val="5"/>
  </w:num>
  <w:num w:numId="6">
    <w:abstractNumId w:val="6"/>
  </w:num>
  <w:num w:numId="7">
    <w:abstractNumId w:val="0"/>
  </w:num>
  <w:num w:numId="8">
    <w:abstractNumId w:val="2"/>
  </w:num>
  <w:num w:numId="9">
    <w:abstractNumId w:val="10"/>
  </w:num>
  <w:num w:numId="10">
    <w:abstractNumId w:val="4"/>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52"/>
    <w:rsid w:val="0012724E"/>
    <w:rsid w:val="00514F14"/>
    <w:rsid w:val="00642252"/>
    <w:rsid w:val="008550B3"/>
    <w:rsid w:val="009158EB"/>
    <w:rsid w:val="00D00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C5D2C-8BAB-40AC-906C-369FA7DF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60" w:lineRule="exact"/>
        <w:ind w:firstLine="709"/>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642252"/>
    <w:pPr>
      <w:spacing w:line="240" w:lineRule="auto"/>
      <w:ind w:firstLine="0"/>
      <w:jc w:val="left"/>
    </w:pPr>
    <w:rPr>
      <w:rFonts w:eastAsia="Times New Roman"/>
      <w:szCs w:val="20"/>
      <w:lang w:eastAsia="ru-RU"/>
    </w:rPr>
  </w:style>
  <w:style w:type="paragraph" w:styleId="2">
    <w:name w:val="heading 2"/>
    <w:basedOn w:val="a"/>
    <w:next w:val="a"/>
    <w:link w:val="20"/>
    <w:qFormat/>
    <w:rsid w:val="00642252"/>
    <w:pPr>
      <w:keepNext/>
      <w:spacing w:before="240" w:after="60"/>
      <w:outlineLvl w:val="1"/>
    </w:pPr>
    <w:rPr>
      <w:rFonts w:ascii="Arial" w:hAnsi="Arial" w:cs="Arial"/>
      <w:b/>
      <w:bCs/>
      <w:i/>
      <w:iCs/>
      <w:szCs w:val="28"/>
    </w:rPr>
  </w:style>
  <w:style w:type="paragraph" w:styleId="4">
    <w:name w:val="heading 4"/>
    <w:basedOn w:val="a"/>
    <w:next w:val="a"/>
    <w:link w:val="40"/>
    <w:qFormat/>
    <w:rsid w:val="00642252"/>
    <w:pPr>
      <w:keepNext/>
      <w:jc w:val="center"/>
      <w:outlineLvl w:val="3"/>
    </w:pPr>
    <w:rPr>
      <w:b/>
      <w:bCs/>
      <w:szCs w:val="24"/>
      <w:lang w:val="uk-UA"/>
    </w:rPr>
  </w:style>
  <w:style w:type="paragraph" w:styleId="7">
    <w:name w:val="heading 7"/>
    <w:basedOn w:val="a"/>
    <w:next w:val="a"/>
    <w:link w:val="70"/>
    <w:qFormat/>
    <w:rsid w:val="00642252"/>
    <w:pPr>
      <w:keepNext/>
      <w:ind w:firstLine="600"/>
      <w:jc w:val="center"/>
      <w:outlineLvl w:val="6"/>
    </w:pPr>
    <w:rPr>
      <w:b/>
      <w:bCs/>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42252"/>
    <w:rPr>
      <w:rFonts w:ascii="Arial" w:eastAsia="Times New Roman" w:hAnsi="Arial" w:cs="Arial"/>
      <w:b/>
      <w:bCs/>
      <w:i/>
      <w:iCs/>
      <w:lang w:eastAsia="ru-RU"/>
    </w:rPr>
  </w:style>
  <w:style w:type="character" w:customStyle="1" w:styleId="40">
    <w:name w:val="Заголовок 4 Знак"/>
    <w:basedOn w:val="a0"/>
    <w:link w:val="4"/>
    <w:rsid w:val="00642252"/>
    <w:rPr>
      <w:rFonts w:eastAsia="Times New Roman"/>
      <w:b/>
      <w:bCs/>
      <w:szCs w:val="24"/>
      <w:lang w:val="uk-UA" w:eastAsia="ru-RU"/>
    </w:rPr>
  </w:style>
  <w:style w:type="character" w:customStyle="1" w:styleId="70">
    <w:name w:val="Заголовок 7 Знак"/>
    <w:basedOn w:val="a0"/>
    <w:link w:val="7"/>
    <w:rsid w:val="00642252"/>
    <w:rPr>
      <w:rFonts w:eastAsia="Times New Roman"/>
      <w:b/>
      <w:bCs/>
      <w:szCs w:val="24"/>
      <w:lang w:val="uk-UA" w:eastAsia="ru-RU"/>
    </w:rPr>
  </w:style>
  <w:style w:type="paragraph" w:styleId="a3">
    <w:name w:val="List Paragraph"/>
    <w:basedOn w:val="a"/>
    <w:uiPriority w:val="34"/>
    <w:qFormat/>
    <w:rsid w:val="00642252"/>
    <w:pPr>
      <w:ind w:left="720"/>
      <w:contextualSpacing/>
    </w:pPr>
  </w:style>
  <w:style w:type="character" w:styleId="a4">
    <w:name w:val="Hyperlink"/>
    <w:rsid w:val="00642252"/>
    <w:rPr>
      <w:color w:val="0000FF"/>
      <w:u w:val="single"/>
    </w:rPr>
  </w:style>
  <w:style w:type="table" w:styleId="a5">
    <w:name w:val="Table Grid"/>
    <w:basedOn w:val="a1"/>
    <w:uiPriority w:val="39"/>
    <w:rsid w:val="00642252"/>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642252"/>
    <w:pPr>
      <w:spacing w:after="120"/>
    </w:pPr>
    <w:rPr>
      <w:szCs w:val="24"/>
    </w:rPr>
  </w:style>
  <w:style w:type="character" w:customStyle="1" w:styleId="a7">
    <w:name w:val="Основной текст Знак"/>
    <w:basedOn w:val="a0"/>
    <w:link w:val="a6"/>
    <w:rsid w:val="00642252"/>
    <w:rPr>
      <w:rFonts w:eastAsia="Times New Roman"/>
      <w:szCs w:val="24"/>
      <w:lang w:eastAsia="ru-RU"/>
    </w:rPr>
  </w:style>
  <w:style w:type="paragraph" w:styleId="a8">
    <w:name w:val="Balloon Text"/>
    <w:basedOn w:val="a"/>
    <w:link w:val="a9"/>
    <w:uiPriority w:val="99"/>
    <w:semiHidden/>
    <w:unhideWhenUsed/>
    <w:rsid w:val="00642252"/>
    <w:rPr>
      <w:rFonts w:ascii="Segoe UI" w:hAnsi="Segoe UI" w:cs="Segoe UI"/>
      <w:sz w:val="18"/>
      <w:szCs w:val="18"/>
    </w:rPr>
  </w:style>
  <w:style w:type="character" w:customStyle="1" w:styleId="a9">
    <w:name w:val="Текст выноски Знак"/>
    <w:basedOn w:val="a0"/>
    <w:link w:val="a8"/>
    <w:uiPriority w:val="99"/>
    <w:semiHidden/>
    <w:rsid w:val="00642252"/>
    <w:rPr>
      <w:rFonts w:ascii="Segoe UI" w:eastAsia="Times New Roman" w:hAnsi="Segoe UI" w:cs="Segoe UI"/>
      <w:sz w:val="18"/>
      <w:szCs w:val="18"/>
      <w:lang w:eastAsia="ru-RU"/>
    </w:rPr>
  </w:style>
  <w:style w:type="character" w:customStyle="1" w:styleId="rvts0">
    <w:name w:val="rvts0"/>
    <w:basedOn w:val="a0"/>
    <w:rsid w:val="00642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3" Type="http://schemas.openxmlformats.org/officeDocument/2006/relationships/settings" Target="settings.xml"/><Relationship Id="rId7" Type="http://schemas.openxmlformats.org/officeDocument/2006/relationships/hyperlink" Target="http://www.dnab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knuba.edu.ua/" TargetMode="External"/><Relationship Id="rId11" Type="http://schemas.openxmlformats.org/officeDocument/2006/relationships/fontTable" Target="fontTable.xml"/><Relationship Id="rId5" Type="http://schemas.openxmlformats.org/officeDocument/2006/relationships/hyperlink" Target="http://org.knuba.edu.ua/" TargetMode="External"/><Relationship Id="rId10" Type="http://schemas.openxmlformats.org/officeDocument/2006/relationships/hyperlink" Target="http://cdc.kiev.ua" TargetMode="External"/><Relationship Id="rId4" Type="http://schemas.openxmlformats.org/officeDocument/2006/relationships/webSettings" Target="webSettings.xml"/><Relationship Id="rId9" Type="http://schemas.openxmlformats.org/officeDocument/2006/relationships/hyperlink" Target="http://www.library.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2785</Words>
  <Characters>15878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Tkachenko</dc:creator>
  <cp:keywords/>
  <dc:description/>
  <cp:lastModifiedBy>Dmitriy Tkachenko</cp:lastModifiedBy>
  <cp:revision>2</cp:revision>
  <dcterms:created xsi:type="dcterms:W3CDTF">2016-06-09T08:18:00Z</dcterms:created>
  <dcterms:modified xsi:type="dcterms:W3CDTF">2016-10-12T13:24:00Z</dcterms:modified>
</cp:coreProperties>
</file>