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3BBD" w:rsidRPr="009D3BBD" w:rsidRDefault="009D3BBD" w:rsidP="009D3B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B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Запитання до </w:t>
      </w:r>
      <w:r w:rsidR="00F334FE">
        <w:rPr>
          <w:rFonts w:ascii="Times New Roman" w:hAnsi="Times New Roman" w:cs="Times New Roman"/>
          <w:b/>
          <w:sz w:val="28"/>
          <w:szCs w:val="28"/>
          <w:lang w:val="uk-UA"/>
        </w:rPr>
        <w:t>заліку</w:t>
      </w:r>
    </w:p>
    <w:p w:rsidR="009D3BBD" w:rsidRPr="009D3BBD" w:rsidRDefault="009D3BBD" w:rsidP="009D3B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BBD">
        <w:rPr>
          <w:rFonts w:ascii="Times New Roman" w:hAnsi="Times New Roman" w:cs="Times New Roman"/>
          <w:b/>
          <w:sz w:val="28"/>
          <w:szCs w:val="28"/>
          <w:lang w:val="uk-UA"/>
        </w:rPr>
        <w:t>ІІ семестр</w:t>
      </w:r>
    </w:p>
    <w:p w:rsidR="009D3BBD" w:rsidRPr="009D3BBD" w:rsidRDefault="009D3BBD" w:rsidP="009D3B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3BBD" w:rsidRPr="009D3BBD" w:rsidRDefault="009D3BBD" w:rsidP="006F19D2">
      <w:pPr>
        <w:pStyle w:val="a3"/>
        <w:ind w:left="786"/>
        <w:jc w:val="center"/>
        <w:rPr>
          <w:b/>
          <w:lang w:val="uk-UA"/>
        </w:rPr>
      </w:pPr>
      <w:r w:rsidRPr="009D3BBD">
        <w:rPr>
          <w:b/>
          <w:lang w:val="uk-UA"/>
        </w:rPr>
        <w:t>Тема</w:t>
      </w:r>
      <w:r w:rsidR="00F334FE">
        <w:rPr>
          <w:b/>
          <w:lang w:val="uk-UA"/>
        </w:rPr>
        <w:t xml:space="preserve"> 1</w:t>
      </w:r>
    </w:p>
    <w:p w:rsidR="009D3BBD" w:rsidRPr="009D3BBD" w:rsidRDefault="009D3BBD" w:rsidP="009D3BBD">
      <w:pPr>
        <w:pStyle w:val="a3"/>
        <w:jc w:val="center"/>
        <w:rPr>
          <w:lang w:val="uk-UA"/>
        </w:rPr>
      </w:pPr>
      <w:r w:rsidRPr="009D3BBD">
        <w:rPr>
          <w:b/>
          <w:lang w:val="uk-UA"/>
        </w:rPr>
        <w:t>Диференціальне числення функції багатьох змінних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ind w:left="720"/>
        <w:rPr>
          <w:lang w:val="uk-UA"/>
        </w:rPr>
      </w:pPr>
      <w:r w:rsidRPr="009D3BBD">
        <w:rPr>
          <w:lang w:val="uk-UA"/>
        </w:rPr>
        <w:t>Функції кількох змінних. Основні поняття. Частинні похідні функції двох змінних.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ind w:left="720"/>
        <w:rPr>
          <w:lang w:val="uk-UA"/>
        </w:rPr>
      </w:pPr>
      <w:r w:rsidRPr="009D3BBD">
        <w:rPr>
          <w:lang w:val="uk-UA"/>
        </w:rPr>
        <w:t>Похідна складеної функції двох змінних. Похідна неявної функції.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ind w:left="720"/>
        <w:rPr>
          <w:lang w:val="uk-UA"/>
        </w:rPr>
      </w:pPr>
      <w:r w:rsidRPr="009D3BBD">
        <w:rPr>
          <w:lang w:val="uk-UA"/>
        </w:rPr>
        <w:t>Повний диференціал першого та другого порядку функції двох змінних.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ind w:left="720"/>
        <w:rPr>
          <w:lang w:val="uk-UA"/>
        </w:rPr>
      </w:pPr>
      <w:r w:rsidRPr="009D3BBD">
        <w:rPr>
          <w:lang w:val="uk-UA"/>
        </w:rPr>
        <w:t>Екстремум функції двох змінних. Необхідна і достатня умови екстремуму функції двох змінних.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ind w:left="720"/>
        <w:rPr>
          <w:lang w:val="uk-UA"/>
        </w:rPr>
      </w:pPr>
      <w:r w:rsidRPr="009D3BBD">
        <w:rPr>
          <w:lang w:val="uk-UA"/>
        </w:rPr>
        <w:t>Дотична площина та нормаль до поверхні.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ind w:left="720"/>
        <w:rPr>
          <w:lang w:val="uk-UA"/>
        </w:rPr>
      </w:pPr>
      <w:r w:rsidRPr="009D3BBD">
        <w:rPr>
          <w:lang w:val="uk-UA"/>
        </w:rPr>
        <w:t>Градієнт. Похідна за напрямком.</w:t>
      </w:r>
    </w:p>
    <w:p w:rsidR="009D3BBD" w:rsidRDefault="009D3BBD" w:rsidP="009D3BBD">
      <w:pPr>
        <w:pStyle w:val="a3"/>
        <w:ind w:left="1070"/>
        <w:rPr>
          <w:lang w:val="uk-UA"/>
        </w:rPr>
      </w:pPr>
      <w:r w:rsidRPr="009D3BBD">
        <w:rPr>
          <w:b/>
          <w:lang w:val="uk-UA"/>
        </w:rPr>
        <w:t>Література.</w:t>
      </w:r>
      <w:r w:rsidRPr="009D3BBD">
        <w:rPr>
          <w:lang w:val="uk-UA"/>
        </w:rPr>
        <w:t xml:space="preserve"> </w:t>
      </w:r>
      <w:r w:rsidR="005D023C">
        <w:rPr>
          <w:lang w:val="uk-UA"/>
        </w:rPr>
        <w:t xml:space="preserve">Автори </w:t>
      </w:r>
      <w:r w:rsidRPr="009D3BBD">
        <w:rPr>
          <w:lang w:val="uk-UA"/>
        </w:rPr>
        <w:t>Денисюк</w:t>
      </w:r>
      <w:r w:rsidR="005D023C">
        <w:rPr>
          <w:lang w:val="uk-UA"/>
        </w:rPr>
        <w:t>,</w:t>
      </w:r>
      <w:r w:rsidRPr="009D3BBD">
        <w:rPr>
          <w:lang w:val="uk-UA"/>
        </w:rPr>
        <w:t xml:space="preserve"> </w:t>
      </w:r>
      <w:proofErr w:type="spellStart"/>
      <w:r w:rsidRPr="009D3BBD">
        <w:rPr>
          <w:lang w:val="uk-UA"/>
        </w:rPr>
        <w:t>Репета</w:t>
      </w:r>
      <w:proofErr w:type="spellEnd"/>
      <w:r w:rsidRPr="009D3BBD">
        <w:rPr>
          <w:lang w:val="uk-UA"/>
        </w:rPr>
        <w:t>. Том</w:t>
      </w:r>
      <w:r w:rsidR="005D023C">
        <w:rPr>
          <w:lang w:val="uk-UA"/>
        </w:rPr>
        <w:t xml:space="preserve"> </w:t>
      </w:r>
      <w:r w:rsidRPr="009D3BBD">
        <w:rPr>
          <w:lang w:val="uk-UA"/>
        </w:rPr>
        <w:t>2.</w:t>
      </w:r>
      <w:r w:rsidR="006F19D2">
        <w:rPr>
          <w:lang w:val="uk-UA"/>
        </w:rPr>
        <w:t xml:space="preserve"> ( у папці Література)</w:t>
      </w:r>
      <w:r w:rsidR="005140CB">
        <w:rPr>
          <w:lang w:val="uk-UA"/>
        </w:rPr>
        <w:t xml:space="preserve"> с.6 </w:t>
      </w:r>
      <w:r w:rsidR="00335096">
        <w:rPr>
          <w:lang w:val="uk-UA"/>
        </w:rPr>
        <w:t>–</w:t>
      </w:r>
      <w:r w:rsidR="005140CB">
        <w:rPr>
          <w:lang w:val="uk-UA"/>
        </w:rPr>
        <w:t xml:space="preserve"> 63</w:t>
      </w:r>
    </w:p>
    <w:p w:rsidR="00335096" w:rsidRDefault="00335096" w:rsidP="009D3BBD">
      <w:pPr>
        <w:pStyle w:val="a3"/>
        <w:ind w:left="1070"/>
        <w:rPr>
          <w:lang w:val="uk-UA"/>
        </w:rPr>
      </w:pPr>
    </w:p>
    <w:p w:rsidR="006F19D2" w:rsidRPr="005D023C" w:rsidRDefault="005D023C" w:rsidP="009D3BBD">
      <w:pPr>
        <w:pStyle w:val="a3"/>
        <w:ind w:left="1070"/>
        <w:rPr>
          <w:b/>
          <w:bCs/>
          <w:lang w:val="uk-UA"/>
        </w:rPr>
      </w:pPr>
      <w:r w:rsidRPr="005D023C">
        <w:rPr>
          <w:b/>
          <w:bCs/>
          <w:lang w:val="uk-UA"/>
        </w:rPr>
        <w:t xml:space="preserve">Підручники. </w:t>
      </w:r>
      <w:r w:rsidRPr="005D023C">
        <w:rPr>
          <w:lang w:val="uk-UA"/>
        </w:rPr>
        <w:t>Автори</w:t>
      </w:r>
      <w:r>
        <w:rPr>
          <w:b/>
          <w:bCs/>
          <w:lang w:val="uk-UA"/>
        </w:rPr>
        <w:t xml:space="preserve"> </w:t>
      </w:r>
      <w:proofErr w:type="spellStart"/>
      <w:r w:rsidRPr="005D023C">
        <w:rPr>
          <w:lang w:val="uk-UA"/>
        </w:rPr>
        <w:t>Тевяшев</w:t>
      </w:r>
      <w:proofErr w:type="spellEnd"/>
      <w:r>
        <w:rPr>
          <w:lang w:val="uk-UA"/>
        </w:rPr>
        <w:t xml:space="preserve"> т 2 с.113. §1-2.</w:t>
      </w:r>
    </w:p>
    <w:p w:rsidR="009D3BBD" w:rsidRPr="009D3BBD" w:rsidRDefault="009D3BBD" w:rsidP="009D3BBD">
      <w:pPr>
        <w:pStyle w:val="a3"/>
        <w:ind w:left="1070"/>
        <w:rPr>
          <w:lang w:val="uk-UA"/>
        </w:rPr>
      </w:pPr>
      <w:r w:rsidRPr="009D3BBD">
        <w:rPr>
          <w:lang w:val="uk-UA"/>
        </w:rPr>
        <w:t>Домашня контрольна робота з розгорнутими теоретичними поясненнями</w:t>
      </w:r>
      <w:r w:rsidR="005D023C">
        <w:rPr>
          <w:lang w:val="uk-UA"/>
        </w:rPr>
        <w:t xml:space="preserve">. Завдання для К.Р. </w:t>
      </w:r>
      <w:r w:rsidR="000345A4">
        <w:rPr>
          <w:lang w:val="uk-UA"/>
        </w:rPr>
        <w:t>с. 312</w:t>
      </w:r>
      <w:r w:rsidRPr="009D3BBD">
        <w:rPr>
          <w:lang w:val="uk-UA"/>
        </w:rPr>
        <w:t xml:space="preserve"> </w:t>
      </w:r>
    </w:p>
    <w:p w:rsidR="009D3BBD" w:rsidRPr="009D3BBD" w:rsidRDefault="009D3BBD" w:rsidP="009D3BBD">
      <w:pPr>
        <w:pStyle w:val="a3"/>
        <w:ind w:left="1070"/>
        <w:rPr>
          <w:lang w:val="uk-UA"/>
        </w:rPr>
      </w:pPr>
      <w:r w:rsidRPr="009D3BBD">
        <w:rPr>
          <w:lang w:val="uk-UA"/>
        </w:rPr>
        <w:t xml:space="preserve">Тест – </w:t>
      </w:r>
      <w:r w:rsidR="006F19D2">
        <w:rPr>
          <w:lang w:val="uk-UA"/>
        </w:rPr>
        <w:t>ФБЗ</w:t>
      </w:r>
    </w:p>
    <w:p w:rsidR="009D3BBD" w:rsidRDefault="0032240C" w:rsidP="0032240C">
      <w:pPr>
        <w:pStyle w:val="a3"/>
        <w:ind w:left="1070"/>
        <w:jc w:val="center"/>
        <w:rPr>
          <w:b/>
          <w:lang w:val="uk-UA"/>
        </w:rPr>
      </w:pPr>
      <w:r>
        <w:rPr>
          <w:b/>
          <w:lang w:val="uk-UA"/>
        </w:rPr>
        <w:t>Тема 2</w:t>
      </w:r>
    </w:p>
    <w:p w:rsidR="0032240C" w:rsidRPr="009D3BBD" w:rsidRDefault="0032240C" w:rsidP="0032240C">
      <w:pPr>
        <w:pStyle w:val="a3"/>
        <w:ind w:left="1070"/>
        <w:jc w:val="center"/>
        <w:rPr>
          <w:b/>
          <w:lang w:val="uk-UA"/>
        </w:rPr>
      </w:pPr>
    </w:p>
    <w:p w:rsidR="00F334FE" w:rsidRPr="009D3BBD" w:rsidRDefault="00F334FE" w:rsidP="00F334FE">
      <w:pPr>
        <w:pStyle w:val="a3"/>
        <w:jc w:val="center"/>
        <w:rPr>
          <w:lang w:val="uk-UA"/>
        </w:rPr>
      </w:pPr>
      <w:r w:rsidRPr="009D3BBD">
        <w:rPr>
          <w:b/>
          <w:lang w:val="uk-UA"/>
        </w:rPr>
        <w:t xml:space="preserve">Інтегральне числення функції однієї змінної </w:t>
      </w:r>
    </w:p>
    <w:p w:rsidR="00F334FE" w:rsidRPr="009D3BBD" w:rsidRDefault="00F334FE" w:rsidP="00F334FE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D3BBD">
        <w:rPr>
          <w:lang w:val="uk-UA"/>
        </w:rPr>
        <w:t xml:space="preserve">Первісна. Невизначений інтеграл та його властивості. </w:t>
      </w:r>
    </w:p>
    <w:p w:rsidR="00F334FE" w:rsidRDefault="00F334FE" w:rsidP="00F334FE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D3BBD">
        <w:rPr>
          <w:lang w:val="uk-UA"/>
        </w:rPr>
        <w:t>Таблиця невизначених інтегралів.</w:t>
      </w:r>
    </w:p>
    <w:p w:rsidR="006F75E0" w:rsidRDefault="006F75E0" w:rsidP="00F334FE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Методи інтегрування: метод заміни, інтегрування частинами, інтегрування раціональних функцій, інтегрування тригонометричних функцій, спеціальні заміни.</w:t>
      </w:r>
    </w:p>
    <w:p w:rsidR="006F75E0" w:rsidRPr="009D3BBD" w:rsidRDefault="006F75E0" w:rsidP="006F75E0">
      <w:pPr>
        <w:pStyle w:val="a3"/>
        <w:ind w:left="786"/>
        <w:jc w:val="both"/>
        <w:rPr>
          <w:lang w:val="uk-UA"/>
        </w:rPr>
      </w:pPr>
    </w:p>
    <w:p w:rsidR="00F334FE" w:rsidRDefault="00F334FE" w:rsidP="00F334FE">
      <w:pPr>
        <w:pStyle w:val="a3"/>
        <w:ind w:left="1070"/>
        <w:rPr>
          <w:lang w:val="uk-UA"/>
        </w:rPr>
      </w:pPr>
      <w:r w:rsidRPr="009D3BBD">
        <w:rPr>
          <w:b/>
          <w:lang w:val="uk-UA"/>
        </w:rPr>
        <w:t>Література.</w:t>
      </w:r>
      <w:r w:rsidRPr="009D3BBD">
        <w:rPr>
          <w:lang w:val="uk-UA"/>
        </w:rPr>
        <w:t xml:space="preserve"> Денисюк. </w:t>
      </w:r>
      <w:proofErr w:type="spellStart"/>
      <w:r w:rsidRPr="009D3BBD">
        <w:rPr>
          <w:lang w:val="uk-UA"/>
        </w:rPr>
        <w:t>Репета</w:t>
      </w:r>
      <w:proofErr w:type="spellEnd"/>
      <w:r w:rsidRPr="009D3BBD">
        <w:rPr>
          <w:lang w:val="uk-UA"/>
        </w:rPr>
        <w:t>. Том</w:t>
      </w:r>
      <w:r w:rsidR="005140CB">
        <w:rPr>
          <w:lang w:val="uk-UA"/>
        </w:rPr>
        <w:t xml:space="preserve"> </w:t>
      </w:r>
      <w:r w:rsidRPr="009D3BBD">
        <w:rPr>
          <w:lang w:val="uk-UA"/>
        </w:rPr>
        <w:t xml:space="preserve">2. </w:t>
      </w:r>
      <w:r w:rsidR="005140CB">
        <w:rPr>
          <w:lang w:val="uk-UA"/>
        </w:rPr>
        <w:t>С.75</w:t>
      </w:r>
    </w:p>
    <w:p w:rsidR="005140CB" w:rsidRPr="009D3BBD" w:rsidRDefault="005140CB" w:rsidP="00F334FE">
      <w:pPr>
        <w:pStyle w:val="a3"/>
        <w:ind w:left="1070"/>
        <w:rPr>
          <w:lang w:val="uk-UA"/>
        </w:rPr>
      </w:pPr>
    </w:p>
    <w:p w:rsidR="00F334FE" w:rsidRPr="00036F27" w:rsidRDefault="00F334FE" w:rsidP="00F334FE">
      <w:pPr>
        <w:pStyle w:val="a3"/>
        <w:ind w:left="1070"/>
        <w:rPr>
          <w:b/>
          <w:bCs/>
          <w:lang w:val="uk-UA"/>
        </w:rPr>
      </w:pPr>
      <w:r w:rsidRPr="00036F27">
        <w:rPr>
          <w:b/>
          <w:bCs/>
          <w:lang w:val="uk-UA"/>
        </w:rPr>
        <w:t>Практичний посібник «Інтеграли та їх застосування»</w:t>
      </w:r>
      <w:r w:rsidR="00036F27">
        <w:rPr>
          <w:b/>
          <w:bCs/>
          <w:lang w:val="uk-UA"/>
        </w:rPr>
        <w:t>:</w:t>
      </w:r>
    </w:p>
    <w:p w:rsidR="005140CB" w:rsidRDefault="005140CB" w:rsidP="009D3BBD">
      <w:p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Конспект с.5-6. </w:t>
      </w:r>
    </w:p>
    <w:p w:rsidR="009D3BBD" w:rsidRDefault="005140CB" w:rsidP="009D3BBD">
      <w:p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Завдання для К.Р с. 61 -69. Задачі 1 – 8.</w:t>
      </w:r>
    </w:p>
    <w:p w:rsidR="005140CB" w:rsidRPr="009D3BBD" w:rsidRDefault="005140CB" w:rsidP="009D3BBD">
      <w:p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BBD" w:rsidRPr="009D3BBD" w:rsidRDefault="009D3BBD" w:rsidP="009D3BBD">
      <w:pPr>
        <w:pStyle w:val="a3"/>
        <w:jc w:val="center"/>
        <w:rPr>
          <w:b/>
          <w:lang w:val="uk-UA"/>
        </w:rPr>
      </w:pPr>
      <w:r w:rsidRPr="009D3BBD">
        <w:rPr>
          <w:b/>
          <w:lang w:val="uk-UA"/>
        </w:rPr>
        <w:lastRenderedPageBreak/>
        <w:t>Тема</w:t>
      </w:r>
      <w:r w:rsidR="00E7054A">
        <w:rPr>
          <w:b/>
          <w:lang w:val="uk-UA"/>
        </w:rPr>
        <w:t xml:space="preserve"> 3</w:t>
      </w:r>
    </w:p>
    <w:p w:rsidR="009D3BBD" w:rsidRPr="009D3BBD" w:rsidRDefault="009D3BBD" w:rsidP="009D3BBD">
      <w:pPr>
        <w:pStyle w:val="a3"/>
        <w:jc w:val="center"/>
        <w:rPr>
          <w:lang w:val="uk-UA"/>
        </w:rPr>
      </w:pPr>
      <w:r w:rsidRPr="009D3BBD">
        <w:rPr>
          <w:b/>
          <w:lang w:val="uk-UA"/>
        </w:rPr>
        <w:t xml:space="preserve">Диференціальні рівняння 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>Звичайне диференціальне рівняння: форми запису, порядок, розв’яз</w:t>
      </w:r>
      <w:r w:rsidR="00107501">
        <w:rPr>
          <w:lang w:val="uk-UA"/>
        </w:rPr>
        <w:t>ки</w:t>
      </w:r>
      <w:r w:rsidRPr="009D3BBD">
        <w:rPr>
          <w:lang w:val="uk-UA"/>
        </w:rPr>
        <w:t>, інтегральна крива.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>Початкові умови. Задача Коші. Частинний, загальний, особливий розв’язок диференціального рівняння.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>Типи диференціальних рівнянь першого порядку.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>Геометрична інтерпретація диференціального рівняння першого порядку. Поле напрямків.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>Диференціальні рівняння другого порядку. Рівняння, що допускають зниження порядку.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>Лінійні однорідні та неоднорідні диференціальні рівняння другого порядку зі сталими коефіцієнтами.</w:t>
      </w:r>
    </w:p>
    <w:p w:rsid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>Нормальна система диференціальних рівнянь.</w:t>
      </w:r>
    </w:p>
    <w:p w:rsidR="006F75E0" w:rsidRDefault="006F75E0" w:rsidP="006F75E0">
      <w:pPr>
        <w:pStyle w:val="a3"/>
        <w:ind w:left="786"/>
        <w:rPr>
          <w:lang w:val="uk-UA"/>
        </w:rPr>
      </w:pPr>
    </w:p>
    <w:p w:rsidR="006F75E0" w:rsidRDefault="006F75E0" w:rsidP="006F75E0">
      <w:pPr>
        <w:pStyle w:val="a3"/>
        <w:ind w:left="786"/>
        <w:rPr>
          <w:b/>
          <w:bCs/>
          <w:lang w:val="uk-UA"/>
        </w:rPr>
      </w:pPr>
      <w:r w:rsidRPr="006F75E0">
        <w:rPr>
          <w:b/>
          <w:bCs/>
          <w:lang w:val="uk-UA"/>
        </w:rPr>
        <w:t>Посібник «Диференціальні рівняння»</w:t>
      </w:r>
    </w:p>
    <w:p w:rsidR="006F75E0" w:rsidRDefault="006F75E0" w:rsidP="006F75E0">
      <w:pPr>
        <w:pStyle w:val="a3"/>
        <w:ind w:left="786"/>
        <w:rPr>
          <w:lang w:val="uk-UA"/>
        </w:rPr>
      </w:pPr>
      <w:r>
        <w:rPr>
          <w:lang w:val="uk-UA"/>
        </w:rPr>
        <w:t>Відповіді на запитання по темам 1-5</w:t>
      </w:r>
    </w:p>
    <w:p w:rsidR="006F75E0" w:rsidRDefault="006F75E0" w:rsidP="006F75E0">
      <w:pPr>
        <w:pStyle w:val="a3"/>
        <w:ind w:left="786"/>
        <w:rPr>
          <w:lang w:val="uk-UA"/>
        </w:rPr>
      </w:pPr>
      <w:r>
        <w:rPr>
          <w:lang w:val="uk-UA"/>
        </w:rPr>
        <w:t>Контрольна робота – див. Індивідуальні завдання с. 79</w:t>
      </w:r>
    </w:p>
    <w:p w:rsidR="006F75E0" w:rsidRPr="006F75E0" w:rsidRDefault="006F75E0" w:rsidP="006F75E0">
      <w:pPr>
        <w:pStyle w:val="a3"/>
        <w:ind w:left="786"/>
        <w:rPr>
          <w:lang w:val="uk-UA"/>
        </w:rPr>
      </w:pPr>
      <w:r w:rsidRPr="004D217D">
        <w:rPr>
          <w:b/>
          <w:bCs/>
          <w:lang w:val="uk-UA"/>
        </w:rPr>
        <w:t>Тест.</w:t>
      </w:r>
      <w:r>
        <w:rPr>
          <w:lang w:val="uk-UA"/>
        </w:rPr>
        <w:t xml:space="preserve"> Диференціальні рівняння.</w:t>
      </w:r>
    </w:p>
    <w:p w:rsidR="009D3BBD" w:rsidRPr="009D3BBD" w:rsidRDefault="009D3BBD" w:rsidP="009D3B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BBD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A2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</w:p>
    <w:p w:rsidR="009D3BBD" w:rsidRPr="009D3BBD" w:rsidRDefault="009D3BBD" w:rsidP="009D3B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BBD">
        <w:rPr>
          <w:rFonts w:ascii="Times New Roman" w:hAnsi="Times New Roman" w:cs="Times New Roman"/>
          <w:b/>
          <w:sz w:val="28"/>
          <w:szCs w:val="28"/>
          <w:lang w:val="uk-UA"/>
        </w:rPr>
        <w:t>Кратні та криволінійні інтеграли. Теорія поля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D3BBD">
        <w:rPr>
          <w:lang w:val="uk-UA"/>
        </w:rPr>
        <w:t xml:space="preserve">Визначений інтеграл та його властивості. 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D3BBD">
        <w:rPr>
          <w:lang w:val="uk-UA"/>
        </w:rPr>
        <w:t xml:space="preserve">Геометричний зміст визначеного інтеграла. Формула Ньютона- </w:t>
      </w:r>
      <w:proofErr w:type="spellStart"/>
      <w:r w:rsidRPr="009D3BBD">
        <w:rPr>
          <w:lang w:val="uk-UA"/>
        </w:rPr>
        <w:t>Лейбниц</w:t>
      </w:r>
      <w:r w:rsidR="004D3A76">
        <w:rPr>
          <w:lang w:val="uk-UA"/>
        </w:rPr>
        <w:t>а</w:t>
      </w:r>
      <w:proofErr w:type="spellEnd"/>
      <w:r w:rsidRPr="009D3BBD">
        <w:rPr>
          <w:lang w:val="uk-UA"/>
        </w:rPr>
        <w:t>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D3BBD">
        <w:rPr>
          <w:lang w:val="uk-UA"/>
        </w:rPr>
        <w:t>Невласні інтеграли першого та другого роду.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D3BBD">
        <w:rPr>
          <w:lang w:val="uk-UA"/>
        </w:rPr>
        <w:t>Застосування визначеного інтеграла.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9D3BBD">
        <w:rPr>
          <w:lang w:val="uk-UA"/>
        </w:rPr>
        <w:t>Подвійний інтеграл, його властивості. Правильна область. Обчислення подвійного інтегралу в декартовій та полярній системах координат. Якобіан перетворення. Геометричні застосування подвійних інтегралів.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9D3BBD">
        <w:rPr>
          <w:lang w:val="uk-UA"/>
        </w:rPr>
        <w:t xml:space="preserve"> Потрійний інтеграл, його властивості. Обчислення потрійного інтегралу в декартовій, циліндричній і сферичній системах координат. Якобіан перетворення. Геометричні застосування потрійних інтегралів. 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9D3BBD">
        <w:rPr>
          <w:lang w:val="uk-UA"/>
        </w:rPr>
        <w:t>Криволінійний інтеграл І роду (по довжині дуги), його властивості і обчислення в усіх випадках задання кривої інтегрування. Геометричні застосування.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9D3BBD">
        <w:rPr>
          <w:lang w:val="uk-UA"/>
        </w:rPr>
        <w:t xml:space="preserve"> Криволінійний інтеграл ІІ роду (по координатам). Його властивості і обчислення. Геометричні застосування.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9D3BBD">
        <w:rPr>
          <w:lang w:val="uk-UA"/>
        </w:rPr>
        <w:t xml:space="preserve">Формула Гріна. 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9D3BBD">
        <w:rPr>
          <w:lang w:val="uk-UA"/>
        </w:rPr>
        <w:lastRenderedPageBreak/>
        <w:t xml:space="preserve">Однозв’язна область. Умови незалежності криволінійного інтегралу другого роду від контуру інтегрування. 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9D3BBD">
        <w:rPr>
          <w:lang w:val="uk-UA"/>
        </w:rPr>
        <w:t>Поверхневі інтеграли І роду (по площі поверхні). Означення, властивості і обчислення. Обчислення площі криволінійної поверхні. Формула Остроградського-</w:t>
      </w:r>
      <w:proofErr w:type="spellStart"/>
      <w:r w:rsidRPr="009D3BBD">
        <w:rPr>
          <w:lang w:val="uk-UA"/>
        </w:rPr>
        <w:t>Гаусса</w:t>
      </w:r>
      <w:proofErr w:type="spellEnd"/>
      <w:r w:rsidRPr="009D3BBD">
        <w:rPr>
          <w:lang w:val="uk-UA"/>
        </w:rPr>
        <w:t>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>Скалярні та векторні поля. Приклади. Геометричні, диференціальні та інтегральні характеристики полів. Формула Стокса.</w:t>
      </w:r>
    </w:p>
    <w:p w:rsidR="009D3BBD" w:rsidRPr="009D3BBD" w:rsidRDefault="009D3BBD" w:rsidP="009D3BBD">
      <w:pPr>
        <w:pStyle w:val="a3"/>
        <w:ind w:left="1070"/>
        <w:rPr>
          <w:lang w:val="uk-UA"/>
        </w:rPr>
      </w:pPr>
      <w:r w:rsidRPr="009D3BBD">
        <w:rPr>
          <w:b/>
          <w:lang w:val="uk-UA"/>
        </w:rPr>
        <w:t>Література.</w:t>
      </w:r>
      <w:r w:rsidRPr="009D3BBD">
        <w:rPr>
          <w:lang w:val="uk-UA"/>
        </w:rPr>
        <w:t xml:space="preserve"> Денисюк. </w:t>
      </w:r>
      <w:proofErr w:type="spellStart"/>
      <w:r w:rsidRPr="009D3BBD">
        <w:rPr>
          <w:lang w:val="uk-UA"/>
        </w:rPr>
        <w:t>Репета</w:t>
      </w:r>
      <w:proofErr w:type="spellEnd"/>
      <w:r w:rsidRPr="009D3BBD">
        <w:rPr>
          <w:lang w:val="uk-UA"/>
        </w:rPr>
        <w:t>. Том</w:t>
      </w:r>
      <w:r w:rsidR="004D3A76">
        <w:rPr>
          <w:lang w:val="uk-UA"/>
        </w:rPr>
        <w:t xml:space="preserve"> </w:t>
      </w:r>
      <w:r w:rsidRPr="009D3BBD">
        <w:rPr>
          <w:lang w:val="uk-UA"/>
        </w:rPr>
        <w:t>3.</w:t>
      </w:r>
    </w:p>
    <w:p w:rsidR="009D3BBD" w:rsidRPr="009D3BBD" w:rsidRDefault="003D6E43" w:rsidP="009D3BBD">
      <w:pPr>
        <w:pStyle w:val="a3"/>
        <w:ind w:left="1070"/>
        <w:rPr>
          <w:lang w:val="uk-UA"/>
        </w:rPr>
      </w:pPr>
      <w:proofErr w:type="spellStart"/>
      <w:r>
        <w:rPr>
          <w:lang w:val="uk-UA"/>
        </w:rPr>
        <w:t>Тевяшев</w:t>
      </w:r>
      <w:proofErr w:type="spellEnd"/>
      <w:r>
        <w:rPr>
          <w:lang w:val="uk-UA"/>
        </w:rPr>
        <w:t xml:space="preserve"> «Вища математика» </w:t>
      </w:r>
      <w:r w:rsidR="00CC7657">
        <w:rPr>
          <w:lang w:val="uk-UA"/>
        </w:rPr>
        <w:t>т.2 с.54 - 102, 160 - 284</w:t>
      </w:r>
    </w:p>
    <w:p w:rsidR="009D3BBD" w:rsidRDefault="009D3BBD" w:rsidP="004D217D">
      <w:pPr>
        <w:pStyle w:val="a3"/>
        <w:ind w:left="1070"/>
        <w:rPr>
          <w:b/>
          <w:bCs/>
          <w:lang w:val="uk-UA"/>
        </w:rPr>
      </w:pPr>
      <w:r w:rsidRPr="009D3BBD">
        <w:rPr>
          <w:lang w:val="uk-UA"/>
        </w:rPr>
        <w:t xml:space="preserve">Тест </w:t>
      </w:r>
      <w:r w:rsidR="00B80A12" w:rsidRPr="00B80A12">
        <w:rPr>
          <w:b/>
          <w:bCs/>
          <w:lang w:val="uk-UA"/>
        </w:rPr>
        <w:t>Інтеграли</w:t>
      </w:r>
    </w:p>
    <w:p w:rsidR="00B80A12" w:rsidRDefault="00B80A12" w:rsidP="004D217D">
      <w:pPr>
        <w:pStyle w:val="a3"/>
        <w:ind w:left="1070"/>
        <w:rPr>
          <w:b/>
          <w:bCs/>
          <w:lang w:val="uk-UA"/>
        </w:rPr>
      </w:pPr>
      <w:r>
        <w:rPr>
          <w:lang w:val="uk-UA"/>
        </w:rPr>
        <w:t>Тест</w:t>
      </w:r>
      <w:r w:rsidRPr="00B80A12">
        <w:rPr>
          <w:b/>
          <w:bCs/>
          <w:lang w:val="uk-UA"/>
        </w:rPr>
        <w:t xml:space="preserve"> Кратні та криволінійні інтеграли</w:t>
      </w:r>
    </w:p>
    <w:p w:rsidR="00B80A12" w:rsidRPr="00B80A12" w:rsidRDefault="003D6E43" w:rsidP="004D217D">
      <w:pPr>
        <w:pStyle w:val="a3"/>
        <w:ind w:left="1070"/>
        <w:rPr>
          <w:lang w:val="uk-UA"/>
        </w:rPr>
      </w:pPr>
      <w:r>
        <w:rPr>
          <w:lang w:val="uk-UA"/>
        </w:rPr>
        <w:t xml:space="preserve">Завдання для контрольної роботи: </w:t>
      </w:r>
    </w:p>
    <w:p w:rsidR="009D3BBD" w:rsidRDefault="003D6E43" w:rsidP="003D6E43">
      <w:pPr>
        <w:pStyle w:val="a3"/>
        <w:numPr>
          <w:ilvl w:val="0"/>
          <w:numId w:val="2"/>
        </w:numPr>
        <w:rPr>
          <w:lang w:val="uk-UA"/>
        </w:rPr>
      </w:pPr>
      <w:r w:rsidRPr="003D6E43">
        <w:rPr>
          <w:lang w:val="uk-UA"/>
        </w:rPr>
        <w:t>Практичний посібник «Інтеграли та їх застосування»</w:t>
      </w:r>
      <w:r>
        <w:rPr>
          <w:lang w:val="uk-UA"/>
        </w:rPr>
        <w:t xml:space="preserve"> задачі 9-14 с.70</w:t>
      </w:r>
    </w:p>
    <w:p w:rsidR="003D6E43" w:rsidRPr="003D6E43" w:rsidRDefault="00CC7657" w:rsidP="003D6E43">
      <w:pPr>
        <w:pStyle w:val="a3"/>
        <w:numPr>
          <w:ilvl w:val="0"/>
          <w:numId w:val="2"/>
        </w:numPr>
        <w:rPr>
          <w:lang w:val="uk-UA"/>
        </w:rPr>
      </w:pPr>
      <w:proofErr w:type="spellStart"/>
      <w:r>
        <w:rPr>
          <w:lang w:val="uk-UA"/>
        </w:rPr>
        <w:t>Тевяшев</w:t>
      </w:r>
      <w:proofErr w:type="spellEnd"/>
      <w:r>
        <w:rPr>
          <w:lang w:val="uk-UA"/>
        </w:rPr>
        <w:t xml:space="preserve"> т.2 с</w:t>
      </w:r>
      <w:r w:rsidR="000D277C">
        <w:rPr>
          <w:lang w:val="uk-UA"/>
        </w:rPr>
        <w:t xml:space="preserve">. </w:t>
      </w:r>
      <w:r>
        <w:rPr>
          <w:lang w:val="uk-UA"/>
        </w:rPr>
        <w:t>319 задачі 1-7, с.</w:t>
      </w:r>
      <w:r w:rsidR="000D277C">
        <w:rPr>
          <w:lang w:val="uk-UA"/>
        </w:rPr>
        <w:t xml:space="preserve"> </w:t>
      </w:r>
      <w:r>
        <w:rPr>
          <w:lang w:val="uk-UA"/>
        </w:rPr>
        <w:t>332 Задачі 1-2</w:t>
      </w:r>
    </w:p>
    <w:p w:rsidR="009D3BBD" w:rsidRPr="009D3BBD" w:rsidRDefault="009D3BBD" w:rsidP="009D3BBD">
      <w:pPr>
        <w:pStyle w:val="a3"/>
        <w:rPr>
          <w:lang w:val="uk-UA"/>
        </w:rPr>
      </w:pPr>
    </w:p>
    <w:p w:rsidR="009D3BBD" w:rsidRPr="009D3BBD" w:rsidRDefault="009D3BBD" w:rsidP="009D3BBD">
      <w:pPr>
        <w:pStyle w:val="a3"/>
        <w:jc w:val="center"/>
        <w:rPr>
          <w:b/>
          <w:lang w:val="uk-UA"/>
        </w:rPr>
      </w:pPr>
      <w:r w:rsidRPr="009D3BBD">
        <w:rPr>
          <w:b/>
          <w:lang w:val="uk-UA"/>
        </w:rPr>
        <w:t xml:space="preserve">Тема </w:t>
      </w:r>
      <w:r w:rsidR="0047131E">
        <w:rPr>
          <w:b/>
          <w:lang w:val="uk-UA"/>
        </w:rPr>
        <w:t>5</w:t>
      </w:r>
    </w:p>
    <w:p w:rsidR="009D3BBD" w:rsidRPr="009D3BBD" w:rsidRDefault="009D3BBD" w:rsidP="009D3BBD">
      <w:pPr>
        <w:pStyle w:val="a3"/>
        <w:jc w:val="center"/>
        <w:rPr>
          <w:b/>
          <w:lang w:val="uk-UA"/>
        </w:rPr>
      </w:pPr>
      <w:r w:rsidRPr="009D3BBD">
        <w:rPr>
          <w:b/>
          <w:lang w:val="uk-UA"/>
        </w:rPr>
        <w:t>Ряди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 xml:space="preserve">Числовий ряд. </w:t>
      </w:r>
      <w:proofErr w:type="spellStart"/>
      <w:r w:rsidRPr="009D3BBD">
        <w:rPr>
          <w:lang w:val="uk-UA"/>
        </w:rPr>
        <w:t>Знакосталі</w:t>
      </w:r>
      <w:proofErr w:type="spellEnd"/>
      <w:r w:rsidRPr="009D3BBD">
        <w:rPr>
          <w:lang w:val="uk-UA"/>
        </w:rPr>
        <w:t xml:space="preserve"> ряди. Частина сума ряду. Залишок. Сума ряду. Означення збіжності ряду.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 xml:space="preserve"> Необхідна та достатні (</w:t>
      </w:r>
      <w:proofErr w:type="spellStart"/>
      <w:r w:rsidRPr="009D3BBD">
        <w:rPr>
          <w:lang w:val="uk-UA"/>
        </w:rPr>
        <w:t>Даламбера</w:t>
      </w:r>
      <w:proofErr w:type="spellEnd"/>
      <w:r w:rsidRPr="009D3BBD">
        <w:rPr>
          <w:lang w:val="uk-UA"/>
        </w:rPr>
        <w:t>, Коші) умови збіжності ряду. Ознаки порівняння.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 xml:space="preserve">Знакозмінні числові ряди. </w:t>
      </w:r>
      <w:proofErr w:type="spellStart"/>
      <w:r w:rsidRPr="009D3BBD">
        <w:rPr>
          <w:lang w:val="uk-UA"/>
        </w:rPr>
        <w:t>Знакопочережні</w:t>
      </w:r>
      <w:proofErr w:type="spellEnd"/>
      <w:r w:rsidRPr="009D3BBD">
        <w:rPr>
          <w:lang w:val="uk-UA"/>
        </w:rPr>
        <w:t xml:space="preserve"> ряди. Абсолютна та умовна збіжність почережного ряду. Теорема </w:t>
      </w:r>
      <w:proofErr w:type="spellStart"/>
      <w:r w:rsidRPr="009D3BBD">
        <w:rPr>
          <w:lang w:val="uk-UA"/>
        </w:rPr>
        <w:t>Лейбниця</w:t>
      </w:r>
      <w:proofErr w:type="spellEnd"/>
      <w:r w:rsidRPr="009D3BBD">
        <w:rPr>
          <w:lang w:val="uk-UA"/>
        </w:rPr>
        <w:t xml:space="preserve">. 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 xml:space="preserve">Функціональні ряди. Область збіжності функціонального ряду. Рівномірна збіжність функціонального ряду. Теорема Вейєрштрасса. 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 xml:space="preserve">Степеневі ряди. Теорема </w:t>
      </w:r>
      <w:proofErr w:type="spellStart"/>
      <w:r w:rsidRPr="009D3BBD">
        <w:rPr>
          <w:lang w:val="uk-UA"/>
        </w:rPr>
        <w:t>Абеля</w:t>
      </w:r>
      <w:proofErr w:type="spellEnd"/>
      <w:r w:rsidRPr="009D3BBD">
        <w:rPr>
          <w:lang w:val="uk-UA"/>
        </w:rPr>
        <w:t xml:space="preserve">. Радіус та інтервал збіжності степеневого ряду. Властивості степеневих рядів. Ряд Тейлора. Розкладання елементарних функцій в ряд </w:t>
      </w:r>
      <w:proofErr w:type="spellStart"/>
      <w:r w:rsidRPr="009D3BBD">
        <w:rPr>
          <w:lang w:val="uk-UA"/>
        </w:rPr>
        <w:t>Маклорена</w:t>
      </w:r>
      <w:proofErr w:type="spellEnd"/>
      <w:r w:rsidRPr="009D3BBD">
        <w:rPr>
          <w:lang w:val="uk-UA"/>
        </w:rPr>
        <w:t>.</w:t>
      </w:r>
    </w:p>
    <w:p w:rsidR="009D3BBD" w:rsidRPr="009D3BBD" w:rsidRDefault="009D3BBD" w:rsidP="009D3BBD">
      <w:pPr>
        <w:pStyle w:val="a3"/>
        <w:numPr>
          <w:ilvl w:val="0"/>
          <w:numId w:val="1"/>
        </w:numPr>
        <w:rPr>
          <w:lang w:val="uk-UA"/>
        </w:rPr>
      </w:pPr>
      <w:r w:rsidRPr="009D3BBD">
        <w:rPr>
          <w:lang w:val="uk-UA"/>
        </w:rPr>
        <w:t>Застосування рядів до наближених обчислень.</w:t>
      </w:r>
    </w:p>
    <w:p w:rsidR="009D3BBD" w:rsidRDefault="009D3BBD" w:rsidP="009D3BBD">
      <w:pPr>
        <w:pStyle w:val="a3"/>
        <w:ind w:left="1070"/>
        <w:rPr>
          <w:lang w:val="uk-UA"/>
        </w:rPr>
      </w:pPr>
      <w:r w:rsidRPr="009D3BBD">
        <w:rPr>
          <w:b/>
          <w:lang w:val="uk-UA"/>
        </w:rPr>
        <w:t>Література.</w:t>
      </w:r>
      <w:r w:rsidRPr="009D3BBD">
        <w:rPr>
          <w:lang w:val="uk-UA"/>
        </w:rPr>
        <w:t xml:space="preserve"> Денисюк. </w:t>
      </w:r>
      <w:proofErr w:type="spellStart"/>
      <w:r w:rsidRPr="009D3BBD">
        <w:rPr>
          <w:lang w:val="uk-UA"/>
        </w:rPr>
        <w:t>Репета</w:t>
      </w:r>
      <w:proofErr w:type="spellEnd"/>
      <w:r w:rsidRPr="009D3BBD">
        <w:rPr>
          <w:lang w:val="uk-UA"/>
        </w:rPr>
        <w:t>. Том3.</w:t>
      </w:r>
    </w:p>
    <w:p w:rsidR="00891BF6" w:rsidRDefault="00891BF6" w:rsidP="009D3BBD">
      <w:pPr>
        <w:pStyle w:val="a3"/>
        <w:ind w:left="1070"/>
        <w:rPr>
          <w:lang w:val="uk-UA"/>
        </w:rPr>
      </w:pPr>
      <w:proofErr w:type="spellStart"/>
      <w:r>
        <w:rPr>
          <w:lang w:val="uk-UA"/>
        </w:rPr>
        <w:t>Тевяшев</w:t>
      </w:r>
      <w:proofErr w:type="spellEnd"/>
      <w:r>
        <w:rPr>
          <w:lang w:val="uk-UA"/>
        </w:rPr>
        <w:t xml:space="preserve"> «Вища математика» </w:t>
      </w:r>
      <w:r>
        <w:rPr>
          <w:lang w:val="uk-UA"/>
        </w:rPr>
        <w:t>Том 3 с.164-236</w:t>
      </w:r>
    </w:p>
    <w:p w:rsidR="00891BF6" w:rsidRPr="009D3BBD" w:rsidRDefault="00891BF6" w:rsidP="009D3BBD">
      <w:pPr>
        <w:pStyle w:val="a3"/>
        <w:ind w:left="1070"/>
        <w:rPr>
          <w:lang w:val="uk-UA"/>
        </w:rPr>
      </w:pPr>
      <w:r>
        <w:rPr>
          <w:lang w:val="uk-UA"/>
        </w:rPr>
        <w:t xml:space="preserve">Завдання для контрольної роботи с. 465 </w:t>
      </w:r>
      <w:bookmarkStart w:id="0" w:name="_GoBack"/>
      <w:bookmarkEnd w:id="0"/>
    </w:p>
    <w:p w:rsidR="009D3BBD" w:rsidRPr="000D277C" w:rsidRDefault="009D3BBD" w:rsidP="000D277C">
      <w:pPr>
        <w:pStyle w:val="a3"/>
        <w:ind w:left="1070"/>
        <w:rPr>
          <w:b/>
          <w:bCs/>
          <w:lang w:val="uk-UA"/>
        </w:rPr>
      </w:pPr>
      <w:r w:rsidRPr="009D3BBD">
        <w:rPr>
          <w:lang w:val="uk-UA"/>
        </w:rPr>
        <w:t xml:space="preserve">Тест </w:t>
      </w:r>
      <w:r w:rsidR="000D277C" w:rsidRPr="000D277C">
        <w:rPr>
          <w:b/>
          <w:bCs/>
          <w:lang w:val="uk-UA"/>
        </w:rPr>
        <w:t>Ряди</w:t>
      </w:r>
    </w:p>
    <w:p w:rsidR="009D3BBD" w:rsidRPr="009D3BBD" w:rsidRDefault="009D3BBD" w:rsidP="009D3BBD">
      <w:pPr>
        <w:rPr>
          <w:rFonts w:ascii="Times New Roman" w:hAnsi="Times New Roman" w:cs="Times New Roman"/>
          <w:sz w:val="28"/>
          <w:szCs w:val="28"/>
        </w:rPr>
      </w:pPr>
    </w:p>
    <w:p w:rsidR="00D6566A" w:rsidRPr="009D3BBD" w:rsidRDefault="00D6566A">
      <w:pPr>
        <w:rPr>
          <w:rFonts w:ascii="Times New Roman" w:hAnsi="Times New Roman" w:cs="Times New Roman"/>
          <w:sz w:val="28"/>
          <w:szCs w:val="28"/>
        </w:rPr>
      </w:pPr>
    </w:p>
    <w:sectPr w:rsidR="00D6566A" w:rsidRPr="009D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E77BA"/>
    <w:multiLevelType w:val="hybridMultilevel"/>
    <w:tmpl w:val="7D1E4AF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36CE1"/>
    <w:multiLevelType w:val="hybridMultilevel"/>
    <w:tmpl w:val="8B4080F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D"/>
    <w:rsid w:val="000345A4"/>
    <w:rsid w:val="00036F27"/>
    <w:rsid w:val="000D277C"/>
    <w:rsid w:val="00107501"/>
    <w:rsid w:val="0032240C"/>
    <w:rsid w:val="00335096"/>
    <w:rsid w:val="003D6E43"/>
    <w:rsid w:val="0047131E"/>
    <w:rsid w:val="004D217D"/>
    <w:rsid w:val="004D3A76"/>
    <w:rsid w:val="005140CB"/>
    <w:rsid w:val="005D023C"/>
    <w:rsid w:val="006F19D2"/>
    <w:rsid w:val="006F75E0"/>
    <w:rsid w:val="00891BF6"/>
    <w:rsid w:val="009D3BBD"/>
    <w:rsid w:val="00A2056E"/>
    <w:rsid w:val="00AC3A69"/>
    <w:rsid w:val="00B80A12"/>
    <w:rsid w:val="00CC7657"/>
    <w:rsid w:val="00D6566A"/>
    <w:rsid w:val="00E7054A"/>
    <w:rsid w:val="00F3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53C8"/>
  <w15:chartTrackingRefBased/>
  <w15:docId w15:val="{148BF22C-E0E7-447C-B819-CC56809B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BBD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Людмила</dc:creator>
  <cp:keywords/>
  <dc:description/>
  <cp:lastModifiedBy>Соколова Людмила</cp:lastModifiedBy>
  <cp:revision>20</cp:revision>
  <dcterms:created xsi:type="dcterms:W3CDTF">2026-02-01T11:23:00Z</dcterms:created>
  <dcterms:modified xsi:type="dcterms:W3CDTF">2026-02-01T15:33:00Z</dcterms:modified>
</cp:coreProperties>
</file>