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5D" w:rsidRDefault="00785266" w:rsidP="00785266">
      <w:pPr>
        <w:jc w:val="center"/>
        <w:rPr>
          <w:lang w:val="uk-UA"/>
        </w:rPr>
      </w:pPr>
      <w:r>
        <w:rPr>
          <w:lang w:val="uk-UA"/>
        </w:rPr>
        <w:t>Задачі</w:t>
      </w:r>
      <w:r w:rsidR="006D2E4B">
        <w:rPr>
          <w:lang w:val="uk-UA"/>
        </w:rPr>
        <w:t xml:space="preserve"> для самостійної роботи</w:t>
      </w:r>
    </w:p>
    <w:p w:rsidR="00785266" w:rsidRDefault="00785266" w:rsidP="00785266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Розглянемо екосистему, що містить </w:t>
      </w:r>
      <w:r w:rsidRPr="00785266">
        <w:rPr>
          <w:b/>
          <w:i/>
          <w:lang w:val="en-US"/>
        </w:rPr>
        <w:t>n</w:t>
      </w:r>
      <w:r>
        <w:rPr>
          <w:b/>
          <w:i/>
          <w:lang w:val="en-US"/>
        </w:rPr>
        <w:t xml:space="preserve"> </w:t>
      </w:r>
      <w:r>
        <w:rPr>
          <w:lang w:val="uk-UA"/>
        </w:rPr>
        <w:t xml:space="preserve">конкуруючих видів. Визначимо </w:t>
      </w:r>
      <w:r w:rsidRPr="00785266">
        <w:rPr>
          <w:i/>
          <w:lang w:val="uk-UA"/>
        </w:rPr>
        <w:t>матрицю споживання</w:t>
      </w:r>
      <w:r>
        <w:rPr>
          <w:lang w:val="uk-UA"/>
        </w:rPr>
        <w:t xml:space="preserve"> </w:t>
      </w:r>
      <w:r w:rsidRPr="00785266">
        <w:rPr>
          <w:position w:val="-22"/>
          <w:lang w:val="uk-UA"/>
        </w:rPr>
        <w:object w:dxaOrig="118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6pt;height:30.15pt" o:ole="">
            <v:imagedata r:id="rId6" o:title=""/>
          </v:shape>
          <o:OLEObject Type="Embed" ProgID="Equation.DSMT4" ShapeID="_x0000_i1025" DrawAspect="Content" ObjectID="_1692426939" r:id="rId7"/>
        </w:object>
      </w:r>
      <w:r>
        <w:rPr>
          <w:lang w:val="uk-UA"/>
        </w:rPr>
        <w:t xml:space="preserve"> як матрицю розміру </w:t>
      </w:r>
      <w:r w:rsidRPr="00785266">
        <w:rPr>
          <w:position w:val="-6"/>
          <w:lang w:val="uk-UA"/>
        </w:rPr>
        <w:object w:dxaOrig="660" w:dyaOrig="260">
          <v:shape id="_x0000_i1026" type="#_x0000_t75" style="width:32.65pt;height:13.4pt" o:ole="">
            <v:imagedata r:id="rId8" o:title=""/>
          </v:shape>
          <o:OLEObject Type="Embed" ProgID="Equation.DSMT4" ShapeID="_x0000_i1026" DrawAspect="Content" ObjectID="_1692426940" r:id="rId9"/>
        </w:object>
      </w:r>
      <w:r>
        <w:rPr>
          <w:lang w:val="uk-UA"/>
        </w:rPr>
        <w:t xml:space="preserve">, в якій елемент </w:t>
      </w:r>
      <w:r w:rsidRPr="00785266">
        <w:rPr>
          <w:position w:val="-18"/>
          <w:lang w:val="uk-UA"/>
        </w:rPr>
        <w:object w:dxaOrig="380" w:dyaOrig="480">
          <v:shape id="_x0000_i1027" type="#_x0000_t75" style="width:19.25pt;height:24.3pt" o:ole="">
            <v:imagedata r:id="rId10" o:title=""/>
          </v:shape>
          <o:OLEObject Type="Embed" ProgID="Equation.DSMT4" ShapeID="_x0000_i1027" DrawAspect="Content" ObjectID="_1692426941" r:id="rId11"/>
        </w:object>
      </w:r>
      <w:r>
        <w:rPr>
          <w:lang w:val="uk-UA"/>
        </w:rPr>
        <w:t xml:space="preserve"> показує середнє число особин </w:t>
      </w:r>
      <w:r>
        <w:rPr>
          <w:lang w:val="en-US"/>
        </w:rPr>
        <w:t>j</w:t>
      </w:r>
      <w:r>
        <w:rPr>
          <w:lang w:val="uk-UA"/>
        </w:rPr>
        <w:t>-го виду, що споживають за день</w:t>
      </w:r>
      <w:r>
        <w:rPr>
          <w:lang w:val="en-US"/>
        </w:rPr>
        <w:t xml:space="preserve"> </w:t>
      </w:r>
      <w:r>
        <w:rPr>
          <w:lang w:val="uk-UA"/>
        </w:rPr>
        <w:t>середня особина</w:t>
      </w:r>
      <w:r>
        <w:rPr>
          <w:lang w:val="en-US"/>
        </w:rPr>
        <w:t xml:space="preserve"> i</w:t>
      </w:r>
      <w:r>
        <w:rPr>
          <w:lang w:val="uk-UA"/>
        </w:rPr>
        <w:t>-го виду. Які типи поведінки описуються наступними матрицями споживання</w:t>
      </w:r>
      <w:r w:rsidR="007F4857">
        <w:rPr>
          <w:lang w:val="uk-UA"/>
        </w:rPr>
        <w:t>?</w:t>
      </w:r>
    </w:p>
    <w:p w:rsidR="00E0016A" w:rsidRDefault="007F4857" w:rsidP="007F4857">
      <w:pPr>
        <w:pStyle w:val="a3"/>
        <w:rPr>
          <w:lang w:val="uk-UA"/>
        </w:rPr>
      </w:pPr>
      <w:r w:rsidRPr="007F4857">
        <w:rPr>
          <w:i/>
          <w:lang w:val="uk-UA"/>
        </w:rPr>
        <w:t>а</w:t>
      </w:r>
      <w:r>
        <w:rPr>
          <w:lang w:val="uk-UA"/>
        </w:rPr>
        <w:t xml:space="preserve">) </w:t>
      </w:r>
      <w:r w:rsidRPr="007F4857">
        <w:rPr>
          <w:position w:val="-64"/>
          <w:lang w:val="uk-UA"/>
        </w:rPr>
        <w:object w:dxaOrig="2960" w:dyaOrig="1440">
          <v:shape id="_x0000_i1028" type="#_x0000_t75" style="width:148.2pt;height:1in" o:ole="">
            <v:imagedata r:id="rId12" o:title=""/>
          </v:shape>
          <o:OLEObject Type="Embed" ProgID="Equation.DSMT4" ShapeID="_x0000_i1028" DrawAspect="Content" ObjectID="_1692426942" r:id="rId13"/>
        </w:object>
      </w:r>
      <w:r>
        <w:rPr>
          <w:lang w:val="uk-UA"/>
        </w:rPr>
        <w:t xml:space="preserve"> </w:t>
      </w:r>
    </w:p>
    <w:p w:rsidR="007F4857" w:rsidRPr="00AD2411" w:rsidRDefault="007F4857" w:rsidP="007F4857">
      <w:pPr>
        <w:pStyle w:val="a3"/>
        <w:rPr>
          <w:color w:val="FF0000"/>
          <w:lang w:val="uk-UA"/>
        </w:rPr>
      </w:pPr>
      <w:r w:rsidRPr="00AD2411">
        <w:rPr>
          <w:i/>
          <w:color w:val="FF0000"/>
          <w:lang w:val="uk-UA"/>
        </w:rPr>
        <w:t>Відповідь.</w:t>
      </w:r>
      <w:r w:rsidRPr="00AD2411">
        <w:rPr>
          <w:color w:val="FF0000"/>
          <w:lang w:val="uk-UA"/>
        </w:rPr>
        <w:t xml:space="preserve"> </w:t>
      </w:r>
      <w:r w:rsidR="00156827" w:rsidRPr="00AD2411">
        <w:rPr>
          <w:color w:val="FF0000"/>
          <w:lang w:val="uk-UA"/>
        </w:rPr>
        <w:t>Особини кожного виду споживають в середньому по ½ одиниці особин інших двох видів.</w:t>
      </w:r>
    </w:p>
    <w:p w:rsidR="007F4857" w:rsidRDefault="007F4857" w:rsidP="007F4857">
      <w:pPr>
        <w:pStyle w:val="a3"/>
        <w:rPr>
          <w:lang w:val="uk-UA"/>
        </w:rPr>
      </w:pPr>
      <w:r>
        <w:rPr>
          <w:i/>
          <w:lang w:val="uk-UA"/>
        </w:rPr>
        <w:t xml:space="preserve">в) </w:t>
      </w:r>
      <w:r w:rsidRPr="007F4857">
        <w:rPr>
          <w:position w:val="-64"/>
          <w:lang w:val="uk-UA"/>
        </w:rPr>
        <w:object w:dxaOrig="2640" w:dyaOrig="1440">
          <v:shape id="_x0000_i1029" type="#_x0000_t75" style="width:132.3pt;height:1in" o:ole="">
            <v:imagedata r:id="rId14" o:title=""/>
          </v:shape>
          <o:OLEObject Type="Embed" ProgID="Equation.DSMT4" ShapeID="_x0000_i1029" DrawAspect="Content" ObjectID="_1692426943" r:id="rId15"/>
        </w:object>
      </w:r>
    </w:p>
    <w:p w:rsidR="006D2E4B" w:rsidRDefault="00E0016A" w:rsidP="006D2E4B">
      <w:pPr>
        <w:pStyle w:val="a3"/>
        <w:numPr>
          <w:ilvl w:val="0"/>
          <w:numId w:val="1"/>
        </w:numPr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Розглянемо екосистему, що містить </w:t>
      </w:r>
      <w:r w:rsidRPr="00785266">
        <w:rPr>
          <w:b/>
          <w:i/>
          <w:lang w:val="en-US"/>
        </w:rPr>
        <w:t>n</w:t>
      </w:r>
      <w:r>
        <w:rPr>
          <w:b/>
          <w:i/>
          <w:lang w:val="en-US"/>
        </w:rPr>
        <w:t xml:space="preserve"> </w:t>
      </w:r>
      <w:r>
        <w:rPr>
          <w:lang w:val="uk-UA"/>
        </w:rPr>
        <w:t xml:space="preserve">видів, що співіснують. Визначимо популяційний вектор екосистеми </w:t>
      </w:r>
      <w:r w:rsidRPr="00E0016A">
        <w:rPr>
          <w:position w:val="-16"/>
          <w:lang w:val="uk-UA"/>
        </w:rPr>
        <w:object w:dxaOrig="620" w:dyaOrig="520">
          <v:shape id="_x0000_i1030" type="#_x0000_t75" style="width:31pt;height:25.95pt" o:ole="">
            <v:imagedata r:id="rId16" o:title=""/>
          </v:shape>
          <o:OLEObject Type="Embed" ProgID="Equation.DSMT4" ShapeID="_x0000_i1030" DrawAspect="Content" ObjectID="_1692426944" r:id="rId17"/>
        </w:object>
      </w:r>
      <w:r>
        <w:rPr>
          <w:lang w:val="uk-UA"/>
        </w:rPr>
        <w:t xml:space="preserve"> </w:t>
      </w:r>
      <w:r w:rsidR="001E14C9">
        <w:rPr>
          <w:lang w:val="uk-UA"/>
        </w:rPr>
        <w:t xml:space="preserve">в момент часу </w:t>
      </w:r>
      <w:r w:rsidR="001E14C9" w:rsidRPr="001E14C9">
        <w:rPr>
          <w:b/>
          <w:i/>
          <w:lang w:val="en-US"/>
        </w:rPr>
        <w:t>t</w:t>
      </w:r>
      <w:r w:rsidR="001E14C9">
        <w:rPr>
          <w:lang w:val="en-US"/>
        </w:rPr>
        <w:t xml:space="preserve"> </w:t>
      </w:r>
      <w:r w:rsidR="001E14C9">
        <w:rPr>
          <w:lang w:val="uk-UA"/>
        </w:rPr>
        <w:t xml:space="preserve">як  </w:t>
      </w:r>
      <w:r w:rsidR="001E14C9" w:rsidRPr="001E14C9">
        <w:rPr>
          <w:b/>
          <w:i/>
          <w:lang w:val="en-US"/>
        </w:rPr>
        <w:t>m</w:t>
      </w:r>
      <w:r w:rsidR="001E14C9">
        <w:rPr>
          <w:lang w:val="uk-UA"/>
        </w:rPr>
        <w:t xml:space="preserve"> – вимірний вектор-стовпець, в якого</w:t>
      </w:r>
      <w:r w:rsidR="001E14C9" w:rsidRPr="001E14C9">
        <w:rPr>
          <w:b/>
          <w:i/>
          <w:lang w:val="uk-UA"/>
        </w:rPr>
        <w:t xml:space="preserve"> </w:t>
      </w:r>
      <w:r w:rsidR="001E14C9" w:rsidRPr="001E14C9">
        <w:rPr>
          <w:b/>
          <w:i/>
          <w:lang w:val="en-US"/>
        </w:rPr>
        <w:t>i</w:t>
      </w:r>
      <w:r w:rsidR="001E14C9">
        <w:rPr>
          <w:lang w:val="uk-UA"/>
        </w:rPr>
        <w:t xml:space="preserve"> </w:t>
      </w:r>
      <w:proofErr w:type="spellStart"/>
      <w:r w:rsidR="001E14C9">
        <w:rPr>
          <w:lang w:val="uk-UA"/>
        </w:rPr>
        <w:t>–та</w:t>
      </w:r>
      <w:proofErr w:type="spellEnd"/>
      <w:r w:rsidR="001E14C9">
        <w:rPr>
          <w:lang w:val="uk-UA"/>
        </w:rPr>
        <w:t xml:space="preserve"> компонента </w:t>
      </w:r>
      <w:r w:rsidR="001E14C9" w:rsidRPr="00E0016A">
        <w:rPr>
          <w:position w:val="-16"/>
          <w:lang w:val="uk-UA"/>
        </w:rPr>
        <w:object w:dxaOrig="720" w:dyaOrig="520">
          <v:shape id="_x0000_i1031" type="#_x0000_t75" style="width:36pt;height:25.95pt" o:ole="">
            <v:imagedata r:id="rId18" o:title=""/>
          </v:shape>
          <o:OLEObject Type="Embed" ProgID="Equation.DSMT4" ShapeID="_x0000_i1031" DrawAspect="Content" ObjectID="_1692426945" r:id="rId19"/>
        </w:object>
      </w:r>
      <w:r w:rsidR="001E14C9">
        <w:rPr>
          <w:lang w:val="uk-UA"/>
        </w:rPr>
        <w:t xml:space="preserve"> показує чисельність </w:t>
      </w:r>
      <w:r w:rsidR="001E14C9" w:rsidRPr="001E14C9">
        <w:rPr>
          <w:b/>
          <w:i/>
          <w:lang w:val="en-US"/>
        </w:rPr>
        <w:t>i</w:t>
      </w:r>
      <w:r w:rsidR="001E14C9">
        <w:rPr>
          <w:lang w:val="uk-UA"/>
        </w:rPr>
        <w:t xml:space="preserve"> –го виду в момент </w:t>
      </w:r>
      <w:r w:rsidR="001E14C9" w:rsidRPr="001E14C9">
        <w:rPr>
          <w:b/>
          <w:i/>
          <w:lang w:val="en-US"/>
        </w:rPr>
        <w:t>t</w:t>
      </w:r>
      <w:r w:rsidR="001E14C9">
        <w:rPr>
          <w:b/>
          <w:i/>
          <w:lang w:val="uk-UA"/>
        </w:rPr>
        <w:t xml:space="preserve">. </w:t>
      </w:r>
      <w:r w:rsidR="001E14C9">
        <w:rPr>
          <w:lang w:val="uk-UA"/>
        </w:rPr>
        <w:t xml:space="preserve">Визначимо також матрицю </w:t>
      </w:r>
      <w:r w:rsidR="001E14C9" w:rsidRPr="001E14C9">
        <w:rPr>
          <w:position w:val="-16"/>
          <w:lang w:val="uk-UA"/>
        </w:rPr>
        <w:object w:dxaOrig="660" w:dyaOrig="480">
          <v:shape id="_x0000_i1032" type="#_x0000_t75" style="width:32.65pt;height:24.3pt" o:ole="">
            <v:imagedata r:id="rId20" o:title=""/>
          </v:shape>
          <o:OLEObject Type="Embed" ProgID="Equation.DSMT4" ShapeID="_x0000_i1032" DrawAspect="Content" ObjectID="_1692426946" r:id="rId21"/>
        </w:object>
      </w:r>
      <w:r w:rsidR="001E14C9">
        <w:rPr>
          <w:lang w:val="uk-UA"/>
        </w:rPr>
        <w:t xml:space="preserve"> як матрицю переходу екосистеми від </w:t>
      </w:r>
      <w:r w:rsidR="007418ED">
        <w:rPr>
          <w:lang w:val="uk-UA"/>
        </w:rPr>
        <w:t xml:space="preserve">часу </w:t>
      </w:r>
      <w:r w:rsidR="001E14C9" w:rsidRPr="001E14C9">
        <w:rPr>
          <w:b/>
          <w:i/>
          <w:lang w:val="en-US"/>
        </w:rPr>
        <w:t>t</w:t>
      </w:r>
      <w:r w:rsidR="001E14C9">
        <w:rPr>
          <w:b/>
          <w:i/>
          <w:lang w:val="uk-UA"/>
        </w:rPr>
        <w:t xml:space="preserve"> </w:t>
      </w:r>
      <w:r w:rsidR="007418ED">
        <w:rPr>
          <w:lang w:val="uk-UA"/>
        </w:rPr>
        <w:t xml:space="preserve">до часу </w:t>
      </w:r>
      <w:r w:rsidR="001E14C9" w:rsidRPr="001E14C9">
        <w:rPr>
          <w:b/>
          <w:i/>
          <w:lang w:val="en-US"/>
        </w:rPr>
        <w:t>t</w:t>
      </w:r>
      <w:r w:rsidR="007418ED">
        <w:rPr>
          <w:b/>
          <w:i/>
          <w:lang w:val="uk-UA"/>
        </w:rPr>
        <w:t>+1</w:t>
      </w:r>
      <w:r w:rsidR="001E14C9">
        <w:rPr>
          <w:b/>
          <w:i/>
          <w:lang w:val="uk-UA"/>
        </w:rPr>
        <w:t xml:space="preserve">. </w:t>
      </w:r>
      <w:r w:rsidR="007418ED">
        <w:rPr>
          <w:lang w:val="uk-UA"/>
        </w:rPr>
        <w:t xml:space="preserve">Це означає,що </w:t>
      </w:r>
      <w:r w:rsidR="007418ED" w:rsidRPr="007418ED">
        <w:rPr>
          <w:position w:val="-16"/>
          <w:lang w:val="uk-UA"/>
        </w:rPr>
        <w:object w:dxaOrig="2500" w:dyaOrig="520">
          <v:shape id="_x0000_i1033" type="#_x0000_t75" style="width:124.75pt;height:25.95pt" o:ole="">
            <v:imagedata r:id="rId22" o:title=""/>
          </v:shape>
          <o:OLEObject Type="Embed" ProgID="Equation.DSMT4" ShapeID="_x0000_i1033" DrawAspect="Content" ObjectID="_1692426947" r:id="rId23"/>
        </w:object>
      </w:r>
      <w:r w:rsidR="007418ED">
        <w:rPr>
          <w:lang w:val="uk-UA"/>
        </w:rPr>
        <w:t xml:space="preserve">. </w:t>
      </w:r>
    </w:p>
    <w:p w:rsidR="00E0016A" w:rsidRDefault="007418ED" w:rsidP="006D2E4B">
      <w:pPr>
        <w:pStyle w:val="a3"/>
        <w:rPr>
          <w:lang w:val="uk-UA"/>
        </w:rPr>
      </w:pPr>
      <w:r>
        <w:rPr>
          <w:lang w:val="uk-UA"/>
        </w:rPr>
        <w:t xml:space="preserve">Нехай </w:t>
      </w:r>
      <w:r w:rsidRPr="007418ED">
        <w:rPr>
          <w:position w:val="-64"/>
          <w:lang w:val="en-US"/>
        </w:rPr>
        <w:object w:dxaOrig="1780" w:dyaOrig="1440">
          <v:shape id="_x0000_i1034" type="#_x0000_t75" style="width:88.75pt;height:1in" o:ole="">
            <v:imagedata r:id="rId24" o:title=""/>
          </v:shape>
          <o:OLEObject Type="Embed" ProgID="Equation.DSMT4" ShapeID="_x0000_i1034" DrawAspect="Content" ObjectID="_1692426948" r:id="rId25"/>
        </w:object>
      </w:r>
      <w:r>
        <w:rPr>
          <w:lang w:val="en-US"/>
        </w:rPr>
        <w:t xml:space="preserve"> </w:t>
      </w:r>
      <w:r>
        <w:rPr>
          <w:lang w:val="uk-UA"/>
        </w:rPr>
        <w:t xml:space="preserve">, </w:t>
      </w:r>
      <w:r w:rsidR="006D2E4B" w:rsidRPr="006D2E4B">
        <w:rPr>
          <w:position w:val="-64"/>
          <w:lang w:val="uk-UA"/>
        </w:rPr>
        <w:object w:dxaOrig="3820" w:dyaOrig="1440">
          <v:shape id="_x0000_i1035" type="#_x0000_t75" style="width:190.9pt;height:1in" o:ole="">
            <v:imagedata r:id="rId26" o:title=""/>
          </v:shape>
          <o:OLEObject Type="Embed" ProgID="Equation.DSMT4" ShapeID="_x0000_i1035" DrawAspect="Content" ObjectID="_1692426949" r:id="rId27"/>
        </w:object>
      </w:r>
      <w:r w:rsidR="006D2E4B">
        <w:rPr>
          <w:lang w:val="uk-UA"/>
        </w:rPr>
        <w:t xml:space="preserve"> </w:t>
      </w:r>
    </w:p>
    <w:p w:rsidR="006D2E4B" w:rsidRDefault="006D2E4B" w:rsidP="006D2E4B">
      <w:pPr>
        <w:pStyle w:val="a3"/>
        <w:rPr>
          <w:lang w:val="uk-UA"/>
        </w:rPr>
      </w:pPr>
      <w:r w:rsidRPr="006D2E4B">
        <w:rPr>
          <w:i/>
          <w:lang w:val="uk-UA"/>
        </w:rPr>
        <w:t>а</w:t>
      </w:r>
      <w:r>
        <w:rPr>
          <w:i/>
          <w:lang w:val="uk-UA"/>
        </w:rPr>
        <w:t xml:space="preserve">) </w:t>
      </w:r>
      <w:r>
        <w:rPr>
          <w:lang w:val="uk-UA"/>
        </w:rPr>
        <w:t xml:space="preserve">Знайдіть </w:t>
      </w:r>
      <w:r w:rsidRPr="006D2E4B">
        <w:rPr>
          <w:position w:val="-16"/>
          <w:lang w:val="uk-UA"/>
        </w:rPr>
        <w:object w:dxaOrig="2799" w:dyaOrig="520">
          <v:shape id="_x0000_i1036" type="#_x0000_t75" style="width:139.8pt;height:25.95pt" o:ole="">
            <v:imagedata r:id="rId28" o:title=""/>
          </v:shape>
          <o:OLEObject Type="Embed" ProgID="Equation.DSMT4" ShapeID="_x0000_i1036" DrawAspect="Content" ObjectID="_1692426950" r:id="rId29"/>
        </w:object>
      </w:r>
      <w:r>
        <w:rPr>
          <w:lang w:val="uk-UA"/>
        </w:rPr>
        <w:t xml:space="preserve"> </w:t>
      </w:r>
    </w:p>
    <w:p w:rsidR="006D2E4B" w:rsidRDefault="006D2E4B" w:rsidP="006D2E4B">
      <w:pPr>
        <w:pStyle w:val="a3"/>
        <w:rPr>
          <w:lang w:val="uk-UA"/>
        </w:rPr>
      </w:pPr>
      <w:r>
        <w:rPr>
          <w:i/>
          <w:lang w:val="uk-UA"/>
        </w:rPr>
        <w:t>б)</w:t>
      </w:r>
      <w:r>
        <w:rPr>
          <w:lang w:val="uk-UA"/>
        </w:rPr>
        <w:t>Опишіть еволюцію цієї екосистеми з трьох конкуруючих видів протягом перших чотирьох періодів часу</w:t>
      </w:r>
    </w:p>
    <w:p w:rsidR="006D2E4B" w:rsidRDefault="006D2E4B" w:rsidP="006D2E4B">
      <w:pPr>
        <w:pStyle w:val="a3"/>
        <w:rPr>
          <w:lang w:val="uk-UA"/>
        </w:rPr>
      </w:pPr>
      <w:r>
        <w:rPr>
          <w:i/>
          <w:lang w:val="uk-UA"/>
        </w:rPr>
        <w:t xml:space="preserve">в) </w:t>
      </w:r>
      <w:r>
        <w:rPr>
          <w:lang w:val="uk-UA"/>
        </w:rPr>
        <w:t>Коли станеться вимирання третього виду?</w:t>
      </w:r>
    </w:p>
    <w:p w:rsidR="00350E76" w:rsidRDefault="00350E76" w:rsidP="006D2E4B">
      <w:pPr>
        <w:pStyle w:val="a3"/>
        <w:rPr>
          <w:lang w:val="uk-UA"/>
        </w:rPr>
      </w:pPr>
      <w:r>
        <w:rPr>
          <w:lang w:val="uk-UA"/>
        </w:rPr>
        <w:t xml:space="preserve">3. </w:t>
      </w:r>
      <w:r w:rsidR="006F398F">
        <w:rPr>
          <w:lang w:val="uk-UA"/>
        </w:rPr>
        <w:t>Опишіть контакти другого роду між третьою групою та двома зараженими особами, якщо контакти першого роду (прямі контакти) задано матрицями :</w:t>
      </w:r>
    </w:p>
    <w:p w:rsidR="006F398F" w:rsidRPr="00350E76" w:rsidRDefault="006F398F" w:rsidP="006D2E4B">
      <w:pPr>
        <w:pStyle w:val="a3"/>
        <w:rPr>
          <w:lang w:val="uk-UA"/>
        </w:rPr>
      </w:pPr>
      <w:r w:rsidRPr="006F398F">
        <w:rPr>
          <w:position w:val="-112"/>
          <w:lang w:val="uk-UA"/>
        </w:rPr>
        <w:object w:dxaOrig="5340" w:dyaOrig="2400">
          <v:shape id="_x0000_i1037" type="#_x0000_t75" style="width:267.05pt;height:119.7pt" o:ole="">
            <v:imagedata r:id="rId30" o:title=""/>
          </v:shape>
          <o:OLEObject Type="Embed" ProgID="Equation.DSMT4" ShapeID="_x0000_i1037" DrawAspect="Content" ObjectID="_1692426951" r:id="rId31"/>
        </w:object>
      </w:r>
      <w:r>
        <w:rPr>
          <w:lang w:val="uk-UA"/>
        </w:rPr>
        <w:t xml:space="preserve"> </w:t>
      </w:r>
    </w:p>
    <w:sectPr w:rsidR="006F398F" w:rsidRPr="00350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54CF9"/>
    <w:multiLevelType w:val="hybridMultilevel"/>
    <w:tmpl w:val="49A2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2NLA0tjA2NTO0MDdX0lEKTi0uzszPAykwqgUAwpN4kiwAAAA="/>
  </w:docVars>
  <w:rsids>
    <w:rsidRoot w:val="00785266"/>
    <w:rsid w:val="00025599"/>
    <w:rsid w:val="00156827"/>
    <w:rsid w:val="001E14C9"/>
    <w:rsid w:val="00215969"/>
    <w:rsid w:val="002F7A11"/>
    <w:rsid w:val="00350E76"/>
    <w:rsid w:val="0038575D"/>
    <w:rsid w:val="004610DA"/>
    <w:rsid w:val="006B2C75"/>
    <w:rsid w:val="006D2E4B"/>
    <w:rsid w:val="006F398F"/>
    <w:rsid w:val="007418ED"/>
    <w:rsid w:val="00785266"/>
    <w:rsid w:val="007A554F"/>
    <w:rsid w:val="007F4857"/>
    <w:rsid w:val="00AB074C"/>
    <w:rsid w:val="00AD2411"/>
    <w:rsid w:val="00CD7FBE"/>
    <w:rsid w:val="00DC09FF"/>
    <w:rsid w:val="00DE3509"/>
    <w:rsid w:val="00E0016A"/>
    <w:rsid w:val="00EC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Lucy</cp:lastModifiedBy>
  <cp:revision>9</cp:revision>
  <dcterms:created xsi:type="dcterms:W3CDTF">2021-09-05T10:22:00Z</dcterms:created>
  <dcterms:modified xsi:type="dcterms:W3CDTF">2021-09-06T06:49:00Z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