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9BA0" w14:textId="357353E3" w:rsidR="003958A6" w:rsidRPr="00816BBF" w:rsidRDefault="003958A6" w:rsidP="003D33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B498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7662CB5" w14:textId="77777777" w:rsidR="003958A6" w:rsidRDefault="003958A6" w:rsidP="003D33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proofErr w:type="spellStart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Технологія</w:t>
      </w:r>
      <w:proofErr w:type="spellEnd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написання</w:t>
      </w:r>
      <w:proofErr w:type="spellEnd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конспекту занять з </w:t>
      </w:r>
      <w:proofErr w:type="spellStart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легкої</w:t>
      </w:r>
      <w:proofErr w:type="spellEnd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атлетики</w:t>
      </w:r>
    </w:p>
    <w:p w14:paraId="45CDDE97" w14:textId="77777777" w:rsidR="003958A6" w:rsidRDefault="003958A6" w:rsidP="003D33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05E12199" w14:textId="77777777" w:rsidR="003958A6" w:rsidRDefault="003958A6" w:rsidP="003D330E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lang w:val="ru-RU"/>
        </w:rPr>
      </w:pPr>
      <w:proofErr w:type="spellStart"/>
      <w:r w:rsidRPr="004A7A53">
        <w:rPr>
          <w:sz w:val="28"/>
          <w:szCs w:val="28"/>
          <w:lang w:val="ru-RU"/>
        </w:rPr>
        <w:t>Вимоги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занять з </w:t>
      </w:r>
      <w:proofErr w:type="spellStart"/>
      <w:r>
        <w:rPr>
          <w:sz w:val="28"/>
          <w:szCs w:val="28"/>
          <w:lang w:val="ru-RU"/>
        </w:rPr>
        <w:t>легкої</w:t>
      </w:r>
      <w:proofErr w:type="spellEnd"/>
      <w:r>
        <w:rPr>
          <w:sz w:val="28"/>
          <w:szCs w:val="28"/>
          <w:lang w:val="ru-RU"/>
        </w:rPr>
        <w:t xml:space="preserve"> атлетики.</w:t>
      </w:r>
    </w:p>
    <w:p w14:paraId="28D29CC9" w14:textId="77777777" w:rsidR="003958A6" w:rsidRDefault="003958A6" w:rsidP="003D330E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lang w:val="ru-RU"/>
        </w:rPr>
      </w:pPr>
      <w:proofErr w:type="spellStart"/>
      <w:r w:rsidRPr="00C00385">
        <w:rPr>
          <w:sz w:val="28"/>
          <w:szCs w:val="28"/>
          <w:lang w:val="ru-RU"/>
        </w:rPr>
        <w:t>Вимоги</w:t>
      </w:r>
      <w:proofErr w:type="spellEnd"/>
      <w:r w:rsidRPr="00C00385">
        <w:rPr>
          <w:sz w:val="28"/>
          <w:szCs w:val="28"/>
          <w:lang w:val="ru-RU"/>
        </w:rPr>
        <w:t xml:space="preserve"> та </w:t>
      </w:r>
      <w:proofErr w:type="spellStart"/>
      <w:r w:rsidRPr="00C00385">
        <w:rPr>
          <w:sz w:val="28"/>
          <w:szCs w:val="28"/>
          <w:lang w:val="ru-RU"/>
        </w:rPr>
        <w:t>рекомендації</w:t>
      </w:r>
      <w:proofErr w:type="spellEnd"/>
      <w:r w:rsidRPr="00C00385">
        <w:rPr>
          <w:sz w:val="28"/>
          <w:szCs w:val="28"/>
          <w:lang w:val="ru-RU"/>
        </w:rPr>
        <w:t xml:space="preserve"> до </w:t>
      </w:r>
      <w:proofErr w:type="spellStart"/>
      <w:r w:rsidRPr="00C00385">
        <w:rPr>
          <w:sz w:val="28"/>
          <w:szCs w:val="28"/>
          <w:lang w:val="ru-RU"/>
        </w:rPr>
        <w:t>процесу</w:t>
      </w:r>
      <w:proofErr w:type="spellEnd"/>
      <w:r w:rsidRPr="00C00385">
        <w:rPr>
          <w:sz w:val="28"/>
          <w:szCs w:val="28"/>
          <w:lang w:val="ru-RU"/>
        </w:rPr>
        <w:t xml:space="preserve"> </w:t>
      </w:r>
      <w:proofErr w:type="spellStart"/>
      <w:r w:rsidRPr="00C00385">
        <w:rPr>
          <w:sz w:val="28"/>
          <w:szCs w:val="28"/>
          <w:lang w:val="ru-RU"/>
        </w:rPr>
        <w:t>складання</w:t>
      </w:r>
      <w:proofErr w:type="spellEnd"/>
      <w:r w:rsidRPr="00C00385">
        <w:rPr>
          <w:sz w:val="28"/>
          <w:szCs w:val="28"/>
          <w:lang w:val="ru-RU"/>
        </w:rPr>
        <w:t xml:space="preserve"> конспекту уроку.</w:t>
      </w:r>
    </w:p>
    <w:p w14:paraId="32D59952" w14:textId="77777777" w:rsidR="003958A6" w:rsidRPr="00015BF5" w:rsidRDefault="003958A6" w:rsidP="003D330E">
      <w:pPr>
        <w:pStyle w:val="1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</w:rPr>
      </w:pPr>
      <w:proofErr w:type="spellStart"/>
      <w:r w:rsidRPr="00C00385">
        <w:rPr>
          <w:b w:val="0"/>
          <w:bCs w:val="0"/>
        </w:rPr>
        <w:t>Постановка</w:t>
      </w:r>
      <w:proofErr w:type="spellEnd"/>
      <w:r w:rsidRPr="00C00385">
        <w:rPr>
          <w:b w:val="0"/>
          <w:bCs w:val="0"/>
        </w:rPr>
        <w:t xml:space="preserve"> </w:t>
      </w:r>
      <w:proofErr w:type="spellStart"/>
      <w:r w:rsidRPr="00C00385">
        <w:rPr>
          <w:b w:val="0"/>
          <w:bCs w:val="0"/>
        </w:rPr>
        <w:t>за</w:t>
      </w:r>
      <w:proofErr w:type="spellEnd"/>
      <w:r w:rsidRPr="00C00385">
        <w:rPr>
          <w:b w:val="0"/>
          <w:bCs w:val="0"/>
          <w:lang w:val="ru-RU"/>
        </w:rPr>
        <w:t>в</w:t>
      </w:r>
      <w:proofErr w:type="spellStart"/>
      <w:r w:rsidRPr="00C00385">
        <w:rPr>
          <w:b w:val="0"/>
          <w:bCs w:val="0"/>
        </w:rPr>
        <w:t>да</w:t>
      </w:r>
      <w:r w:rsidRPr="00C00385">
        <w:rPr>
          <w:b w:val="0"/>
          <w:bCs w:val="0"/>
          <w:lang w:val="ru-RU"/>
        </w:rPr>
        <w:t>нь</w:t>
      </w:r>
      <w:proofErr w:type="spellEnd"/>
      <w:r w:rsidRPr="00C00385">
        <w:rPr>
          <w:b w:val="0"/>
          <w:bCs w:val="0"/>
          <w:spacing w:val="-1"/>
        </w:rPr>
        <w:t xml:space="preserve"> </w:t>
      </w:r>
      <w:proofErr w:type="spellStart"/>
      <w:r w:rsidRPr="00C00385">
        <w:rPr>
          <w:b w:val="0"/>
          <w:bCs w:val="0"/>
          <w:lang w:val="ru-RU"/>
        </w:rPr>
        <w:t>заняття</w:t>
      </w:r>
      <w:proofErr w:type="spellEnd"/>
      <w:r>
        <w:rPr>
          <w:b w:val="0"/>
          <w:bCs w:val="0"/>
          <w:lang w:val="ru-RU"/>
        </w:rPr>
        <w:t>.</w:t>
      </w:r>
    </w:p>
    <w:p w14:paraId="4767B183" w14:textId="77777777" w:rsidR="003958A6" w:rsidRPr="00240826" w:rsidRDefault="003958A6" w:rsidP="003D330E">
      <w:pPr>
        <w:pStyle w:val="1"/>
        <w:numPr>
          <w:ilvl w:val="0"/>
          <w:numId w:val="12"/>
        </w:numPr>
        <w:tabs>
          <w:tab w:val="left" w:pos="1134"/>
        </w:tabs>
        <w:spacing w:before="74" w:line="360" w:lineRule="auto"/>
        <w:ind w:left="0" w:firstLine="709"/>
        <w:jc w:val="both"/>
        <w:rPr>
          <w:b w:val="0"/>
          <w:bCs w:val="0"/>
        </w:rPr>
      </w:pPr>
      <w:proofErr w:type="spellStart"/>
      <w:r w:rsidRPr="00015BF5">
        <w:rPr>
          <w:b w:val="0"/>
          <w:bCs w:val="0"/>
        </w:rPr>
        <w:t>Рекомендац</w:t>
      </w:r>
      <w:r w:rsidRPr="00015BF5">
        <w:rPr>
          <w:b w:val="0"/>
          <w:bCs w:val="0"/>
          <w:lang w:val="ru-RU"/>
        </w:rPr>
        <w:t>ії</w:t>
      </w:r>
      <w:proofErr w:type="spellEnd"/>
      <w:r w:rsidRPr="00015BF5">
        <w:rPr>
          <w:b w:val="0"/>
          <w:bCs w:val="0"/>
          <w:spacing w:val="-4"/>
        </w:rPr>
        <w:t xml:space="preserve"> </w:t>
      </w:r>
      <w:proofErr w:type="spellStart"/>
      <w:r w:rsidRPr="00015BF5">
        <w:rPr>
          <w:b w:val="0"/>
          <w:bCs w:val="0"/>
          <w:lang w:val="ru-RU"/>
        </w:rPr>
        <w:t>щодо</w:t>
      </w:r>
      <w:proofErr w:type="spellEnd"/>
      <w:r w:rsidRPr="00015BF5">
        <w:rPr>
          <w:b w:val="0"/>
          <w:bCs w:val="0"/>
          <w:spacing w:val="-5"/>
        </w:rPr>
        <w:t xml:space="preserve"> </w:t>
      </w:r>
      <w:proofErr w:type="spellStart"/>
      <w:r w:rsidRPr="00015BF5">
        <w:rPr>
          <w:b w:val="0"/>
          <w:bCs w:val="0"/>
        </w:rPr>
        <w:t>запо</w:t>
      </w:r>
      <w:proofErr w:type="spellEnd"/>
      <w:r w:rsidRPr="00015BF5">
        <w:rPr>
          <w:b w:val="0"/>
          <w:bCs w:val="0"/>
          <w:lang w:val="ru-RU"/>
        </w:rPr>
        <w:t>в</w:t>
      </w:r>
      <w:proofErr w:type="spellStart"/>
      <w:r w:rsidRPr="00015BF5">
        <w:rPr>
          <w:b w:val="0"/>
          <w:bCs w:val="0"/>
        </w:rPr>
        <w:t>нен</w:t>
      </w:r>
      <w:r w:rsidRPr="00015BF5">
        <w:rPr>
          <w:b w:val="0"/>
          <w:bCs w:val="0"/>
          <w:lang w:val="ru-RU"/>
        </w:rPr>
        <w:t>ня</w:t>
      </w:r>
      <w:proofErr w:type="spellEnd"/>
      <w:r w:rsidRPr="00015BF5">
        <w:rPr>
          <w:b w:val="0"/>
          <w:bCs w:val="0"/>
          <w:spacing w:val="-3"/>
        </w:rPr>
        <w:t xml:space="preserve"> </w:t>
      </w:r>
      <w:proofErr w:type="spellStart"/>
      <w:r w:rsidRPr="00015BF5">
        <w:rPr>
          <w:b w:val="0"/>
          <w:bCs w:val="0"/>
        </w:rPr>
        <w:t>граф</w:t>
      </w:r>
      <w:proofErr w:type="spellEnd"/>
      <w:r>
        <w:rPr>
          <w:b w:val="0"/>
          <w:bCs w:val="0"/>
          <w:lang w:val="ru-RU"/>
        </w:rPr>
        <w:t>.</w:t>
      </w:r>
    </w:p>
    <w:p w14:paraId="7011B672" w14:textId="77777777" w:rsidR="003958A6" w:rsidRPr="00240826" w:rsidRDefault="003958A6" w:rsidP="003D330E">
      <w:pPr>
        <w:pStyle w:val="1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240826">
        <w:rPr>
          <w:b w:val="0"/>
          <w:bCs w:val="0"/>
          <w:lang w:val="ru-RU"/>
        </w:rPr>
        <w:t>Оптимальна</w:t>
      </w:r>
      <w:r w:rsidRPr="00240826">
        <w:rPr>
          <w:b w:val="0"/>
          <w:bCs w:val="0"/>
          <w:spacing w:val="1"/>
          <w:lang w:val="ru-RU"/>
        </w:rPr>
        <w:t xml:space="preserve"> </w:t>
      </w:r>
      <w:proofErr w:type="spellStart"/>
      <w:r w:rsidRPr="00240826">
        <w:rPr>
          <w:b w:val="0"/>
          <w:bCs w:val="0"/>
          <w:lang w:val="ru-RU"/>
        </w:rPr>
        <w:t>послідовність</w:t>
      </w:r>
      <w:proofErr w:type="spellEnd"/>
      <w:r w:rsidRPr="00240826">
        <w:rPr>
          <w:b w:val="0"/>
          <w:bCs w:val="0"/>
          <w:spacing w:val="-2"/>
          <w:lang w:val="ru-RU"/>
        </w:rPr>
        <w:t xml:space="preserve"> </w:t>
      </w:r>
      <w:proofErr w:type="spellStart"/>
      <w:r w:rsidRPr="00240826">
        <w:rPr>
          <w:b w:val="0"/>
          <w:bCs w:val="0"/>
          <w:lang w:val="ru-RU"/>
        </w:rPr>
        <w:t>роботи</w:t>
      </w:r>
      <w:proofErr w:type="spellEnd"/>
      <w:r w:rsidRPr="00240826">
        <w:rPr>
          <w:b w:val="0"/>
          <w:bCs w:val="0"/>
          <w:spacing w:val="-3"/>
          <w:lang w:val="ru-RU"/>
        </w:rPr>
        <w:t xml:space="preserve"> </w:t>
      </w:r>
      <w:r w:rsidRPr="00240826">
        <w:rPr>
          <w:b w:val="0"/>
          <w:bCs w:val="0"/>
          <w:lang w:val="ru-RU"/>
        </w:rPr>
        <w:t>над</w:t>
      </w:r>
      <w:r w:rsidRPr="00240826">
        <w:rPr>
          <w:b w:val="0"/>
          <w:bCs w:val="0"/>
          <w:spacing w:val="-2"/>
          <w:lang w:val="ru-RU"/>
        </w:rPr>
        <w:t xml:space="preserve"> </w:t>
      </w:r>
      <w:r w:rsidRPr="00240826">
        <w:rPr>
          <w:b w:val="0"/>
          <w:bCs w:val="0"/>
          <w:lang w:val="ru-RU"/>
        </w:rPr>
        <w:t>конспектом</w:t>
      </w:r>
      <w:r>
        <w:rPr>
          <w:b w:val="0"/>
          <w:bCs w:val="0"/>
          <w:lang w:val="ru-RU"/>
        </w:rPr>
        <w:t>.</w:t>
      </w:r>
    </w:p>
    <w:p w14:paraId="729114AB" w14:textId="651DF49F" w:rsidR="003958A6" w:rsidRPr="00DE584A" w:rsidRDefault="00DE584A" w:rsidP="003D330E">
      <w:pPr>
        <w:pStyle w:val="1"/>
        <w:tabs>
          <w:tab w:val="left" w:pos="1134"/>
        </w:tabs>
        <w:spacing w:before="74"/>
        <w:ind w:left="416"/>
        <w:rPr>
          <w:lang w:val="ru-RU"/>
        </w:rPr>
      </w:pPr>
      <w:r w:rsidRPr="00DE584A">
        <w:rPr>
          <w:lang w:val="ru-RU"/>
        </w:rPr>
        <w:t>ЛІТЕРАТУРА</w:t>
      </w:r>
    </w:p>
    <w:p w14:paraId="003838E5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07EB5567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6A380A56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02F17D1F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0559CA6F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60B7B255" w14:textId="77777777" w:rsidR="00DE584A" w:rsidRDefault="00DE584A" w:rsidP="003D330E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42D2DBA2" w14:textId="77777777" w:rsidR="003958A6" w:rsidRPr="00DE584A" w:rsidRDefault="003958A6" w:rsidP="003D33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40A4E7" w14:textId="77777777" w:rsidR="003958A6" w:rsidRDefault="003958A6" w:rsidP="003D330E">
      <w:pPr>
        <w:pStyle w:val="1"/>
        <w:numPr>
          <w:ilvl w:val="0"/>
          <w:numId w:val="5"/>
        </w:numPr>
        <w:ind w:left="0" w:firstLine="0"/>
        <w:rPr>
          <w:lang w:val="ru-RU"/>
        </w:rPr>
      </w:pPr>
      <w:proofErr w:type="spellStart"/>
      <w:r>
        <w:rPr>
          <w:lang w:val="ru-RU"/>
        </w:rPr>
        <w:t>Вимоги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занять з </w:t>
      </w:r>
      <w:proofErr w:type="spellStart"/>
      <w:r>
        <w:rPr>
          <w:lang w:val="ru-RU"/>
        </w:rPr>
        <w:t>легкої</w:t>
      </w:r>
      <w:proofErr w:type="spellEnd"/>
      <w:r>
        <w:rPr>
          <w:lang w:val="ru-RU"/>
        </w:rPr>
        <w:t xml:space="preserve"> атлетики.</w:t>
      </w:r>
    </w:p>
    <w:p w14:paraId="0102FD9A" w14:textId="77777777" w:rsidR="003958A6" w:rsidRPr="004567C2" w:rsidRDefault="003958A6" w:rsidP="003D330E">
      <w:pPr>
        <w:spacing w:before="7" w:after="0"/>
        <w:jc w:val="center"/>
        <w:rPr>
          <w:b/>
          <w:sz w:val="27"/>
          <w:lang w:val="ru-RU"/>
        </w:rPr>
      </w:pPr>
    </w:p>
    <w:p w14:paraId="6AC79B97" w14:textId="77777777" w:rsidR="003958A6" w:rsidRPr="003F5FF8" w:rsidRDefault="003958A6" w:rsidP="003D330E">
      <w:pPr>
        <w:spacing w:after="0"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переходити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конспекту,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пам'ятати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легкої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атлетики.</w:t>
      </w:r>
    </w:p>
    <w:p w14:paraId="06A8D4DD" w14:textId="77777777" w:rsidR="003958A6" w:rsidRPr="003F5FF8" w:rsidRDefault="003958A6" w:rsidP="003D330E">
      <w:pPr>
        <w:spacing w:after="0"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формулюються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чином:</w:t>
      </w:r>
    </w:p>
    <w:p w14:paraId="15FADB9C" w14:textId="1FEB0C8E" w:rsidR="003958A6" w:rsidRPr="00462FF9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ожне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повинно </w:t>
      </w:r>
      <w:proofErr w:type="spellStart"/>
      <w:r>
        <w:rPr>
          <w:sz w:val="28"/>
          <w:lang w:val="ru-RU"/>
        </w:rPr>
        <w:t>вирішувати</w:t>
      </w:r>
      <w:proofErr w:type="spellEnd"/>
      <w:r>
        <w:rPr>
          <w:sz w:val="28"/>
          <w:lang w:val="ru-RU"/>
        </w:rPr>
        <w:t xml:space="preserve"> комплекс</w:t>
      </w:r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оздоровчих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освітніх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виховних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заплановані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завчасно</w:t>
      </w:r>
      <w:proofErr w:type="spellEnd"/>
      <w:r>
        <w:rPr>
          <w:spacing w:val="1"/>
          <w:sz w:val="28"/>
          <w:lang w:val="ru-RU"/>
        </w:rPr>
        <w:t xml:space="preserve">,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їхнього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місця</w:t>
      </w:r>
      <w:proofErr w:type="spellEnd"/>
      <w:r>
        <w:rPr>
          <w:spacing w:val="1"/>
          <w:sz w:val="28"/>
          <w:lang w:val="ru-RU"/>
        </w:rPr>
        <w:t xml:space="preserve"> у </w:t>
      </w:r>
      <w:proofErr w:type="spellStart"/>
      <w:r>
        <w:rPr>
          <w:spacing w:val="1"/>
          <w:sz w:val="28"/>
          <w:lang w:val="ru-RU"/>
        </w:rPr>
        <w:t>тематичному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плануванні</w:t>
      </w:r>
      <w:proofErr w:type="spellEnd"/>
      <w:r>
        <w:rPr>
          <w:spacing w:val="1"/>
          <w:sz w:val="28"/>
          <w:lang w:val="ru-RU"/>
        </w:rPr>
        <w:t xml:space="preserve">. </w:t>
      </w:r>
      <w:proofErr w:type="spellStart"/>
      <w:r>
        <w:rPr>
          <w:spacing w:val="1"/>
          <w:sz w:val="28"/>
          <w:lang w:val="ru-RU"/>
        </w:rPr>
        <w:t>Визначаючи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слід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враховувати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ліміт</w:t>
      </w:r>
      <w:proofErr w:type="spellEnd"/>
      <w:r>
        <w:rPr>
          <w:spacing w:val="1"/>
          <w:sz w:val="28"/>
          <w:lang w:val="ru-RU"/>
        </w:rPr>
        <w:t xml:space="preserve"> часу, </w:t>
      </w:r>
      <w:proofErr w:type="spellStart"/>
      <w:r>
        <w:rPr>
          <w:spacing w:val="1"/>
          <w:sz w:val="28"/>
          <w:lang w:val="ru-RU"/>
        </w:rPr>
        <w:t>який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відводиться</w:t>
      </w:r>
      <w:proofErr w:type="spellEnd"/>
      <w:r>
        <w:rPr>
          <w:spacing w:val="1"/>
          <w:sz w:val="28"/>
          <w:lang w:val="ru-RU"/>
        </w:rPr>
        <w:t xml:space="preserve"> для </w:t>
      </w:r>
      <w:proofErr w:type="spellStart"/>
      <w:r>
        <w:rPr>
          <w:spacing w:val="1"/>
          <w:sz w:val="28"/>
          <w:lang w:val="ru-RU"/>
        </w:rPr>
        <w:t>вивчення</w:t>
      </w:r>
      <w:proofErr w:type="spellEnd"/>
      <w:r>
        <w:rPr>
          <w:spacing w:val="1"/>
          <w:sz w:val="28"/>
          <w:lang w:val="ru-RU"/>
        </w:rPr>
        <w:t xml:space="preserve"> теми, </w:t>
      </w:r>
      <w:proofErr w:type="spellStart"/>
      <w:r>
        <w:rPr>
          <w:spacing w:val="1"/>
          <w:sz w:val="28"/>
          <w:lang w:val="ru-RU"/>
        </w:rPr>
        <w:t>етап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навчання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рівні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освітньої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фізичної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підготовленості</w:t>
      </w:r>
      <w:proofErr w:type="spellEnd"/>
      <w:r>
        <w:rPr>
          <w:spacing w:val="1"/>
          <w:sz w:val="28"/>
          <w:lang w:val="ru-RU"/>
        </w:rPr>
        <w:t xml:space="preserve">, а також </w:t>
      </w:r>
      <w:proofErr w:type="spellStart"/>
      <w:r>
        <w:rPr>
          <w:spacing w:val="1"/>
          <w:sz w:val="28"/>
          <w:lang w:val="ru-RU"/>
        </w:rPr>
        <w:t>вихованість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студентів</w:t>
      </w:r>
      <w:proofErr w:type="spellEnd"/>
      <w:r>
        <w:rPr>
          <w:spacing w:val="1"/>
          <w:sz w:val="28"/>
          <w:lang w:val="ru-RU"/>
        </w:rPr>
        <w:t xml:space="preserve">. </w:t>
      </w:r>
      <w:proofErr w:type="spellStart"/>
      <w:r>
        <w:rPr>
          <w:spacing w:val="1"/>
          <w:sz w:val="28"/>
          <w:lang w:val="ru-RU"/>
        </w:rPr>
        <w:t>Формулювання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lastRenderedPageBreak/>
        <w:t>конкретним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лаконічним</w:t>
      </w:r>
      <w:proofErr w:type="spellEnd"/>
      <w:r>
        <w:rPr>
          <w:spacing w:val="1"/>
          <w:sz w:val="28"/>
          <w:lang w:val="ru-RU"/>
        </w:rPr>
        <w:t xml:space="preserve"> і з </w:t>
      </w:r>
      <w:proofErr w:type="spellStart"/>
      <w:r>
        <w:rPr>
          <w:spacing w:val="1"/>
          <w:sz w:val="28"/>
          <w:lang w:val="ru-RU"/>
        </w:rPr>
        <w:t>найбільшою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визначеністю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відображати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конкретні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результати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вирішення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. На одному </w:t>
      </w:r>
      <w:proofErr w:type="spellStart"/>
      <w:r>
        <w:rPr>
          <w:spacing w:val="1"/>
          <w:sz w:val="28"/>
          <w:lang w:val="ru-RU"/>
        </w:rPr>
        <w:t>занятті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доцільно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вирішувати</w:t>
      </w:r>
      <w:proofErr w:type="spellEnd"/>
      <w:r>
        <w:rPr>
          <w:spacing w:val="1"/>
          <w:sz w:val="28"/>
          <w:lang w:val="ru-RU"/>
        </w:rPr>
        <w:t xml:space="preserve"> не </w:t>
      </w:r>
      <w:proofErr w:type="spellStart"/>
      <w:r>
        <w:rPr>
          <w:spacing w:val="1"/>
          <w:sz w:val="28"/>
          <w:lang w:val="ru-RU"/>
        </w:rPr>
        <w:t>більше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gramStart"/>
      <w:r>
        <w:rPr>
          <w:spacing w:val="1"/>
          <w:sz w:val="28"/>
          <w:lang w:val="ru-RU"/>
        </w:rPr>
        <w:t>2-3</w:t>
      </w:r>
      <w:proofErr w:type="gram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пов'язані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вивченням</w:t>
      </w:r>
      <w:proofErr w:type="spellEnd"/>
      <w:r>
        <w:rPr>
          <w:spacing w:val="1"/>
          <w:sz w:val="28"/>
          <w:lang w:val="ru-RU"/>
        </w:rPr>
        <w:t xml:space="preserve"> нового й </w:t>
      </w:r>
      <w:proofErr w:type="spellStart"/>
      <w:r>
        <w:rPr>
          <w:spacing w:val="1"/>
          <w:sz w:val="28"/>
          <w:lang w:val="ru-RU"/>
        </w:rPr>
        <w:t>удосконаленням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раніш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засвоєного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>.</w:t>
      </w:r>
    </w:p>
    <w:p w14:paraId="53C7A16C" w14:textId="77777777" w:rsidR="003958A6" w:rsidRPr="00E929D6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Зміст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відповідати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навчальній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програмі</w:t>
      </w:r>
      <w:proofErr w:type="spellEnd"/>
      <w:r>
        <w:rPr>
          <w:spacing w:val="1"/>
          <w:sz w:val="28"/>
          <w:lang w:val="ru-RU"/>
        </w:rPr>
        <w:t xml:space="preserve"> й характеру </w:t>
      </w:r>
      <w:proofErr w:type="spellStart"/>
      <w:r>
        <w:rPr>
          <w:spacing w:val="1"/>
          <w:sz w:val="28"/>
          <w:lang w:val="ru-RU"/>
        </w:rPr>
        <w:t>поставлених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; </w:t>
      </w:r>
      <w:proofErr w:type="spellStart"/>
      <w:r>
        <w:rPr>
          <w:spacing w:val="1"/>
          <w:sz w:val="28"/>
          <w:lang w:val="ru-RU"/>
        </w:rPr>
        <w:t>його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обсяг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оптимальним</w:t>
      </w:r>
      <w:proofErr w:type="spellEnd"/>
      <w:r>
        <w:rPr>
          <w:spacing w:val="1"/>
          <w:sz w:val="28"/>
          <w:lang w:val="ru-RU"/>
        </w:rPr>
        <w:t xml:space="preserve">,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тривалості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кількості</w:t>
      </w:r>
      <w:proofErr w:type="spellEnd"/>
      <w:r>
        <w:rPr>
          <w:spacing w:val="1"/>
          <w:sz w:val="28"/>
          <w:lang w:val="ru-RU"/>
        </w:rPr>
        <w:t xml:space="preserve"> і складу тих, </w:t>
      </w:r>
      <w:proofErr w:type="spellStart"/>
      <w:r>
        <w:rPr>
          <w:spacing w:val="1"/>
          <w:sz w:val="28"/>
          <w:lang w:val="ru-RU"/>
        </w:rPr>
        <w:t>хто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займається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тощо</w:t>
      </w:r>
      <w:proofErr w:type="spellEnd"/>
      <w:r>
        <w:rPr>
          <w:spacing w:val="1"/>
          <w:sz w:val="28"/>
          <w:lang w:val="ru-RU"/>
        </w:rPr>
        <w:t>.</w:t>
      </w:r>
    </w:p>
    <w:p w14:paraId="2C889D74" w14:textId="77777777" w:rsidR="003958A6" w:rsidRPr="00015F53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Щодо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організаційної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цілісності</w:t>
      </w:r>
      <w:proofErr w:type="spellEnd"/>
      <w:r>
        <w:rPr>
          <w:spacing w:val="1"/>
          <w:sz w:val="28"/>
          <w:lang w:val="ru-RU"/>
        </w:rPr>
        <w:t xml:space="preserve"> та </w:t>
      </w:r>
      <w:proofErr w:type="spellStart"/>
      <w:r>
        <w:rPr>
          <w:spacing w:val="1"/>
          <w:sz w:val="28"/>
          <w:lang w:val="ru-RU"/>
        </w:rPr>
        <w:t>логічної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завершеності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кожне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пов'язано</w:t>
      </w:r>
      <w:proofErr w:type="spellEnd"/>
      <w:r>
        <w:rPr>
          <w:spacing w:val="1"/>
          <w:sz w:val="28"/>
          <w:lang w:val="ru-RU"/>
        </w:rPr>
        <w:t xml:space="preserve"> за </w:t>
      </w:r>
      <w:proofErr w:type="spellStart"/>
      <w:r>
        <w:rPr>
          <w:spacing w:val="1"/>
          <w:sz w:val="28"/>
          <w:lang w:val="ru-RU"/>
        </w:rPr>
        <w:t>спрямованістю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педагогічних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змісту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обсягом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інтенсивністю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навантажень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попередніми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наступними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заняттями</w:t>
      </w:r>
      <w:proofErr w:type="spellEnd"/>
      <w:r>
        <w:rPr>
          <w:spacing w:val="1"/>
          <w:sz w:val="28"/>
          <w:lang w:val="ru-RU"/>
        </w:rPr>
        <w:t xml:space="preserve"> по </w:t>
      </w:r>
      <w:proofErr w:type="spellStart"/>
      <w:r>
        <w:rPr>
          <w:spacing w:val="1"/>
          <w:sz w:val="28"/>
          <w:lang w:val="ru-RU"/>
        </w:rPr>
        <w:t>темі</w:t>
      </w:r>
      <w:proofErr w:type="spellEnd"/>
      <w:r>
        <w:rPr>
          <w:spacing w:val="1"/>
          <w:sz w:val="28"/>
          <w:lang w:val="ru-RU"/>
        </w:rPr>
        <w:t xml:space="preserve">, яка </w:t>
      </w:r>
      <w:proofErr w:type="spellStart"/>
      <w:r>
        <w:rPr>
          <w:spacing w:val="1"/>
          <w:sz w:val="28"/>
          <w:lang w:val="ru-RU"/>
        </w:rPr>
        <w:t>вивчається</w:t>
      </w:r>
      <w:proofErr w:type="spellEnd"/>
      <w:r>
        <w:rPr>
          <w:spacing w:val="1"/>
          <w:sz w:val="28"/>
          <w:lang w:val="ru-RU"/>
        </w:rPr>
        <w:t xml:space="preserve"> й за </w:t>
      </w:r>
      <w:proofErr w:type="spellStart"/>
      <w:r>
        <w:rPr>
          <w:spacing w:val="1"/>
          <w:sz w:val="28"/>
          <w:lang w:val="ru-RU"/>
        </w:rPr>
        <w:t>розділами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програми</w:t>
      </w:r>
      <w:proofErr w:type="spellEnd"/>
      <w:r>
        <w:rPr>
          <w:spacing w:val="1"/>
          <w:sz w:val="28"/>
          <w:lang w:val="ru-RU"/>
        </w:rPr>
        <w:t>.</w:t>
      </w:r>
    </w:p>
    <w:p w14:paraId="100D303A" w14:textId="77777777" w:rsidR="003958A6" w:rsidRPr="00015F53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Методи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навчання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виховання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використовуються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мають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представлені</w:t>
      </w:r>
      <w:proofErr w:type="spellEnd"/>
      <w:r>
        <w:rPr>
          <w:spacing w:val="1"/>
          <w:sz w:val="28"/>
          <w:lang w:val="ru-RU"/>
        </w:rPr>
        <w:t xml:space="preserve"> у </w:t>
      </w:r>
      <w:proofErr w:type="spellStart"/>
      <w:r>
        <w:rPr>
          <w:spacing w:val="1"/>
          <w:sz w:val="28"/>
          <w:lang w:val="ru-RU"/>
        </w:rPr>
        <w:t>раціональних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співвідношеннях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>.</w:t>
      </w:r>
    </w:p>
    <w:p w14:paraId="64FFE6AD" w14:textId="77777777" w:rsidR="003958A6" w:rsidRPr="00503D0C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Впродовж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забезпечити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оптимальну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взаємодію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всіх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елементів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змісту</w:t>
      </w:r>
      <w:proofErr w:type="spellEnd"/>
      <w:r>
        <w:rPr>
          <w:sz w:val="28"/>
          <w:lang w:val="ru-RU"/>
        </w:rPr>
        <w:t xml:space="preserve"> з метою 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різнобічного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впливу</w:t>
      </w:r>
      <w:proofErr w:type="spellEnd"/>
      <w:r>
        <w:rPr>
          <w:sz w:val="28"/>
          <w:lang w:val="ru-RU"/>
        </w:rPr>
        <w:t xml:space="preserve"> на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>.</w:t>
      </w:r>
    </w:p>
    <w:p w14:paraId="4841713C" w14:textId="77777777" w:rsidR="003958A6" w:rsidRPr="004567C2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772"/>
        </w:tabs>
        <w:spacing w:line="360" w:lineRule="auto"/>
        <w:ind w:left="0" w:right="517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>нят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функц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ональна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прауездат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готовн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до</w:t>
      </w:r>
      <w:r w:rsidRPr="004567C2">
        <w:rPr>
          <w:spacing w:val="-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чергових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усил</w:t>
      </w:r>
      <w:r>
        <w:rPr>
          <w:sz w:val="28"/>
          <w:lang w:val="ru-RU"/>
        </w:rPr>
        <w:t>ь</w:t>
      </w:r>
      <w:proofErr w:type="spellEnd"/>
      <w:r w:rsidRPr="004567C2">
        <w:rPr>
          <w:spacing w:val="-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мають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proofErr w:type="gram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триму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r w:rsidRPr="004567C2">
        <w:rPr>
          <w:spacing w:val="-2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протя</w:t>
      </w:r>
      <w:r>
        <w:rPr>
          <w:sz w:val="28"/>
          <w:lang w:val="ru-RU"/>
        </w:rPr>
        <w:t>гом</w:t>
      </w:r>
      <w:proofErr w:type="spellEnd"/>
      <w:proofErr w:type="gramEnd"/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ьо</w:t>
      </w:r>
      <w:r w:rsidRPr="004567C2">
        <w:rPr>
          <w:sz w:val="28"/>
          <w:lang w:val="ru-RU"/>
        </w:rPr>
        <w:t>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.</w:t>
      </w:r>
    </w:p>
    <w:p w14:paraId="11A1E457" w14:textId="77777777" w:rsidR="003958A6" w:rsidRPr="004567C2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847"/>
        </w:tabs>
        <w:spacing w:before="1" w:line="360" w:lineRule="auto"/>
        <w:ind w:left="0" w:right="518" w:firstLine="707"/>
        <w:jc w:val="both"/>
        <w:rPr>
          <w:sz w:val="28"/>
          <w:lang w:val="ru-RU"/>
        </w:rPr>
      </w:pP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каж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</w:t>
      </w:r>
      <w:r w:rsidRPr="004567C2">
        <w:rPr>
          <w:sz w:val="28"/>
          <w:lang w:val="ru-RU"/>
        </w:rPr>
        <w:t>бе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печ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оперативне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управл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стю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pacing w:val="1"/>
          <w:sz w:val="28"/>
          <w:lang w:val="ru-RU"/>
        </w:rPr>
        <w:t xml:space="preserve">тих, </w:t>
      </w:r>
      <w:proofErr w:type="spellStart"/>
      <w:r>
        <w:rPr>
          <w:spacing w:val="1"/>
          <w:sz w:val="28"/>
          <w:lang w:val="ru-RU"/>
        </w:rPr>
        <w:t>хто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займається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включа</w:t>
      </w:r>
      <w:r>
        <w:rPr>
          <w:sz w:val="28"/>
          <w:lang w:val="ru-RU"/>
        </w:rPr>
        <w:t>ючи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организац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ю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стимул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>
        <w:rPr>
          <w:sz w:val="28"/>
          <w:lang w:val="ru-RU"/>
        </w:rPr>
        <w:t xml:space="preserve"> й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дотримання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техн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ки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без</w:t>
      </w:r>
      <w:r>
        <w:rPr>
          <w:sz w:val="28"/>
          <w:lang w:val="ru-RU"/>
        </w:rPr>
        <w:t>пек</w:t>
      </w:r>
      <w:r w:rsidRPr="004567C2"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proofErr w:type="gram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реакц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тримання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знавально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активност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концентрац</w:t>
      </w:r>
      <w:r>
        <w:rPr>
          <w:sz w:val="28"/>
          <w:lang w:val="ru-RU"/>
        </w:rPr>
        <w:t>ії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уваги</w:t>
      </w:r>
      <w:proofErr w:type="spellEnd"/>
      <w:r w:rsidRPr="004567C2">
        <w:rPr>
          <w:sz w:val="28"/>
          <w:lang w:val="ru-RU"/>
        </w:rPr>
        <w:t xml:space="preserve">; </w:t>
      </w:r>
      <w:proofErr w:type="spellStart"/>
      <w:r>
        <w:rPr>
          <w:sz w:val="28"/>
          <w:lang w:val="ru-RU"/>
        </w:rPr>
        <w:t>використання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словесн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и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оч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нтелектуальн</w:t>
      </w:r>
      <w:r>
        <w:rPr>
          <w:sz w:val="28"/>
          <w:lang w:val="ru-RU"/>
        </w:rPr>
        <w:t>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авантаження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творення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-67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оптимального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моц</w:t>
      </w:r>
      <w:r>
        <w:rPr>
          <w:sz w:val="28"/>
          <w:lang w:val="ru-RU"/>
        </w:rPr>
        <w:t>ій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z w:val="28"/>
          <w:lang w:val="ru-RU"/>
        </w:rPr>
        <w:t xml:space="preserve"> фон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).</w:t>
      </w:r>
    </w:p>
    <w:p w14:paraId="0AC19368" w14:textId="77777777" w:rsidR="003958A6" w:rsidRPr="004567C2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2030"/>
        </w:tabs>
        <w:spacing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proofErr w:type="gram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необх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допомоги</w:t>
      </w:r>
      <w:proofErr w:type="spellEnd"/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студентам</w:t>
      </w:r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вагають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самост</w:t>
      </w:r>
      <w:r>
        <w:rPr>
          <w:sz w:val="28"/>
          <w:lang w:val="ru-RU"/>
        </w:rPr>
        <w:t>ій</w:t>
      </w:r>
      <w:r w:rsidRPr="004567C2">
        <w:rPr>
          <w:sz w:val="28"/>
          <w:lang w:val="ru-RU"/>
        </w:rPr>
        <w:t>но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ш</w:t>
      </w:r>
      <w:r>
        <w:rPr>
          <w:sz w:val="28"/>
          <w:lang w:val="ru-RU"/>
        </w:rPr>
        <w:t>ува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знавальн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або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рухові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визначення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и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сво</w:t>
      </w:r>
      <w:r>
        <w:rPr>
          <w:sz w:val="28"/>
          <w:lang w:val="ru-RU"/>
        </w:rPr>
        <w:t>єчасності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допомог</w:t>
      </w:r>
      <w:r w:rsidRPr="004567C2"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>.</w:t>
      </w:r>
    </w:p>
    <w:p w14:paraId="3F40C04B" w14:textId="1E5A13D9" w:rsidR="003958A6" w:rsidRPr="004567C2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759"/>
        </w:tabs>
        <w:spacing w:line="360" w:lineRule="auto"/>
        <w:ind w:left="0" w:right="518" w:firstLine="707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За</w:t>
      </w:r>
      <w:r w:rsidRPr="004567C2">
        <w:rPr>
          <w:sz w:val="28"/>
          <w:lang w:val="ru-RU"/>
        </w:rPr>
        <w:t>бе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печен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сво</w:t>
      </w:r>
      <w:r>
        <w:rPr>
          <w:sz w:val="28"/>
          <w:lang w:val="ru-RU"/>
        </w:rPr>
        <w:t>єчас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нформ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тих</w:t>
      </w:r>
      <w:proofErr w:type="gram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 xml:space="preserve">, 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результа</w:t>
      </w:r>
      <w:r>
        <w:rPr>
          <w:sz w:val="28"/>
          <w:lang w:val="ru-RU"/>
        </w:rPr>
        <w:t>ми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та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 xml:space="preserve">, а </w:t>
      </w:r>
      <w:proofErr w:type="spellStart"/>
      <w:r w:rsidRPr="004567C2">
        <w:rPr>
          <w:sz w:val="28"/>
          <w:lang w:val="ru-RU"/>
        </w:rPr>
        <w:t>та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кж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відповідність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повед</w:t>
      </w:r>
      <w:r>
        <w:rPr>
          <w:sz w:val="28"/>
          <w:lang w:val="ru-RU"/>
        </w:rPr>
        <w:t>інки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установлен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правилам.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нформац</w:t>
      </w:r>
      <w:r>
        <w:rPr>
          <w:sz w:val="28"/>
          <w:lang w:val="ru-RU"/>
        </w:rPr>
        <w:t>ія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повинна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стимул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нк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результат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виконаної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бот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усвідомленн</w:t>
      </w:r>
      <w:r w:rsidRPr="004567C2">
        <w:rPr>
          <w:sz w:val="28"/>
          <w:lang w:val="ru-RU"/>
        </w:rPr>
        <w:t>ю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пен</w:t>
      </w:r>
      <w:r>
        <w:rPr>
          <w:sz w:val="28"/>
          <w:lang w:val="ru-RU"/>
        </w:rPr>
        <w:t>ю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r>
        <w:rPr>
          <w:spacing w:val="-67"/>
          <w:sz w:val="28"/>
          <w:lang w:val="ru-RU"/>
        </w:rPr>
        <w:t xml:space="preserve">                 </w:t>
      </w:r>
      <w:proofErr w:type="spellStart"/>
      <w:r w:rsidRPr="004567C2">
        <w:rPr>
          <w:sz w:val="28"/>
          <w:lang w:val="ru-RU"/>
        </w:rPr>
        <w:t>дос</w:t>
      </w:r>
      <w:r>
        <w:rPr>
          <w:sz w:val="28"/>
          <w:lang w:val="ru-RU"/>
        </w:rPr>
        <w:t>я</w:t>
      </w:r>
      <w:r w:rsidRPr="004567C2">
        <w:rPr>
          <w:sz w:val="28"/>
          <w:lang w:val="ru-RU"/>
        </w:rPr>
        <w:t>гнутого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озв</w:t>
      </w:r>
      <w:r w:rsidRPr="004567C2">
        <w:rPr>
          <w:sz w:val="28"/>
          <w:lang w:val="ru-RU"/>
        </w:rPr>
        <w:t>и</w:t>
      </w:r>
      <w:r>
        <w:rPr>
          <w:sz w:val="28"/>
          <w:lang w:val="ru-RU"/>
        </w:rPr>
        <w:t>тку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світі</w:t>
      </w:r>
      <w:proofErr w:type="spellEnd"/>
      <w:r w:rsidRPr="004567C2">
        <w:rPr>
          <w:sz w:val="28"/>
          <w:lang w:val="ru-RU"/>
        </w:rPr>
        <w:t>.</w:t>
      </w:r>
    </w:p>
    <w:p w14:paraId="321DC9F9" w14:textId="77777777" w:rsidR="003958A6" w:rsidRPr="00D41A91" w:rsidRDefault="003958A6" w:rsidP="003D330E">
      <w:pPr>
        <w:pStyle w:val="TableParagraph"/>
        <w:numPr>
          <w:ilvl w:val="0"/>
          <w:numId w:val="4"/>
        </w:numPr>
        <w:tabs>
          <w:tab w:val="left" w:pos="1134"/>
          <w:tab w:val="left" w:pos="1917"/>
        </w:tabs>
        <w:spacing w:line="360" w:lineRule="auto"/>
        <w:ind w:left="0" w:right="516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lastRenderedPageBreak/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систем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</w:t>
      </w:r>
      <w:r>
        <w:rPr>
          <w:sz w:val="28"/>
          <w:lang w:val="ru-RU"/>
        </w:rPr>
        <w:t>рахуванням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дготовленост</w:t>
      </w:r>
      <w:r>
        <w:rPr>
          <w:sz w:val="28"/>
          <w:lang w:val="ru-RU"/>
        </w:rPr>
        <w:t>і</w:t>
      </w:r>
      <w:proofErr w:type="spellEnd"/>
      <w:r>
        <w:rPr>
          <w:sz w:val="28"/>
          <w:lang w:val="ru-RU"/>
        </w:rPr>
        <w:t xml:space="preserve"> й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у</w:t>
      </w:r>
      <w:r>
        <w:rPr>
          <w:sz w:val="28"/>
          <w:lang w:val="ru-RU"/>
        </w:rPr>
        <w:t>мов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Спрямованість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б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лена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укр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плен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здоров</w:t>
      </w:r>
      <w:r>
        <w:rPr>
          <w:sz w:val="28"/>
          <w:lang w:val="ru-RU"/>
        </w:rPr>
        <w:t>'</w:t>
      </w:r>
      <w:r w:rsidRPr="004567C2">
        <w:rPr>
          <w:sz w:val="28"/>
          <w:lang w:val="ru-RU"/>
        </w:rPr>
        <w:t>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покращення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зви</w:t>
      </w:r>
      <w:r>
        <w:rPr>
          <w:sz w:val="28"/>
          <w:lang w:val="ru-RU"/>
        </w:rPr>
        <w:t>ку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дготовленост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удосконалення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нав</w:t>
      </w:r>
      <w:r>
        <w:rPr>
          <w:sz w:val="28"/>
          <w:lang w:val="ru-RU"/>
        </w:rPr>
        <w:t>ич</w:t>
      </w:r>
      <w:r w:rsidRPr="004567C2">
        <w:rPr>
          <w:sz w:val="28"/>
          <w:lang w:val="ru-RU"/>
        </w:rPr>
        <w:t>к</w:t>
      </w:r>
      <w:proofErr w:type="spellEnd"/>
      <w:r>
        <w:rPr>
          <w:sz w:val="28"/>
          <w:lang w:val="ru-RU"/>
        </w:rPr>
        <w:t xml:space="preserve"> до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самост</w:t>
      </w:r>
      <w:r>
        <w:rPr>
          <w:sz w:val="28"/>
          <w:lang w:val="ru-RU"/>
        </w:rPr>
        <w:t>ійни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занят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ід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ищ</w:t>
      </w:r>
      <w:r w:rsidRPr="004567C2">
        <w:rPr>
          <w:sz w:val="28"/>
          <w:lang w:val="ru-RU"/>
        </w:rPr>
        <w:t>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знан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,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лом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усп</w:t>
      </w:r>
      <w:r>
        <w:rPr>
          <w:sz w:val="28"/>
          <w:lang w:val="ru-RU"/>
        </w:rPr>
        <w:t>ішн</w:t>
      </w:r>
      <w:r w:rsidRPr="004567C2">
        <w:rPr>
          <w:sz w:val="28"/>
          <w:lang w:val="ru-RU"/>
        </w:rPr>
        <w:t>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предмету</w:t>
      </w:r>
      <w:r>
        <w:rPr>
          <w:sz w:val="28"/>
          <w:lang w:val="ru-RU"/>
        </w:rPr>
        <w:t xml:space="preserve">. </w:t>
      </w:r>
      <w:proofErr w:type="spellStart"/>
      <w:r w:rsidRPr="00D41A91">
        <w:rPr>
          <w:sz w:val="28"/>
          <w:lang w:val="ru-RU"/>
        </w:rPr>
        <w:t>Обо</w:t>
      </w:r>
      <w:r>
        <w:rPr>
          <w:sz w:val="28"/>
          <w:lang w:val="ru-RU"/>
        </w:rPr>
        <w:t>в'язково</w:t>
      </w:r>
      <w:proofErr w:type="spellEnd"/>
      <w:r w:rsidRPr="00D41A91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використовувати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</w:t>
      </w:r>
      <w:r w:rsidRPr="00D41A91">
        <w:rPr>
          <w:sz w:val="28"/>
          <w:lang w:val="ru-RU"/>
        </w:rPr>
        <w:t>контрол</w:t>
      </w:r>
      <w:r>
        <w:rPr>
          <w:sz w:val="28"/>
          <w:lang w:val="ru-RU"/>
        </w:rPr>
        <w:t>ю</w:t>
      </w:r>
      <w:r w:rsidRPr="00D41A91">
        <w:rPr>
          <w:sz w:val="28"/>
          <w:lang w:val="ru-RU"/>
        </w:rPr>
        <w:t xml:space="preserve"> за </w:t>
      </w:r>
      <w:proofErr w:type="spellStart"/>
      <w:proofErr w:type="gramStart"/>
      <w:r w:rsidRPr="00D41A91">
        <w:rPr>
          <w:sz w:val="28"/>
          <w:lang w:val="ru-RU"/>
        </w:rPr>
        <w:t>в</w:t>
      </w:r>
      <w:r>
        <w:rPr>
          <w:sz w:val="28"/>
          <w:lang w:val="ru-RU"/>
        </w:rPr>
        <w:t>ик</w:t>
      </w:r>
      <w:r w:rsidRPr="00D41A91">
        <w:rPr>
          <w:sz w:val="28"/>
          <w:lang w:val="ru-RU"/>
        </w:rPr>
        <w:t>он</w:t>
      </w:r>
      <w:r>
        <w:rPr>
          <w:sz w:val="28"/>
          <w:lang w:val="ru-RU"/>
        </w:rPr>
        <w:t>а</w:t>
      </w:r>
      <w:r w:rsidRPr="00D41A91">
        <w:rPr>
          <w:sz w:val="28"/>
          <w:lang w:val="ru-RU"/>
        </w:rPr>
        <w:t>н</w:t>
      </w:r>
      <w:r>
        <w:rPr>
          <w:sz w:val="28"/>
          <w:lang w:val="ru-RU"/>
        </w:rPr>
        <w:t>ням</w:t>
      </w:r>
      <w:proofErr w:type="spellEnd"/>
      <w:r>
        <w:rPr>
          <w:sz w:val="28"/>
          <w:lang w:val="ru-RU"/>
        </w:rPr>
        <w:t xml:space="preserve"> </w:t>
      </w:r>
      <w:r w:rsidRPr="00D41A91">
        <w:rPr>
          <w:spacing w:val="-67"/>
          <w:sz w:val="28"/>
          <w:lang w:val="ru-RU"/>
        </w:rPr>
        <w:t xml:space="preserve"> </w:t>
      </w:r>
      <w:proofErr w:type="spellStart"/>
      <w:r w:rsidRPr="00D41A91">
        <w:rPr>
          <w:sz w:val="28"/>
          <w:lang w:val="ru-RU"/>
        </w:rPr>
        <w:t>домашн</w:t>
      </w:r>
      <w:r>
        <w:rPr>
          <w:sz w:val="28"/>
          <w:lang w:val="ru-RU"/>
        </w:rPr>
        <w:t>ьо</w:t>
      </w:r>
      <w:r w:rsidRPr="00D41A91">
        <w:rPr>
          <w:sz w:val="28"/>
          <w:lang w:val="ru-RU"/>
        </w:rPr>
        <w:t>го</w:t>
      </w:r>
      <w:proofErr w:type="spellEnd"/>
      <w:proofErr w:type="gramEnd"/>
      <w:r w:rsidRPr="00D41A91">
        <w:rPr>
          <w:spacing w:val="1"/>
          <w:sz w:val="28"/>
          <w:lang w:val="ru-RU"/>
        </w:rPr>
        <w:t xml:space="preserve"> </w:t>
      </w:r>
      <w:proofErr w:type="spellStart"/>
      <w:r w:rsidRPr="00D41A91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D41A91">
        <w:rPr>
          <w:sz w:val="28"/>
          <w:lang w:val="ru-RU"/>
        </w:rPr>
        <w:t>дан</w:t>
      </w:r>
      <w:r>
        <w:rPr>
          <w:sz w:val="28"/>
          <w:lang w:val="ru-RU"/>
        </w:rPr>
        <w:t>н</w:t>
      </w:r>
      <w:r w:rsidRPr="00D41A91">
        <w:rPr>
          <w:sz w:val="28"/>
          <w:lang w:val="ru-RU"/>
        </w:rPr>
        <w:t>я</w:t>
      </w:r>
      <w:proofErr w:type="spellEnd"/>
      <w:r w:rsidRPr="00D41A91">
        <w:rPr>
          <w:sz w:val="28"/>
          <w:lang w:val="ru-RU"/>
        </w:rPr>
        <w:t>.</w:t>
      </w:r>
    </w:p>
    <w:p w14:paraId="3BDA2F4C" w14:textId="77777777" w:rsidR="003958A6" w:rsidRPr="00650571" w:rsidRDefault="003958A6" w:rsidP="003D330E">
      <w:pPr>
        <w:spacing w:after="0" w:line="360" w:lineRule="auto"/>
        <w:ind w:right="519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648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складанні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648">
        <w:rPr>
          <w:rFonts w:ascii="Times New Roman" w:hAnsi="Times New Roman" w:cs="Times New Roman"/>
          <w:sz w:val="28"/>
          <w:szCs w:val="28"/>
          <w:lang w:val="ru-RU"/>
        </w:rPr>
        <w:t>конспекту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з </w:t>
      </w:r>
      <w:proofErr w:type="spellStart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>легкої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атлетики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64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proofErr w:type="gram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14:paraId="3C554848" w14:textId="77777777" w:rsidR="003958A6" w:rsidRPr="004567C2" w:rsidRDefault="003958A6" w:rsidP="003D330E">
      <w:pPr>
        <w:pStyle w:val="1"/>
        <w:numPr>
          <w:ilvl w:val="0"/>
          <w:numId w:val="3"/>
        </w:numPr>
        <w:tabs>
          <w:tab w:val="left" w:pos="1326"/>
        </w:tabs>
        <w:spacing w:line="360" w:lineRule="auto"/>
        <w:jc w:val="left"/>
        <w:rPr>
          <w:lang w:val="ru-RU"/>
        </w:rPr>
      </w:pPr>
      <w:bookmarkStart w:id="0" w:name="_TOC_250006"/>
      <w:proofErr w:type="spellStart"/>
      <w:r>
        <w:rPr>
          <w:lang w:val="ru-RU"/>
        </w:rPr>
        <w:t>Вимоги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рекомендації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процесу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складання</w:t>
      </w:r>
      <w:proofErr w:type="spellEnd"/>
      <w:r>
        <w:rPr>
          <w:lang w:val="ru-RU"/>
        </w:rPr>
        <w:t xml:space="preserve"> конспекту уроку. </w:t>
      </w:r>
      <w:bookmarkEnd w:id="0"/>
    </w:p>
    <w:p w14:paraId="2EC2CB8C" w14:textId="77777777" w:rsidR="003958A6" w:rsidRDefault="003958A6" w:rsidP="003D330E">
      <w:pPr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>Складання</w:t>
      </w:r>
      <w:proofErr w:type="spellEnd"/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конспект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урок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атлетики є основою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прогностичної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плануючої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конструктивної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самостійної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відображає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рівень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їхньої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компетенції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2078817" w14:textId="77777777" w:rsidR="003958A6" w:rsidRDefault="003958A6" w:rsidP="003D330E">
      <w:pPr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Студенту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необхідно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пам'ятати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атлетики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будуються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загальними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педагогічними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принципами, а також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методичними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принцмпами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йі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конкретизуються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вимогами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75FC7FBE" w14:textId="77777777" w:rsidR="003958A6" w:rsidRDefault="003958A6" w:rsidP="003D330E">
      <w:pPr>
        <w:numPr>
          <w:ilvl w:val="0"/>
          <w:numId w:val="6"/>
        </w:numPr>
        <w:tabs>
          <w:tab w:val="left" w:pos="1134"/>
        </w:tabs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вирішувати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оздоровчі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інтерес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занять легкою атлетикою,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спонукати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активної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2BD8E5D" w14:textId="77777777" w:rsidR="003958A6" w:rsidRDefault="003958A6" w:rsidP="003D330E">
      <w:pPr>
        <w:numPr>
          <w:ilvl w:val="0"/>
          <w:numId w:val="6"/>
        </w:numPr>
        <w:tabs>
          <w:tab w:val="left" w:pos="1134"/>
        </w:tabs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враховувати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склад тих,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займається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їхній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фізичний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підготовленість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стан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в той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цілісними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закінченими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D0B7DBE" w14:textId="77777777" w:rsidR="003958A6" w:rsidRDefault="003958A6" w:rsidP="003D330E">
      <w:pPr>
        <w:numPr>
          <w:ilvl w:val="0"/>
          <w:numId w:val="6"/>
        </w:numPr>
        <w:tabs>
          <w:tab w:val="left" w:pos="1134"/>
        </w:tabs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методика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постійно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змінюватись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зберігаючи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спрямованість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впливів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CE3DAE1" w14:textId="77777777" w:rsidR="003958A6" w:rsidRPr="004A2FAB" w:rsidRDefault="003958A6" w:rsidP="003D330E">
      <w:pPr>
        <w:numPr>
          <w:ilvl w:val="0"/>
          <w:numId w:val="6"/>
        </w:numPr>
        <w:tabs>
          <w:tab w:val="left" w:pos="1134"/>
        </w:tabs>
        <w:spacing w:before="9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узгоджуватись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іншими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загальноосвітніми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розкладом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дня. В той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збільшуватись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середині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особливостям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спрямованості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 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умовам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 також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мотивувати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систематичних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самостійних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занять.</w:t>
      </w:r>
    </w:p>
    <w:p w14:paraId="7C50E97D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3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Конспект 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розробляється</w:t>
      </w:r>
      <w:proofErr w:type="spellEnd"/>
      <w:r w:rsidRPr="00D4331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D4331B">
        <w:rPr>
          <w:rFonts w:ascii="Times New Roman" w:hAnsi="Times New Roman" w:cs="Times New Roman"/>
          <w:sz w:val="28"/>
          <w:szCs w:val="28"/>
          <w:lang w:val="ru-RU"/>
        </w:rPr>
        <w:t xml:space="preserve"> плана-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графіка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тематичного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склад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підсумків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471A5513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1E0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211E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плана-конспекта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83E8CB2" w14:textId="77777777" w:rsidR="003958A6" w:rsidRDefault="003958A6" w:rsidP="003D330E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0"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Уточнити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умов (в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метео-).</w:t>
      </w:r>
    </w:p>
    <w:p w14:paraId="72A87DD9" w14:textId="77777777" w:rsidR="003958A6" w:rsidRPr="00D4331B" w:rsidRDefault="003958A6" w:rsidP="003D330E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0"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F0F155" w14:textId="77777777" w:rsidR="003958A6" w:rsidRDefault="003958A6" w:rsidP="003D330E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rPr>
          <w:sz w:val="28"/>
          <w:lang w:val="ru-RU"/>
        </w:rPr>
      </w:pPr>
      <w:r>
        <w:rPr>
          <w:sz w:val="28"/>
          <w:lang w:val="ru-RU"/>
        </w:rPr>
        <w:t xml:space="preserve">в комплексному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слід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раціональну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послідовність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поставлених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>;</w:t>
      </w:r>
    </w:p>
    <w:p w14:paraId="6A671B53" w14:textId="77777777" w:rsidR="003958A6" w:rsidRDefault="003958A6" w:rsidP="003D330E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підібрати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вправи</w:t>
      </w:r>
      <w:proofErr w:type="spellEnd"/>
      <w:r>
        <w:rPr>
          <w:sz w:val="28"/>
          <w:lang w:val="ru-RU"/>
        </w:rPr>
        <w:t xml:space="preserve">, в тому </w:t>
      </w:r>
      <w:proofErr w:type="spellStart"/>
      <w:r>
        <w:rPr>
          <w:sz w:val="28"/>
          <w:lang w:val="ru-RU"/>
        </w:rPr>
        <w:t>числі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розминки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підготовчих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підводячих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дозування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прийоми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послідовність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реалізації</w:t>
      </w:r>
      <w:proofErr w:type="spellEnd"/>
      <w:r>
        <w:rPr>
          <w:sz w:val="28"/>
          <w:lang w:val="ru-RU"/>
        </w:rPr>
        <w:t>;</w:t>
      </w:r>
    </w:p>
    <w:p w14:paraId="10902A01" w14:textId="77777777" w:rsidR="003958A6" w:rsidRDefault="003958A6" w:rsidP="003D330E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продумати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організаційні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форми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проведення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основної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>;</w:t>
      </w:r>
    </w:p>
    <w:p w14:paraId="05A81C98" w14:textId="77777777" w:rsidR="003958A6" w:rsidRDefault="003958A6" w:rsidP="003D330E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встановити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тривалість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основної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час на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  <w:lang w:val="ru-RU"/>
        </w:rPr>
        <w:t xml:space="preserve"> кожного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>;</w:t>
      </w:r>
    </w:p>
    <w:p w14:paraId="1D5D977D" w14:textId="77777777" w:rsidR="003958A6" w:rsidRDefault="003958A6" w:rsidP="003D330E">
      <w:pPr>
        <w:pStyle w:val="TableParagraph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Час,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залишився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розподілити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підготовчою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заключною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частинами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</w:t>
      </w:r>
      <w:proofErr w:type="spellEnd"/>
      <w:r>
        <w:rPr>
          <w:sz w:val="28"/>
          <w:lang w:val="ru-RU"/>
        </w:rPr>
        <w:t xml:space="preserve"> і методику </w:t>
      </w:r>
      <w:proofErr w:type="spellStart"/>
      <w:r>
        <w:rPr>
          <w:sz w:val="28"/>
          <w:lang w:val="ru-RU"/>
        </w:rPr>
        <w:t>проведення</w:t>
      </w:r>
      <w:proofErr w:type="spellEnd"/>
      <w:r>
        <w:rPr>
          <w:sz w:val="28"/>
          <w:lang w:val="ru-RU"/>
        </w:rPr>
        <w:t>.</w:t>
      </w:r>
    </w:p>
    <w:p w14:paraId="2A894697" w14:textId="77777777" w:rsidR="003958A6" w:rsidRDefault="003958A6" w:rsidP="003D330E">
      <w:pPr>
        <w:pStyle w:val="TableParagraph"/>
        <w:tabs>
          <w:tab w:val="left" w:pos="1134"/>
          <w:tab w:val="left" w:pos="1750"/>
        </w:tabs>
        <w:spacing w:line="360" w:lineRule="auto"/>
        <w:ind w:firstLine="709"/>
        <w:jc w:val="both"/>
        <w:rPr>
          <w:sz w:val="28"/>
          <w:lang w:val="ru-RU"/>
        </w:rPr>
      </w:pPr>
      <w:proofErr w:type="spellStart"/>
      <w:r w:rsidRPr="00211E0B">
        <w:rPr>
          <w:b/>
          <w:bCs/>
          <w:sz w:val="28"/>
          <w:lang w:val="ru-RU"/>
        </w:rPr>
        <w:t>Ще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більш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конкретні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дії</w:t>
      </w:r>
      <w:proofErr w:type="spellEnd"/>
      <w:r w:rsidRPr="00211E0B">
        <w:rPr>
          <w:b/>
          <w:bCs/>
          <w:sz w:val="28"/>
          <w:lang w:val="ru-RU"/>
        </w:rPr>
        <w:t xml:space="preserve"> з </w:t>
      </w:r>
      <w:proofErr w:type="spellStart"/>
      <w:r w:rsidRPr="00211E0B">
        <w:rPr>
          <w:b/>
          <w:bCs/>
          <w:sz w:val="28"/>
          <w:lang w:val="ru-RU"/>
        </w:rPr>
        <w:t>підготовки</w:t>
      </w:r>
      <w:proofErr w:type="spellEnd"/>
      <w:r w:rsidRPr="00211E0B">
        <w:rPr>
          <w:b/>
          <w:bCs/>
          <w:sz w:val="28"/>
          <w:lang w:val="ru-RU"/>
        </w:rPr>
        <w:t xml:space="preserve"> конспекту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після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визначення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полягають</w:t>
      </w:r>
      <w:proofErr w:type="spellEnd"/>
      <w:r>
        <w:rPr>
          <w:sz w:val="28"/>
          <w:lang w:val="ru-RU"/>
        </w:rPr>
        <w:t>:</w:t>
      </w:r>
    </w:p>
    <w:p w14:paraId="6F65E0D3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прийоми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кожного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руховим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діям</w:t>
      </w:r>
      <w:proofErr w:type="spellEnd"/>
      <w:r>
        <w:rPr>
          <w:sz w:val="28"/>
          <w:lang w:val="ru-RU"/>
        </w:rPr>
        <w:t>;</w:t>
      </w:r>
    </w:p>
    <w:p w14:paraId="326EF3EB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теоретичні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відомості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слід</w:t>
      </w:r>
      <w:proofErr w:type="spellEnd"/>
      <w:r>
        <w:rPr>
          <w:sz w:val="28"/>
          <w:lang w:val="ru-RU"/>
        </w:rPr>
        <w:t xml:space="preserve"> навести </w:t>
      </w:r>
      <w:proofErr w:type="spellStart"/>
      <w:r>
        <w:rPr>
          <w:sz w:val="28"/>
          <w:lang w:val="ru-RU"/>
        </w:rPr>
        <w:t>учням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даному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>;</w:t>
      </w:r>
    </w:p>
    <w:p w14:paraId="65903C2F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місце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уточнити</w:t>
      </w:r>
      <w:proofErr w:type="spellEnd"/>
      <w:r>
        <w:rPr>
          <w:sz w:val="28"/>
          <w:lang w:val="ru-RU"/>
        </w:rPr>
        <w:t xml:space="preserve"> шляхи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запланованих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вдосконалення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фізичного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розвитку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укріплення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здоров'я</w:t>
      </w:r>
      <w:proofErr w:type="spellEnd"/>
      <w:r>
        <w:rPr>
          <w:sz w:val="28"/>
          <w:lang w:val="ru-RU"/>
        </w:rPr>
        <w:t>;</w:t>
      </w:r>
    </w:p>
    <w:p w14:paraId="6961D1A8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розподілити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усі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урахуванням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динаміки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працездатності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побудувати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графік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змін</w:t>
      </w:r>
      <w:proofErr w:type="spellEnd"/>
      <w:r>
        <w:rPr>
          <w:sz w:val="28"/>
          <w:lang w:val="ru-RU"/>
        </w:rPr>
        <w:t xml:space="preserve"> ЧСС);</w:t>
      </w:r>
    </w:p>
    <w:p w14:paraId="68B4FA29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проаналізувати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намічені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тим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щобвизначити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ефективність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морального, трудового і </w:t>
      </w:r>
      <w:proofErr w:type="spellStart"/>
      <w:r>
        <w:rPr>
          <w:sz w:val="28"/>
          <w:lang w:val="ru-RU"/>
        </w:rPr>
        <w:t>естетичного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виховання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якщо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необхідно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підібрати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додаткові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); </w:t>
      </w:r>
    </w:p>
    <w:p w14:paraId="01EDF8D3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розробити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навчається</w:t>
      </w:r>
      <w:proofErr w:type="spellEnd"/>
      <w:r>
        <w:rPr>
          <w:sz w:val="28"/>
          <w:lang w:val="ru-RU"/>
        </w:rPr>
        <w:t xml:space="preserve">, а </w:t>
      </w:r>
      <w:r>
        <w:rPr>
          <w:sz w:val="28"/>
          <w:lang w:val="ru-RU"/>
        </w:rPr>
        <w:lastRenderedPageBreak/>
        <w:t xml:space="preserve">також </w:t>
      </w:r>
      <w:proofErr w:type="spellStart"/>
      <w:r>
        <w:rPr>
          <w:sz w:val="28"/>
          <w:lang w:val="ru-RU"/>
        </w:rPr>
        <w:t>намітити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обладнання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інвентар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посібники</w:t>
      </w:r>
      <w:proofErr w:type="spellEnd"/>
      <w:r>
        <w:rPr>
          <w:sz w:val="28"/>
          <w:lang w:val="ru-RU"/>
        </w:rPr>
        <w:t>;</w:t>
      </w:r>
    </w:p>
    <w:p w14:paraId="216F68C8" w14:textId="77777777" w:rsidR="003958A6" w:rsidRDefault="003958A6" w:rsidP="003D330E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критерії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форми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результатів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>.</w:t>
      </w:r>
    </w:p>
    <w:p w14:paraId="4A1387FD" w14:textId="77777777" w:rsidR="003958A6" w:rsidRPr="00211E0B" w:rsidRDefault="003958A6" w:rsidP="003D330E">
      <w:pPr>
        <w:pStyle w:val="TableParagraph"/>
        <w:tabs>
          <w:tab w:val="left" w:pos="1633"/>
        </w:tabs>
        <w:rPr>
          <w:sz w:val="28"/>
          <w:lang w:val="ru-RU"/>
        </w:rPr>
      </w:pPr>
    </w:p>
    <w:p w14:paraId="6A54E2C1" w14:textId="77777777" w:rsidR="003958A6" w:rsidRDefault="003958A6" w:rsidP="003D330E">
      <w:pPr>
        <w:pStyle w:val="1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</w:pPr>
      <w:bookmarkStart w:id="1" w:name="_TOC_250005"/>
      <w:proofErr w:type="spellStart"/>
      <w:r>
        <w:t>Постановка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ru-RU"/>
        </w:rPr>
        <w:t>в</w:t>
      </w:r>
      <w:proofErr w:type="spellStart"/>
      <w:r>
        <w:t>да</w:t>
      </w:r>
      <w:r>
        <w:rPr>
          <w:lang w:val="ru-RU"/>
        </w:rPr>
        <w:t>нь</w:t>
      </w:r>
      <w:proofErr w:type="spellEnd"/>
      <w:r>
        <w:rPr>
          <w:spacing w:val="-1"/>
        </w:rPr>
        <w:t xml:space="preserve"> </w:t>
      </w:r>
      <w:bookmarkEnd w:id="1"/>
      <w:proofErr w:type="spellStart"/>
      <w:r>
        <w:rPr>
          <w:lang w:val="ru-RU"/>
        </w:rPr>
        <w:t>заняття</w:t>
      </w:r>
      <w:proofErr w:type="spellEnd"/>
    </w:p>
    <w:p w14:paraId="558BEAE4" w14:textId="77777777" w:rsidR="003958A6" w:rsidRDefault="003958A6" w:rsidP="003D330E">
      <w:pPr>
        <w:spacing w:before="7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6956F6">
        <w:rPr>
          <w:rFonts w:ascii="Times New Roman" w:hAnsi="Times New Roman" w:cs="Times New Roman"/>
          <w:bCs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будь-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перш за все,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пов'язана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чіткою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вірною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постановкою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конкретно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характерно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комплексне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розвиваючих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задач.</w:t>
      </w:r>
    </w:p>
    <w:p w14:paraId="73BF126E" w14:textId="77777777" w:rsidR="003958A6" w:rsidRDefault="003958A6" w:rsidP="003D330E">
      <w:pPr>
        <w:spacing w:before="7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Головна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приділяється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вибору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адекватної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вивчається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одного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є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достатньо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простою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технікою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значною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прикладному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відношенні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послідовно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одному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пройти три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конкретним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прикладом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високому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старту).</w:t>
      </w:r>
    </w:p>
    <w:p w14:paraId="0432EB7E" w14:textId="77777777" w:rsidR="003958A6" w:rsidRDefault="003958A6" w:rsidP="003D330E">
      <w:pPr>
        <w:spacing w:before="7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представлена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вперше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передбачено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то на початковому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використані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формулювання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сформулювати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орієнтовну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засвоїти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елементи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3080F90C" w14:textId="77777777" w:rsidR="003958A6" w:rsidRDefault="003958A6" w:rsidP="003D330E">
      <w:pPr>
        <w:spacing w:before="7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першому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додатково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наведених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як: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ознайомити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розучити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(як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часткове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виділити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виробити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усунути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приступити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перевірити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5EDF04A5" w14:textId="77777777" w:rsidR="003958A6" w:rsidRPr="006956F6" w:rsidRDefault="003958A6" w:rsidP="003D330E">
      <w:pPr>
        <w:spacing w:before="7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вивчалась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попередньому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наступному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засвоєнні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другому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повторити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конкретизувати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удосконалити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відновити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оптимізувати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підвищити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завершити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уміння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2CC20C21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E3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DD4E35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DD4E3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як: «довести»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забеспечити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вдосконалити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гармонізувати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B580DD4" w14:textId="77777777" w:rsidR="003958A6" w:rsidRPr="00DD4E35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конкретними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відображати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досягнуто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старту»,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відштовхуванню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3-5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і т.д.</w:t>
      </w:r>
    </w:p>
    <w:p w14:paraId="6C174E90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3064">
        <w:rPr>
          <w:rFonts w:ascii="Times New Roman" w:hAnsi="Times New Roman" w:cs="Times New Roman"/>
          <w:sz w:val="28"/>
          <w:szCs w:val="28"/>
          <w:lang w:val="ru-RU"/>
        </w:rPr>
        <w:t>Найголовнішим</w:t>
      </w:r>
      <w:proofErr w:type="spellEnd"/>
      <w:r w:rsidRPr="009D3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послідовності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спиратись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Обов'язковою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виявитись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поглибленого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оволодівати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DCE44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теоретичного й методичного характеру.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все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нагадати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роз'яснити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продемонструвати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(методику),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4EEC88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поставленими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конкретному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Постановка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стереотипно,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дозволяючи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вникати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суть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заважає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побудові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D4F17A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установок.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колективізму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працьовитості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дбайливого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прищеплення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способу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росту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прищеплювати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B40A784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Підставою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постановки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укріплення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м'язових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амплітуди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суглобах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профілактику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плоскостопості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простудних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тілобудови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загартування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6756C2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приділяється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різнобічності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782838" w14:textId="77777777" w:rsidR="003958A6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наочності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сторона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значущості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прогнозувати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ЧСС.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раціональні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чергування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ABBAB9" w14:textId="77777777" w:rsidR="003958A6" w:rsidRPr="00A06667" w:rsidRDefault="003958A6" w:rsidP="003D330E">
      <w:pPr>
        <w:spacing w:after="0"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граф конспекту. Коли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три графи, 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заключної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вказівкою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14:paraId="5426FE88" w14:textId="77777777" w:rsidR="003958A6" w:rsidRDefault="003958A6" w:rsidP="003D330E">
      <w:pPr>
        <w:pStyle w:val="1"/>
        <w:numPr>
          <w:ilvl w:val="0"/>
          <w:numId w:val="3"/>
        </w:numPr>
        <w:tabs>
          <w:tab w:val="left" w:pos="426"/>
        </w:tabs>
        <w:spacing w:before="74"/>
        <w:ind w:left="0" w:firstLine="0"/>
      </w:pPr>
      <w:bookmarkStart w:id="2" w:name="_TOC_250004"/>
      <w:proofErr w:type="spellStart"/>
      <w:r>
        <w:t>Рекомендац</w:t>
      </w:r>
      <w:r>
        <w:rPr>
          <w:lang w:val="ru-RU"/>
        </w:rPr>
        <w:t>ії</w:t>
      </w:r>
      <w:proofErr w:type="spellEnd"/>
      <w:r>
        <w:rPr>
          <w:spacing w:val="-4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spacing w:val="-5"/>
        </w:rPr>
        <w:t xml:space="preserve"> </w:t>
      </w:r>
      <w:proofErr w:type="spellStart"/>
      <w:r>
        <w:t>запо</w:t>
      </w:r>
      <w:proofErr w:type="spellEnd"/>
      <w:r>
        <w:rPr>
          <w:lang w:val="ru-RU"/>
        </w:rPr>
        <w:t>в</w:t>
      </w:r>
      <w:proofErr w:type="spellStart"/>
      <w:r>
        <w:t>нен</w:t>
      </w:r>
      <w:r>
        <w:rPr>
          <w:lang w:val="ru-RU"/>
        </w:rPr>
        <w:t>ня</w:t>
      </w:r>
      <w:proofErr w:type="spellEnd"/>
      <w:r>
        <w:rPr>
          <w:spacing w:val="-3"/>
        </w:rPr>
        <w:t xml:space="preserve"> </w:t>
      </w:r>
      <w:bookmarkEnd w:id="2"/>
      <w:proofErr w:type="spellStart"/>
      <w:r>
        <w:t>граф</w:t>
      </w:r>
      <w:proofErr w:type="spellEnd"/>
    </w:p>
    <w:p w14:paraId="76FF9180" w14:textId="77777777" w:rsidR="003958A6" w:rsidRDefault="003958A6" w:rsidP="003D330E">
      <w:pPr>
        <w:spacing w:before="8" w:after="0"/>
        <w:rPr>
          <w:b/>
          <w:sz w:val="27"/>
        </w:rPr>
      </w:pPr>
    </w:p>
    <w:p w14:paraId="457DE37F" w14:textId="77777777" w:rsidR="003958A6" w:rsidRPr="004567C2" w:rsidRDefault="003958A6" w:rsidP="003D330E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0" w:right="112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»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римскими цифрами </w:t>
      </w:r>
      <w:proofErr w:type="spellStart"/>
      <w:r w:rsidRPr="004567C2">
        <w:rPr>
          <w:sz w:val="28"/>
          <w:lang w:val="ru-RU"/>
        </w:rPr>
        <w:t>части</w:t>
      </w:r>
      <w:r>
        <w:rPr>
          <w:sz w:val="28"/>
          <w:lang w:val="ru-RU"/>
        </w:rPr>
        <w:t>ни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</w:t>
      </w:r>
      <w:r>
        <w:rPr>
          <w:sz w:val="28"/>
          <w:lang w:val="ru-RU"/>
        </w:rPr>
        <w:t>ча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основна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заключ</w:t>
      </w:r>
      <w:r>
        <w:rPr>
          <w:sz w:val="28"/>
          <w:lang w:val="ru-RU"/>
        </w:rPr>
        <w:t>нта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 xml:space="preserve">у </w:t>
      </w:r>
      <w:proofErr w:type="spellStart"/>
      <w:r>
        <w:rPr>
          <w:sz w:val="28"/>
          <w:lang w:val="ru-RU"/>
        </w:rPr>
        <w:t>хвилин</w:t>
      </w:r>
      <w:r w:rsidRPr="004567C2">
        <w:rPr>
          <w:sz w:val="28"/>
          <w:lang w:val="ru-RU"/>
        </w:rPr>
        <w:t>ах</w:t>
      </w:r>
      <w:proofErr w:type="spellEnd"/>
      <w:r w:rsidRPr="004567C2">
        <w:rPr>
          <w:sz w:val="28"/>
          <w:lang w:val="ru-RU"/>
        </w:rPr>
        <w:t>).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Якщо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цієї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не</w:t>
      </w:r>
      <w:r>
        <w:rPr>
          <w:sz w:val="28"/>
          <w:lang w:val="ru-RU"/>
        </w:rPr>
        <w:t>ма</w:t>
      </w:r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то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назва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ляют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на початку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части</w:t>
      </w:r>
      <w:r>
        <w:rPr>
          <w:sz w:val="28"/>
          <w:lang w:val="ru-RU"/>
        </w:rPr>
        <w:t>ни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тривалі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>у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хвилин</w:t>
      </w:r>
      <w:r w:rsidRPr="004567C2">
        <w:rPr>
          <w:sz w:val="28"/>
          <w:lang w:val="ru-RU"/>
        </w:rPr>
        <w:t>ах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>».</w:t>
      </w:r>
    </w:p>
    <w:p w14:paraId="098D4CB1" w14:textId="77777777" w:rsidR="003958A6" w:rsidRDefault="003958A6" w:rsidP="003D330E">
      <w:pPr>
        <w:pStyle w:val="TableParagraph"/>
        <w:numPr>
          <w:ilvl w:val="0"/>
          <w:numId w:val="2"/>
        </w:numPr>
        <w:tabs>
          <w:tab w:val="left" w:pos="1134"/>
          <w:tab w:val="left" w:pos="1790"/>
        </w:tabs>
        <w:spacing w:line="360" w:lineRule="auto"/>
        <w:ind w:left="0" w:right="112" w:firstLine="707"/>
        <w:jc w:val="both"/>
        <w:rPr>
          <w:sz w:val="28"/>
          <w:lang w:val="ru-RU"/>
        </w:rPr>
      </w:pP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» </w:t>
      </w:r>
      <w:proofErr w:type="spellStart"/>
      <w:r w:rsidRPr="004567C2">
        <w:rPr>
          <w:sz w:val="28"/>
          <w:lang w:val="ru-RU"/>
        </w:rPr>
        <w:t>запис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конкрет</w:t>
      </w:r>
      <w:r>
        <w:rPr>
          <w:sz w:val="28"/>
          <w:lang w:val="ru-RU"/>
        </w:rPr>
        <w:t>ні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удосконалення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рухової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дії</w:t>
      </w:r>
      <w:proofErr w:type="spellEnd"/>
      <w:r>
        <w:rPr>
          <w:spacing w:val="1"/>
          <w:sz w:val="28"/>
          <w:lang w:val="ru-RU"/>
        </w:rPr>
        <w:t xml:space="preserve">, яка </w:t>
      </w:r>
      <w:proofErr w:type="spellStart"/>
      <w:r>
        <w:rPr>
          <w:spacing w:val="1"/>
          <w:sz w:val="28"/>
          <w:lang w:val="ru-RU"/>
        </w:rPr>
        <w:t>засвоюється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розвитку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их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зді</w:t>
      </w:r>
      <w:r w:rsidRPr="004567C2">
        <w:rPr>
          <w:sz w:val="28"/>
          <w:lang w:val="ru-RU"/>
        </w:rPr>
        <w:t>бностей</w:t>
      </w:r>
      <w:proofErr w:type="spellEnd"/>
      <w:r w:rsidRPr="004567C2">
        <w:rPr>
          <w:sz w:val="28"/>
          <w:lang w:val="ru-RU"/>
        </w:rPr>
        <w:t>, а так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 xml:space="preserve">ж </w:t>
      </w:r>
      <w:proofErr w:type="spellStart"/>
      <w:r w:rsidRPr="004567C2">
        <w:rPr>
          <w:sz w:val="28"/>
          <w:lang w:val="ru-RU"/>
        </w:rPr>
        <w:t>не</w:t>
      </w:r>
      <w:r>
        <w:rPr>
          <w:sz w:val="28"/>
          <w:lang w:val="ru-RU"/>
        </w:rPr>
        <w:t>великі</w:t>
      </w:r>
      <w:proofErr w:type="spellEnd"/>
      <w:r>
        <w:rPr>
          <w:sz w:val="28"/>
          <w:lang w:val="ru-RU"/>
        </w:rPr>
        <w:t xml:space="preserve"> за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змістом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</w:t>
      </w:r>
      <w:r>
        <w:rPr>
          <w:sz w:val="28"/>
          <w:lang w:val="ru-RU"/>
        </w:rPr>
        <w:t>даткові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proofErr w:type="gramStart"/>
      <w:r>
        <w:rPr>
          <w:spacing w:val="1"/>
          <w:sz w:val="28"/>
          <w:lang w:val="ru-RU"/>
        </w:rPr>
        <w:t>ви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ішуються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паралельно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проход</w:t>
      </w:r>
      <w:r>
        <w:rPr>
          <w:sz w:val="28"/>
          <w:lang w:val="ru-RU"/>
        </w:rPr>
        <w:t>ж</w:t>
      </w:r>
      <w:r w:rsidRPr="004567C2">
        <w:rPr>
          <w:sz w:val="28"/>
          <w:lang w:val="ru-RU"/>
        </w:rPr>
        <w:t>ен</w:t>
      </w:r>
      <w:r>
        <w:rPr>
          <w:sz w:val="28"/>
          <w:lang w:val="ru-RU"/>
        </w:rPr>
        <w:t>ня</w:t>
      </w:r>
      <w:r w:rsidRPr="004567C2">
        <w:rPr>
          <w:sz w:val="28"/>
          <w:lang w:val="ru-RU"/>
        </w:rPr>
        <w:t>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lastRenderedPageBreak/>
        <w:t>основного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матер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ал</w:t>
      </w:r>
      <w:r>
        <w:rPr>
          <w:sz w:val="28"/>
          <w:lang w:val="ru-RU"/>
        </w:rPr>
        <w:t>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</w:t>
      </w:r>
      <w:r w:rsidRPr="004567C2">
        <w:rPr>
          <w:sz w:val="28"/>
          <w:lang w:val="ru-RU"/>
        </w:rPr>
        <w:t>шен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передбачається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инах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. </w:t>
      </w:r>
      <w:proofErr w:type="spellStart"/>
      <w:r w:rsidRPr="004567C2">
        <w:rPr>
          <w:sz w:val="28"/>
          <w:lang w:val="ru-RU"/>
        </w:rPr>
        <w:t>Посл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довн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постанов</w:t>
      </w:r>
      <w:r>
        <w:rPr>
          <w:sz w:val="28"/>
          <w:lang w:val="ru-RU"/>
        </w:rPr>
        <w:t>ці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загальних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кових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z w:val="28"/>
          <w:lang w:val="ru-RU"/>
        </w:rPr>
        <w:t xml:space="preserve"> б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 xml:space="preserve"> осново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 xml:space="preserve"> для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дбор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 xml:space="preserve"> и форм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занят</w:t>
      </w:r>
      <w:r>
        <w:rPr>
          <w:sz w:val="28"/>
          <w:lang w:val="ru-RU"/>
        </w:rPr>
        <w:t>т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>.</w:t>
      </w:r>
    </w:p>
    <w:p w14:paraId="0CC3D5B4" w14:textId="77777777" w:rsidR="003958A6" w:rsidRDefault="003958A6" w:rsidP="003D330E">
      <w:pPr>
        <w:pStyle w:val="TableParagraph"/>
        <w:tabs>
          <w:tab w:val="left" w:pos="1134"/>
          <w:tab w:val="left" w:pos="1790"/>
        </w:tabs>
        <w:spacing w:line="360" w:lineRule="auto"/>
        <w:ind w:right="112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Приклади</w:t>
      </w:r>
      <w:proofErr w:type="spellEnd"/>
      <w:r>
        <w:rPr>
          <w:sz w:val="28"/>
          <w:lang w:val="ru-RU"/>
        </w:rPr>
        <w:t xml:space="preserve"> постановки </w:t>
      </w:r>
      <w:proofErr w:type="spellStart"/>
      <w:r>
        <w:rPr>
          <w:sz w:val="28"/>
          <w:lang w:val="ru-RU"/>
        </w:rPr>
        <w:t>часткових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Підготовча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повідомити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; б) </w:t>
      </w:r>
      <w:proofErr w:type="spellStart"/>
      <w:r>
        <w:rPr>
          <w:sz w:val="28"/>
          <w:lang w:val="ru-RU"/>
        </w:rPr>
        <w:t>розучити</w:t>
      </w:r>
      <w:proofErr w:type="spellEnd"/>
      <w:r>
        <w:rPr>
          <w:sz w:val="28"/>
          <w:lang w:val="ru-RU"/>
        </w:rPr>
        <w:t xml:space="preserve"> повороти в </w:t>
      </w:r>
      <w:proofErr w:type="spellStart"/>
      <w:r>
        <w:rPr>
          <w:sz w:val="28"/>
          <w:lang w:val="ru-RU"/>
        </w:rPr>
        <w:t>русі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формуванню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правильної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постави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Основна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скласти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уяву</w:t>
      </w:r>
      <w:proofErr w:type="spellEnd"/>
      <w:r>
        <w:rPr>
          <w:sz w:val="28"/>
          <w:lang w:val="ru-RU"/>
        </w:rPr>
        <w:t xml:space="preserve"> про </w:t>
      </w:r>
      <w:proofErr w:type="spellStart"/>
      <w:r>
        <w:rPr>
          <w:sz w:val="28"/>
          <w:lang w:val="ru-RU"/>
        </w:rPr>
        <w:t>техніку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бігу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низького</w:t>
      </w:r>
      <w:proofErr w:type="spellEnd"/>
      <w:r>
        <w:rPr>
          <w:sz w:val="28"/>
          <w:lang w:val="ru-RU"/>
        </w:rPr>
        <w:t xml:space="preserve"> старту; б) </w:t>
      </w:r>
      <w:proofErr w:type="spellStart"/>
      <w:r>
        <w:rPr>
          <w:sz w:val="28"/>
          <w:lang w:val="ru-RU"/>
        </w:rPr>
        <w:t>вчити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вибігати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низького</w:t>
      </w:r>
      <w:proofErr w:type="spellEnd"/>
      <w:r>
        <w:rPr>
          <w:sz w:val="28"/>
          <w:lang w:val="ru-RU"/>
        </w:rPr>
        <w:t xml:space="preserve"> старту по </w:t>
      </w:r>
      <w:proofErr w:type="spellStart"/>
      <w:r>
        <w:rPr>
          <w:sz w:val="28"/>
          <w:lang w:val="ru-RU"/>
        </w:rPr>
        <w:t>відміткам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ознайомити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основними</w:t>
      </w:r>
      <w:proofErr w:type="spellEnd"/>
      <w:r>
        <w:rPr>
          <w:sz w:val="28"/>
          <w:lang w:val="ru-RU"/>
        </w:rPr>
        <w:t xml:space="preserve"> правилами </w:t>
      </w:r>
      <w:proofErr w:type="spellStart"/>
      <w:r>
        <w:rPr>
          <w:sz w:val="28"/>
          <w:lang w:val="ru-RU"/>
        </w:rPr>
        <w:t>суддівства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змагань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Заключна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підвести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підсумок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; б)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концентрації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уваги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повідомити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домашнє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. </w:t>
      </w:r>
    </w:p>
    <w:p w14:paraId="4FEA2518" w14:textId="77777777" w:rsidR="003958A6" w:rsidRPr="004567C2" w:rsidRDefault="003958A6" w:rsidP="003D330E">
      <w:pPr>
        <w:pStyle w:val="TableParagraph"/>
        <w:tabs>
          <w:tab w:val="left" w:pos="1134"/>
          <w:tab w:val="left" w:pos="1790"/>
        </w:tabs>
        <w:spacing w:line="360" w:lineRule="auto"/>
        <w:ind w:right="112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Якщо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ця</w:t>
      </w:r>
      <w:proofErr w:type="spellEnd"/>
      <w:r>
        <w:rPr>
          <w:sz w:val="28"/>
          <w:lang w:val="ru-RU"/>
        </w:rPr>
        <w:t xml:space="preserve"> графа </w:t>
      </w:r>
      <w:proofErr w:type="spellStart"/>
      <w:r>
        <w:rPr>
          <w:sz w:val="28"/>
          <w:lang w:val="ru-RU"/>
        </w:rPr>
        <w:t>виділяється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окремо</w:t>
      </w:r>
      <w:proofErr w:type="spellEnd"/>
      <w:r>
        <w:rPr>
          <w:sz w:val="28"/>
          <w:lang w:val="ru-RU"/>
        </w:rPr>
        <w:t xml:space="preserve">, то </w:t>
      </w:r>
      <w:proofErr w:type="spellStart"/>
      <w:r>
        <w:rPr>
          <w:sz w:val="28"/>
          <w:lang w:val="ru-RU"/>
        </w:rPr>
        <w:t>часткові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пишуться</w:t>
      </w:r>
      <w:proofErr w:type="spellEnd"/>
      <w:r>
        <w:rPr>
          <w:sz w:val="28"/>
          <w:lang w:val="ru-RU"/>
        </w:rPr>
        <w:t xml:space="preserve"> у </w:t>
      </w:r>
      <w:proofErr w:type="spellStart"/>
      <w:r>
        <w:rPr>
          <w:sz w:val="28"/>
          <w:lang w:val="ru-RU"/>
        </w:rPr>
        <w:t>змісті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перед </w:t>
      </w:r>
      <w:proofErr w:type="spellStart"/>
      <w:r>
        <w:rPr>
          <w:sz w:val="28"/>
          <w:lang w:val="ru-RU"/>
        </w:rPr>
        <w:t>засобами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якими</w:t>
      </w:r>
      <w:proofErr w:type="spellEnd"/>
      <w:r>
        <w:rPr>
          <w:sz w:val="28"/>
          <w:lang w:val="ru-RU"/>
        </w:rPr>
        <w:t xml:space="preserve"> вони </w:t>
      </w:r>
      <w:proofErr w:type="spellStart"/>
      <w:r>
        <w:rPr>
          <w:sz w:val="28"/>
          <w:lang w:val="ru-RU"/>
        </w:rPr>
        <w:t>вирішуються</w:t>
      </w:r>
      <w:proofErr w:type="spellEnd"/>
      <w:r>
        <w:rPr>
          <w:sz w:val="28"/>
          <w:lang w:val="ru-RU"/>
        </w:rPr>
        <w:t xml:space="preserve">. </w:t>
      </w:r>
    </w:p>
    <w:p w14:paraId="649DE73A" w14:textId="77777777" w:rsidR="003958A6" w:rsidRDefault="003958A6" w:rsidP="003D330E">
      <w:pPr>
        <w:pStyle w:val="TableParagraph"/>
        <w:tabs>
          <w:tab w:val="left" w:pos="1794"/>
        </w:tabs>
        <w:ind w:left="1469" w:right="517"/>
        <w:jc w:val="both"/>
        <w:rPr>
          <w:sz w:val="28"/>
          <w:lang w:val="ru-RU"/>
        </w:rPr>
      </w:pPr>
    </w:p>
    <w:p w14:paraId="18BC9049" w14:textId="77777777" w:rsidR="003958A6" w:rsidRPr="00B16AAC" w:rsidRDefault="003958A6" w:rsidP="003D330E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142" w:right="254" w:firstLine="567"/>
        <w:jc w:val="both"/>
        <w:rPr>
          <w:lang w:val="ru-RU"/>
        </w:rPr>
      </w:pPr>
      <w:r w:rsidRPr="00B16AAC">
        <w:rPr>
          <w:sz w:val="28"/>
          <w:lang w:val="ru-RU"/>
        </w:rPr>
        <w:t xml:space="preserve">У </w:t>
      </w:r>
      <w:proofErr w:type="spellStart"/>
      <w:r w:rsidRPr="00B16AAC">
        <w:rPr>
          <w:sz w:val="28"/>
          <w:lang w:val="ru-RU"/>
        </w:rPr>
        <w:t>графі</w:t>
      </w:r>
      <w:proofErr w:type="spellEnd"/>
      <w:r w:rsidRPr="00B16AAC">
        <w:rPr>
          <w:sz w:val="28"/>
          <w:lang w:val="ru-RU"/>
        </w:rPr>
        <w:t xml:space="preserve"> «</w:t>
      </w:r>
      <w:proofErr w:type="spellStart"/>
      <w:r w:rsidRPr="00B16AAC">
        <w:rPr>
          <w:sz w:val="28"/>
          <w:lang w:val="ru-RU"/>
        </w:rPr>
        <w:t>Зміст</w:t>
      </w:r>
      <w:proofErr w:type="spellEnd"/>
      <w:r w:rsidRPr="00B16AAC">
        <w:rPr>
          <w:sz w:val="28"/>
          <w:lang w:val="ru-RU"/>
        </w:rPr>
        <w:t xml:space="preserve"> (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)» </w:t>
      </w:r>
      <w:proofErr w:type="spellStart"/>
      <w:r w:rsidRPr="00B16AAC">
        <w:rPr>
          <w:sz w:val="28"/>
          <w:lang w:val="ru-RU"/>
        </w:rPr>
        <w:t>послідовно</w:t>
      </w:r>
      <w:proofErr w:type="spellEnd"/>
      <w:r w:rsidRPr="00B16AAC">
        <w:rPr>
          <w:sz w:val="28"/>
          <w:lang w:val="ru-RU"/>
        </w:rPr>
        <w:t xml:space="preserve"> по </w:t>
      </w:r>
      <w:proofErr w:type="spellStart"/>
      <w:r w:rsidRPr="00B16AAC">
        <w:rPr>
          <w:sz w:val="28"/>
          <w:lang w:val="ru-RU"/>
        </w:rPr>
        <w:t>частинам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 й у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відповідності</w:t>
      </w:r>
      <w:proofErr w:type="spellEnd"/>
      <w:r w:rsidRPr="00B16AAC">
        <w:rPr>
          <w:sz w:val="28"/>
          <w:lang w:val="ru-RU"/>
        </w:rPr>
        <w:t xml:space="preserve"> з </w:t>
      </w:r>
      <w:proofErr w:type="spellStart"/>
      <w:r w:rsidRPr="00B16AAC">
        <w:rPr>
          <w:sz w:val="28"/>
          <w:lang w:val="ru-RU"/>
        </w:rPr>
        <w:t>послідовністю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вирішення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часткових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завдань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наводяться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всі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заплановані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для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проведення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теоретичні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відомості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й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фізичні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вправи</w:t>
      </w:r>
      <w:proofErr w:type="spellEnd"/>
      <w:r w:rsidRPr="00B16AAC">
        <w:rPr>
          <w:sz w:val="28"/>
          <w:lang w:val="ru-RU"/>
        </w:rPr>
        <w:t>.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Нумерація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з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одиниці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в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кажніній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части.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При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записуванні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загальнорозвиваючих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z w:val="28"/>
          <w:lang w:val="ru-RU"/>
        </w:rPr>
        <w:t xml:space="preserve">, </w:t>
      </w:r>
      <w:proofErr w:type="spellStart"/>
      <w:r w:rsidRPr="00B16AAC">
        <w:rPr>
          <w:sz w:val="28"/>
          <w:lang w:val="ru-RU"/>
        </w:rPr>
        <w:t>які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виконуються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на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декілька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рахунків</w:t>
      </w:r>
      <w:proofErr w:type="spellEnd"/>
      <w:r w:rsidRPr="00B16AAC">
        <w:rPr>
          <w:sz w:val="28"/>
          <w:lang w:val="ru-RU"/>
        </w:rPr>
        <w:t>,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обов'язково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записати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вихідне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положення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(</w:t>
      </w:r>
      <w:proofErr w:type="spellStart"/>
      <w:r w:rsidRPr="00B16AAC">
        <w:rPr>
          <w:sz w:val="28"/>
          <w:lang w:val="ru-RU"/>
        </w:rPr>
        <w:t>в.п</w:t>
      </w:r>
      <w:proofErr w:type="spellEnd"/>
      <w:r w:rsidRPr="00B16AAC">
        <w:rPr>
          <w:sz w:val="28"/>
          <w:lang w:val="ru-RU"/>
        </w:rPr>
        <w:t>.)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і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 xml:space="preserve">рухи на </w:t>
      </w:r>
      <w:proofErr w:type="spellStart"/>
      <w:r w:rsidRPr="00B16AAC">
        <w:rPr>
          <w:sz w:val="28"/>
          <w:lang w:val="ru-RU"/>
        </w:rPr>
        <w:t>кожний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рахунок</w:t>
      </w:r>
      <w:proofErr w:type="spellEnd"/>
      <w:r w:rsidRPr="00B16AAC">
        <w:rPr>
          <w:sz w:val="28"/>
          <w:lang w:val="ru-RU"/>
        </w:rPr>
        <w:t xml:space="preserve">. </w:t>
      </w:r>
      <w:proofErr w:type="spellStart"/>
      <w:r w:rsidRPr="00B16AAC">
        <w:rPr>
          <w:sz w:val="28"/>
          <w:lang w:val="ru-RU"/>
        </w:rPr>
        <w:t>Якщо</w:t>
      </w:r>
      <w:proofErr w:type="spellEnd"/>
      <w:r w:rsidRPr="00B16AAC">
        <w:rPr>
          <w:sz w:val="28"/>
          <w:lang w:val="ru-RU"/>
        </w:rPr>
        <w:t xml:space="preserve"> в </w:t>
      </w:r>
      <w:proofErr w:type="spellStart"/>
      <w:r w:rsidRPr="00B16AAC">
        <w:rPr>
          <w:sz w:val="28"/>
          <w:lang w:val="ru-RU"/>
        </w:rPr>
        <w:t>основній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частині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використовується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груповий</w:t>
      </w:r>
      <w:proofErr w:type="spellEnd"/>
      <w:r w:rsidRPr="00B16AAC">
        <w:rPr>
          <w:spacing w:val="-67"/>
          <w:sz w:val="28"/>
          <w:lang w:val="ru-RU"/>
        </w:rPr>
        <w:t xml:space="preserve">                   </w:t>
      </w:r>
      <w:r w:rsidRPr="00B16AAC">
        <w:rPr>
          <w:sz w:val="28"/>
          <w:lang w:val="ru-RU"/>
        </w:rPr>
        <w:t>метод,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то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у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конспекті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записується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зміст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для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кожного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вітділення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й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вказується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порядок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зміни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видів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z w:val="28"/>
          <w:lang w:val="ru-RU"/>
        </w:rPr>
        <w:t>.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Окремо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записуються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вправи</w:t>
      </w:r>
      <w:proofErr w:type="spellEnd"/>
      <w:r w:rsidRPr="00B16AAC">
        <w:rPr>
          <w:sz w:val="28"/>
          <w:lang w:val="ru-RU"/>
        </w:rPr>
        <w:t xml:space="preserve"> для </w:t>
      </w:r>
      <w:proofErr w:type="spellStart"/>
      <w:r w:rsidRPr="00B16AAC">
        <w:rPr>
          <w:sz w:val="28"/>
          <w:lang w:val="ru-RU"/>
        </w:rPr>
        <w:t>хлопців</w:t>
      </w:r>
      <w:proofErr w:type="spellEnd"/>
      <w:r w:rsidRPr="00B16AAC">
        <w:rPr>
          <w:sz w:val="28"/>
          <w:lang w:val="ru-RU"/>
        </w:rPr>
        <w:t xml:space="preserve"> и </w:t>
      </w:r>
      <w:proofErr w:type="spellStart"/>
      <w:r w:rsidRPr="00B16AAC">
        <w:rPr>
          <w:sz w:val="28"/>
          <w:lang w:val="ru-RU"/>
        </w:rPr>
        <w:t>дівчат</w:t>
      </w:r>
      <w:proofErr w:type="spellEnd"/>
      <w:r w:rsidRPr="00B16AAC">
        <w:rPr>
          <w:sz w:val="28"/>
          <w:lang w:val="ru-RU"/>
        </w:rPr>
        <w:t xml:space="preserve">, </w:t>
      </w:r>
      <w:proofErr w:type="spellStart"/>
      <w:r w:rsidRPr="00B16AAC">
        <w:rPr>
          <w:sz w:val="28"/>
          <w:lang w:val="ru-RU"/>
        </w:rPr>
        <w:t>якщо</w:t>
      </w:r>
      <w:proofErr w:type="spellEnd"/>
      <w:r w:rsidRPr="00B16AAC">
        <w:rPr>
          <w:sz w:val="28"/>
          <w:lang w:val="ru-RU"/>
        </w:rPr>
        <w:t xml:space="preserve"> на </w:t>
      </w:r>
      <w:proofErr w:type="spellStart"/>
      <w:r w:rsidRPr="00B16AAC">
        <w:rPr>
          <w:sz w:val="28"/>
          <w:lang w:val="ru-RU"/>
        </w:rPr>
        <w:t>занятті</w:t>
      </w:r>
      <w:proofErr w:type="spellEnd"/>
      <w:r w:rsidRPr="00B16AAC">
        <w:rPr>
          <w:spacing w:val="-67"/>
          <w:sz w:val="28"/>
          <w:lang w:val="ru-RU"/>
        </w:rPr>
        <w:t xml:space="preserve">                    </w:t>
      </w:r>
      <w:proofErr w:type="spellStart"/>
      <w:r w:rsidRPr="00B16AAC">
        <w:rPr>
          <w:sz w:val="28"/>
          <w:lang w:val="ru-RU"/>
        </w:rPr>
        <w:t>планується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різний</w:t>
      </w:r>
      <w:proofErr w:type="spellEnd"/>
      <w:r w:rsidRPr="00B16AAC">
        <w:rPr>
          <w:sz w:val="28"/>
          <w:lang w:val="ru-RU"/>
        </w:rPr>
        <w:t xml:space="preserve"> для них </w:t>
      </w:r>
      <w:proofErr w:type="spellStart"/>
      <w:r w:rsidRPr="00B16AAC">
        <w:rPr>
          <w:sz w:val="28"/>
          <w:lang w:val="ru-RU"/>
        </w:rPr>
        <w:t>навчальний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матеріал</w:t>
      </w:r>
      <w:proofErr w:type="spellEnd"/>
      <w:r w:rsidRPr="00B16AAC">
        <w:rPr>
          <w:sz w:val="28"/>
          <w:lang w:val="ru-RU"/>
        </w:rPr>
        <w:t xml:space="preserve">. При </w:t>
      </w:r>
      <w:proofErr w:type="spellStart"/>
      <w:r w:rsidRPr="00B16AAC">
        <w:rPr>
          <w:sz w:val="28"/>
          <w:lang w:val="ru-RU"/>
        </w:rPr>
        <w:t>запису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необхідно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суворо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дотримуватись</w:t>
      </w:r>
      <w:proofErr w:type="spellEnd"/>
      <w:r w:rsidRPr="00B16AAC">
        <w:rPr>
          <w:spacing w:val="-67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термінології</w:t>
      </w:r>
      <w:proofErr w:type="spellEnd"/>
      <w:r w:rsidRPr="00B16AAC">
        <w:rPr>
          <w:sz w:val="28"/>
          <w:lang w:val="ru-RU"/>
        </w:rPr>
        <w:t>,</w:t>
      </w:r>
      <w:r w:rsidRPr="00B16AAC">
        <w:rPr>
          <w:spacing w:val="-2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прийнятої</w:t>
      </w:r>
      <w:proofErr w:type="spellEnd"/>
      <w:r w:rsidRPr="00B16AAC">
        <w:rPr>
          <w:spacing w:val="-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 xml:space="preserve">в </w:t>
      </w:r>
      <w:proofErr w:type="spellStart"/>
      <w:r>
        <w:rPr>
          <w:sz w:val="28"/>
          <w:lang w:val="ru-RU"/>
        </w:rPr>
        <w:t>легкій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атлетиці</w:t>
      </w:r>
      <w:proofErr w:type="spellEnd"/>
      <w:r>
        <w:rPr>
          <w:sz w:val="28"/>
          <w:lang w:val="ru-RU"/>
        </w:rPr>
        <w:t>.</w:t>
      </w:r>
    </w:p>
    <w:p w14:paraId="14F80FCC" w14:textId="2F092904" w:rsidR="003958A6" w:rsidRPr="008B176E" w:rsidRDefault="003958A6" w:rsidP="003D330E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0" w:right="-3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B176E">
        <w:rPr>
          <w:sz w:val="28"/>
          <w:szCs w:val="28"/>
          <w:lang w:val="ru-RU"/>
        </w:rPr>
        <w:t>Існують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 w:rsidRPr="008B176E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різні</w:t>
      </w:r>
      <w:proofErr w:type="spellEnd"/>
      <w:proofErr w:type="gramEnd"/>
      <w:r w:rsidRPr="008B176E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підходи</w:t>
      </w:r>
      <w:proofErr w:type="spellEnd"/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до</w:t>
      </w:r>
      <w:r w:rsidRPr="008B176E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нумерації</w:t>
      </w:r>
      <w:proofErr w:type="spellEnd"/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в</w:t>
      </w:r>
      <w:r w:rsidRPr="008B176E">
        <w:rPr>
          <w:spacing w:val="3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графах</w:t>
      </w:r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«</w:t>
      </w:r>
      <w:proofErr w:type="spellStart"/>
      <w:r w:rsidRPr="008B176E">
        <w:rPr>
          <w:sz w:val="28"/>
          <w:szCs w:val="28"/>
          <w:lang w:val="ru-RU"/>
        </w:rPr>
        <w:t>часткові</w:t>
      </w:r>
      <w:proofErr w:type="spellEnd"/>
      <w:r w:rsidRPr="008B176E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завдання</w:t>
      </w:r>
      <w:proofErr w:type="spellEnd"/>
      <w:r w:rsidRPr="008B176E">
        <w:rPr>
          <w:sz w:val="28"/>
          <w:szCs w:val="28"/>
          <w:lang w:val="ru-RU"/>
        </w:rPr>
        <w:t>»</w:t>
      </w:r>
      <w:r w:rsidRPr="008B176E">
        <w:rPr>
          <w:spacing w:val="3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«</w:t>
      </w:r>
      <w:proofErr w:type="spellStart"/>
      <w:r w:rsidRPr="008B176E">
        <w:rPr>
          <w:sz w:val="28"/>
          <w:szCs w:val="28"/>
          <w:lang w:val="ru-RU"/>
        </w:rPr>
        <w:t>зміст</w:t>
      </w:r>
      <w:proofErr w:type="spellEnd"/>
      <w:r w:rsidRPr="008B176E">
        <w:rPr>
          <w:sz w:val="28"/>
          <w:szCs w:val="28"/>
          <w:lang w:val="ru-RU"/>
        </w:rPr>
        <w:t>» (</w:t>
      </w:r>
      <w:proofErr w:type="spellStart"/>
      <w:r w:rsidRPr="008B176E">
        <w:rPr>
          <w:sz w:val="28"/>
          <w:szCs w:val="28"/>
          <w:lang w:val="ru-RU"/>
        </w:rPr>
        <w:t>заняття</w:t>
      </w:r>
      <w:proofErr w:type="spellEnd"/>
      <w:r w:rsidRPr="008B176E">
        <w:rPr>
          <w:sz w:val="28"/>
          <w:szCs w:val="28"/>
          <w:lang w:val="ru-RU"/>
        </w:rPr>
        <w:t xml:space="preserve">). </w:t>
      </w:r>
      <w:proofErr w:type="spellStart"/>
      <w:r w:rsidRPr="008B176E">
        <w:rPr>
          <w:sz w:val="28"/>
          <w:szCs w:val="28"/>
          <w:lang w:val="ru-RU"/>
        </w:rPr>
        <w:t>Усі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автори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дин</w:t>
      </w:r>
      <w:r>
        <w:rPr>
          <w:sz w:val="28"/>
          <w:szCs w:val="28"/>
          <w:lang w:val="ru-RU"/>
        </w:rPr>
        <w:t>у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думку в тому</w:t>
      </w:r>
      <w:r w:rsidRPr="008B176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</w:t>
      </w:r>
      <w:r w:rsidRPr="008B176E">
        <w:rPr>
          <w:sz w:val="28"/>
          <w:szCs w:val="28"/>
          <w:lang w:val="ru-RU"/>
        </w:rPr>
        <w:t>о</w:t>
      </w:r>
      <w:proofErr w:type="spellEnd"/>
      <w:r w:rsidRPr="008B176E">
        <w:rPr>
          <w:sz w:val="28"/>
          <w:szCs w:val="28"/>
          <w:lang w:val="ru-RU"/>
        </w:rPr>
        <w:t xml:space="preserve"> в </w:t>
      </w:r>
      <w:proofErr w:type="spellStart"/>
      <w:r w:rsidRPr="008B176E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ожні</w:t>
      </w:r>
      <w:r w:rsidRPr="008B176E">
        <w:rPr>
          <w:sz w:val="28"/>
          <w:szCs w:val="28"/>
          <w:lang w:val="ru-RU"/>
        </w:rPr>
        <w:t>й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части</w:t>
      </w:r>
      <w:r>
        <w:rPr>
          <w:sz w:val="28"/>
          <w:szCs w:val="28"/>
          <w:lang w:val="ru-RU"/>
        </w:rPr>
        <w:t>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 xml:space="preserve">номер 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кови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</w:t>
      </w:r>
      <w:r w:rsidRPr="008B176E">
        <w:rPr>
          <w:sz w:val="28"/>
          <w:szCs w:val="28"/>
          <w:lang w:val="ru-RU"/>
        </w:rPr>
        <w:t>да</w:t>
      </w:r>
      <w:r>
        <w:rPr>
          <w:sz w:val="28"/>
          <w:szCs w:val="28"/>
          <w:lang w:val="ru-RU"/>
        </w:rPr>
        <w:t>нь</w:t>
      </w:r>
      <w:proofErr w:type="spellEnd"/>
      <w:r>
        <w:rPr>
          <w:sz w:val="28"/>
          <w:szCs w:val="28"/>
          <w:lang w:val="ru-RU"/>
        </w:rPr>
        <w:t xml:space="preserve"> і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</w:t>
      </w:r>
      <w:r w:rsidRPr="008B176E">
        <w:rPr>
          <w:sz w:val="28"/>
          <w:szCs w:val="28"/>
          <w:lang w:val="ru-RU"/>
        </w:rPr>
        <w:t>чина</w:t>
      </w:r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диниц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>. В то</w:t>
      </w:r>
      <w:r>
        <w:rPr>
          <w:sz w:val="28"/>
          <w:szCs w:val="28"/>
          <w:lang w:val="ru-RU"/>
        </w:rPr>
        <w:t xml:space="preserve">й </w:t>
      </w:r>
      <w:proofErr w:type="spellStart"/>
      <w:r>
        <w:rPr>
          <w:sz w:val="28"/>
          <w:szCs w:val="28"/>
          <w:lang w:val="ru-RU"/>
        </w:rPr>
        <w:t>самий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</w:t>
      </w:r>
      <w:r w:rsidRPr="008B176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</w:t>
      </w:r>
      <w:r>
        <w:rPr>
          <w:sz w:val="28"/>
          <w:szCs w:val="28"/>
          <w:lang w:val="ru-RU"/>
        </w:rPr>
        <w:t>и</w:t>
      </w:r>
      <w:r w:rsidRPr="008B176E">
        <w:rPr>
          <w:sz w:val="28"/>
          <w:szCs w:val="28"/>
          <w:lang w:val="ru-RU"/>
        </w:rPr>
        <w:t xml:space="preserve"> «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вдання</w:t>
      </w:r>
      <w:proofErr w:type="spellEnd"/>
      <w:r w:rsidRPr="008B176E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й</w:t>
      </w:r>
      <w:r w:rsidRPr="008B176E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 w:rsidRPr="008B176E">
        <w:rPr>
          <w:sz w:val="28"/>
          <w:szCs w:val="28"/>
          <w:lang w:val="ru-RU"/>
        </w:rPr>
        <w:t xml:space="preserve">» </w:t>
      </w:r>
      <w:proofErr w:type="spellStart"/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зд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лен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 xml:space="preserve">, то </w:t>
      </w:r>
      <w:proofErr w:type="gramStart"/>
      <w:r w:rsidRPr="008B176E">
        <w:rPr>
          <w:sz w:val="28"/>
          <w:szCs w:val="28"/>
          <w:lang w:val="ru-RU"/>
        </w:rPr>
        <w:t>для порядк</w:t>
      </w:r>
      <w:r>
        <w:rPr>
          <w:sz w:val="28"/>
          <w:szCs w:val="28"/>
          <w:lang w:val="ru-RU"/>
        </w:rPr>
        <w:t>у</w:t>
      </w:r>
      <w:proofErr w:type="gram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кови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вдань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існує</w:t>
      </w:r>
      <w:proofErr w:type="spellEnd"/>
      <w:r w:rsidRPr="008B176E">
        <w:rPr>
          <w:sz w:val="28"/>
          <w:szCs w:val="28"/>
          <w:lang w:val="ru-RU"/>
        </w:rPr>
        <w:t xml:space="preserve"> своя </w:t>
      </w:r>
      <w:proofErr w:type="spellStart"/>
      <w:r w:rsidRPr="008B176E">
        <w:rPr>
          <w:sz w:val="28"/>
          <w:szCs w:val="28"/>
          <w:lang w:val="ru-RU"/>
        </w:rPr>
        <w:t>нумерац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 w:rsidRPr="008B176E"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ви</w:t>
      </w:r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шен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 к</w:t>
      </w:r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го з</w:t>
      </w:r>
      <w:r w:rsidRPr="008B176E">
        <w:rPr>
          <w:sz w:val="28"/>
          <w:szCs w:val="28"/>
          <w:lang w:val="ru-RU"/>
        </w:rPr>
        <w:t xml:space="preserve"> них </w:t>
      </w:r>
      <w:proofErr w:type="spellStart"/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>нова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</w:t>
      </w:r>
      <w:r w:rsidRPr="008B176E">
        <w:rPr>
          <w:sz w:val="28"/>
          <w:szCs w:val="28"/>
          <w:lang w:val="ru-RU"/>
        </w:rPr>
        <w:t>чина</w:t>
      </w:r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диниц</w:t>
      </w:r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. У </w:t>
      </w:r>
      <w:proofErr w:type="spellStart"/>
      <w:r>
        <w:rPr>
          <w:sz w:val="28"/>
          <w:szCs w:val="28"/>
          <w:lang w:val="ru-RU"/>
        </w:rPr>
        <w:t>випадку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-6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</w:t>
      </w:r>
      <w:r>
        <w:rPr>
          <w:sz w:val="28"/>
          <w:szCs w:val="28"/>
          <w:lang w:val="ru-RU"/>
        </w:rPr>
        <w:t>и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>'є</w:t>
      </w:r>
      <w:r w:rsidRPr="008B176E">
        <w:rPr>
          <w:sz w:val="28"/>
          <w:szCs w:val="28"/>
          <w:lang w:val="ru-RU"/>
        </w:rPr>
        <w:t>дн</w:t>
      </w:r>
      <w:r>
        <w:rPr>
          <w:sz w:val="28"/>
          <w:szCs w:val="28"/>
          <w:lang w:val="ru-RU"/>
        </w:rPr>
        <w:t>а</w:t>
      </w:r>
      <w:r w:rsidRPr="008B176E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то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кові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вдання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не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нумеру</w:t>
      </w:r>
      <w:r>
        <w:rPr>
          <w:sz w:val="28"/>
          <w:szCs w:val="28"/>
          <w:lang w:val="ru-RU"/>
        </w:rPr>
        <w:t>ю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ть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озташовуючи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конспект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gramStart"/>
      <w:r w:rsidRPr="008B176E">
        <w:rPr>
          <w:sz w:val="28"/>
          <w:szCs w:val="28"/>
          <w:lang w:val="ru-RU"/>
        </w:rPr>
        <w:t>в порядк</w:t>
      </w:r>
      <w:r>
        <w:rPr>
          <w:sz w:val="28"/>
          <w:szCs w:val="28"/>
          <w:lang w:val="ru-RU"/>
        </w:rPr>
        <w:t>у</w:t>
      </w:r>
      <w:proofErr w:type="gram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проход</w:t>
      </w:r>
      <w:r>
        <w:rPr>
          <w:sz w:val="28"/>
          <w:szCs w:val="28"/>
          <w:lang w:val="ru-RU"/>
        </w:rPr>
        <w:t>ж</w:t>
      </w:r>
      <w:r w:rsidRPr="008B176E">
        <w:rPr>
          <w:sz w:val="28"/>
          <w:szCs w:val="28"/>
          <w:lang w:val="ru-RU"/>
        </w:rPr>
        <w:t>ен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, а номера </w:t>
      </w:r>
      <w:proofErr w:type="spellStart"/>
      <w:r w:rsidRPr="008B176E">
        <w:rPr>
          <w:sz w:val="28"/>
          <w:szCs w:val="28"/>
          <w:lang w:val="ru-RU"/>
        </w:rPr>
        <w:t>став</w:t>
      </w:r>
      <w:r>
        <w:rPr>
          <w:sz w:val="28"/>
          <w:szCs w:val="28"/>
          <w:lang w:val="ru-RU"/>
        </w:rPr>
        <w:t>л</w:t>
      </w:r>
      <w:r w:rsidRPr="008B176E">
        <w:rPr>
          <w:sz w:val="28"/>
          <w:szCs w:val="28"/>
          <w:lang w:val="ru-RU"/>
        </w:rPr>
        <w:t>ят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льк</w:t>
      </w:r>
      <w:r>
        <w:rPr>
          <w:sz w:val="28"/>
          <w:szCs w:val="28"/>
          <w:lang w:val="ru-RU"/>
        </w:rPr>
        <w:t>и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перед</w:t>
      </w:r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вправа</w:t>
      </w:r>
      <w:r w:rsidRPr="008B176E">
        <w:rPr>
          <w:sz w:val="28"/>
          <w:szCs w:val="28"/>
          <w:lang w:val="ru-RU"/>
        </w:rPr>
        <w:t>ми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</w:t>
      </w:r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>ют</w:t>
      </w:r>
      <w:r>
        <w:rPr>
          <w:sz w:val="28"/>
          <w:szCs w:val="28"/>
          <w:lang w:val="ru-RU"/>
        </w:rPr>
        <w:t>ь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</w:t>
      </w:r>
      <w:proofErr w:type="spellEnd"/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</w:t>
      </w:r>
      <w:r w:rsidRPr="008B176E">
        <w:rPr>
          <w:sz w:val="28"/>
          <w:szCs w:val="28"/>
          <w:lang w:val="ru-RU"/>
        </w:rPr>
        <w:t>да</w:t>
      </w:r>
      <w:r>
        <w:rPr>
          <w:sz w:val="28"/>
          <w:szCs w:val="28"/>
          <w:lang w:val="ru-RU"/>
        </w:rPr>
        <w:t>ння</w:t>
      </w:r>
      <w:proofErr w:type="spellEnd"/>
      <w:r w:rsidRPr="008B176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автори</w:t>
      </w:r>
      <w:proofErr w:type="spellEnd"/>
      <w:r>
        <w:rPr>
          <w:sz w:val="28"/>
          <w:szCs w:val="28"/>
          <w:lang w:val="ru-RU"/>
        </w:rPr>
        <w:t xml:space="preserve"> у такому </w:t>
      </w:r>
      <w:proofErr w:type="spellStart"/>
      <w:r>
        <w:rPr>
          <w:sz w:val="28"/>
          <w:szCs w:val="28"/>
          <w:lang w:val="ru-RU"/>
        </w:rPr>
        <w:t>варіанті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пропонують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часткові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нумерувати</w:t>
      </w:r>
      <w:proofErr w:type="spellEnd"/>
      <w:r>
        <w:rPr>
          <w:sz w:val="28"/>
          <w:szCs w:val="28"/>
          <w:lang w:val="ru-RU"/>
        </w:rPr>
        <w:t xml:space="preserve"> одним </w:t>
      </w:r>
      <w:proofErr w:type="spellStart"/>
      <w:r>
        <w:rPr>
          <w:sz w:val="28"/>
          <w:szCs w:val="28"/>
          <w:lang w:val="ru-RU"/>
        </w:rPr>
        <w:t>зразком</w:t>
      </w:r>
      <w:proofErr w:type="spellEnd"/>
      <w:r>
        <w:rPr>
          <w:sz w:val="28"/>
          <w:szCs w:val="28"/>
          <w:lang w:val="ru-RU"/>
        </w:rPr>
        <w:t xml:space="preserve"> цифр, а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іншим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абописати</w:t>
      </w:r>
      <w:proofErr w:type="spellEnd"/>
      <w:r>
        <w:rPr>
          <w:sz w:val="28"/>
          <w:szCs w:val="28"/>
          <w:lang w:val="ru-RU"/>
        </w:rPr>
        <w:t xml:space="preserve"> цифру з дужкою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знаком перед цифрою.</w:t>
      </w:r>
    </w:p>
    <w:p w14:paraId="0B82BF55" w14:textId="77777777" w:rsidR="003958A6" w:rsidRDefault="003958A6" w:rsidP="003D330E">
      <w:pPr>
        <w:pStyle w:val="TableParagraph"/>
        <w:numPr>
          <w:ilvl w:val="0"/>
          <w:numId w:val="2"/>
        </w:numPr>
        <w:tabs>
          <w:tab w:val="left" w:pos="1134"/>
        </w:tabs>
        <w:spacing w:line="360" w:lineRule="auto"/>
        <w:ind w:left="0" w:right="112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 xml:space="preserve">)»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ількість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повторе</w:t>
      </w:r>
      <w:r>
        <w:rPr>
          <w:sz w:val="28"/>
          <w:lang w:val="ru-RU"/>
        </w:rPr>
        <w:t>нь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сер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</w:t>
      </w:r>
      <w:r w:rsidRPr="004567C2">
        <w:rPr>
          <w:sz w:val="28"/>
          <w:lang w:val="ru-RU"/>
        </w:rPr>
        <w:t>трат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часу</w:t>
      </w:r>
      <w:r w:rsidRPr="004567C2">
        <w:rPr>
          <w:sz w:val="28"/>
          <w:lang w:val="ru-RU"/>
        </w:rPr>
        <w:t xml:space="preserve"> на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хв</w:t>
      </w:r>
      <w:proofErr w:type="spellEnd"/>
      <w:r w:rsidRPr="004567C2">
        <w:rPr>
          <w:sz w:val="28"/>
          <w:lang w:val="ru-RU"/>
        </w:rPr>
        <w:t>, сек),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велич</w:t>
      </w:r>
      <w:r>
        <w:rPr>
          <w:sz w:val="28"/>
          <w:lang w:val="ru-RU"/>
        </w:rPr>
        <w:t>ина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подолан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відстані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Часто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ується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при</w:t>
      </w:r>
      <w:r>
        <w:rPr>
          <w:sz w:val="28"/>
          <w:lang w:val="ru-RU"/>
        </w:rPr>
        <w:t>близне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Однак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том</w:t>
      </w:r>
      <w:r>
        <w:rPr>
          <w:spacing w:val="1"/>
          <w:sz w:val="28"/>
          <w:lang w:val="ru-RU"/>
        </w:rPr>
        <w:t xml:space="preserve">у </w:t>
      </w:r>
      <w:proofErr w:type="spellStart"/>
      <w:r>
        <w:rPr>
          <w:spacing w:val="1"/>
          <w:sz w:val="28"/>
          <w:lang w:val="ru-RU"/>
        </w:rPr>
        <w:t>випадку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ко</w:t>
      </w:r>
      <w:r>
        <w:rPr>
          <w:sz w:val="28"/>
          <w:lang w:val="ru-RU"/>
        </w:rPr>
        <w:t>ли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</w:t>
      </w:r>
      <w:r>
        <w:rPr>
          <w:sz w:val="28"/>
          <w:lang w:val="ru-RU"/>
        </w:rPr>
        <w:t>авляться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зви</w:t>
      </w:r>
      <w:r>
        <w:rPr>
          <w:sz w:val="28"/>
          <w:lang w:val="ru-RU"/>
        </w:rPr>
        <w:t>ва</w:t>
      </w:r>
      <w:r w:rsidRPr="004567C2">
        <w:rPr>
          <w:sz w:val="28"/>
          <w:lang w:val="ru-RU"/>
        </w:rPr>
        <w:t>ти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якості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>
        <w:rPr>
          <w:sz w:val="28"/>
          <w:lang w:val="ru-RU"/>
        </w:rPr>
        <w:t xml:space="preserve"> 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відпочинок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мають</w:t>
      </w:r>
      <w:proofErr w:type="spellEnd"/>
      <w:r>
        <w:rPr>
          <w:sz w:val="28"/>
          <w:lang w:val="ru-RU"/>
        </w:rPr>
        <w:t xml:space="preserve"> бути </w:t>
      </w:r>
      <w:proofErr w:type="spellStart"/>
      <w:r>
        <w:rPr>
          <w:sz w:val="28"/>
          <w:lang w:val="ru-RU"/>
        </w:rPr>
        <w:t>суворо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регламент</w:t>
      </w:r>
      <w:r>
        <w:rPr>
          <w:sz w:val="28"/>
          <w:lang w:val="ru-RU"/>
        </w:rPr>
        <w:t>овані</w:t>
      </w:r>
      <w:proofErr w:type="spellEnd"/>
      <w:r w:rsidRPr="004567C2">
        <w:rPr>
          <w:sz w:val="28"/>
          <w:lang w:val="ru-RU"/>
        </w:rPr>
        <w:t xml:space="preserve">. </w:t>
      </w:r>
      <w:proofErr w:type="spellStart"/>
      <w:r w:rsidRPr="004567C2">
        <w:rPr>
          <w:sz w:val="28"/>
          <w:lang w:val="ru-RU"/>
        </w:rPr>
        <w:t>Необх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об</w:t>
      </w:r>
      <w:r>
        <w:rPr>
          <w:sz w:val="28"/>
          <w:lang w:val="ru-RU"/>
        </w:rPr>
        <w:t>мірковувати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відмічати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в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не </w:t>
      </w:r>
      <w:proofErr w:type="spellStart"/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льк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-67"/>
          <w:sz w:val="28"/>
          <w:lang w:val="ru-RU"/>
        </w:rPr>
        <w:t xml:space="preserve"> </w:t>
      </w:r>
      <w:r>
        <w:rPr>
          <w:spacing w:val="-67"/>
          <w:sz w:val="28"/>
          <w:lang w:val="ru-RU"/>
        </w:rPr>
        <w:t xml:space="preserve">           </w:t>
      </w:r>
      <w:proofErr w:type="spellStart"/>
      <w:r w:rsidRPr="004567C2">
        <w:rPr>
          <w:sz w:val="28"/>
          <w:lang w:val="ru-RU"/>
        </w:rPr>
        <w:t>об</w:t>
      </w:r>
      <w:r>
        <w:rPr>
          <w:sz w:val="28"/>
          <w:lang w:val="ru-RU"/>
        </w:rPr>
        <w:t>'єм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нтенсивн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але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тривалі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відпочинку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ж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креми</w:t>
      </w:r>
      <w:r w:rsidRPr="004567C2">
        <w:rPr>
          <w:sz w:val="28"/>
          <w:lang w:val="ru-RU"/>
        </w:rPr>
        <w:t>ми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вправа</w:t>
      </w:r>
      <w:r w:rsidRPr="004567C2">
        <w:rPr>
          <w:sz w:val="28"/>
          <w:lang w:val="ru-RU"/>
        </w:rPr>
        <w:t>ми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ями</w:t>
      </w:r>
      <w:proofErr w:type="spellEnd"/>
      <w:r w:rsidRPr="004567C2">
        <w:rPr>
          <w:sz w:val="28"/>
          <w:lang w:val="ru-RU"/>
        </w:rPr>
        <w:t>.</w:t>
      </w:r>
    </w:p>
    <w:p w14:paraId="31F2D887" w14:textId="77777777" w:rsidR="003958A6" w:rsidRPr="004567C2" w:rsidRDefault="003958A6" w:rsidP="003D330E">
      <w:pPr>
        <w:pStyle w:val="TableParagraph"/>
        <w:tabs>
          <w:tab w:val="left" w:pos="1134"/>
        </w:tabs>
        <w:spacing w:line="360" w:lineRule="auto"/>
        <w:ind w:left="708" w:right="112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Існують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наступні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рекомендації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щодо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дозування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навантаження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>.</w:t>
      </w:r>
    </w:p>
    <w:p w14:paraId="4C6972CE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неприпустимі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незрозумілі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простої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., невеликий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руховий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режим,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замана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частоту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пульсових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коливань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говорять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12-15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ЧСС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коливається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160-180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уд./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6-8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неефективним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розвиваючої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25-30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46638C8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захоплюватись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шкоду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великого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але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також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зкорочення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9D125E" w14:textId="7ABF95D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креслитись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пульсова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крива,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прогнозується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й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контролю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3-4 точки за часом з 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перевірятись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ЧСС за 10 сек.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4-5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68575" w14:textId="3729DCA3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все,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кіл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довжині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відрізків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(у метрах,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кілометрах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 (сек,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="0083626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83626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CA7CCC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</w:t>
      </w:r>
      <w:r w:rsidRPr="002F3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1BB9">
        <w:rPr>
          <w:rFonts w:ascii="Times New Roman" w:hAnsi="Times New Roman" w:cs="Times New Roman"/>
          <w:sz w:val="28"/>
          <w:szCs w:val="28"/>
          <w:lang w:val="ru-RU"/>
        </w:rPr>
        <w:t>÷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одиночних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у величинах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пробігання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стандартних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відрізків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снарядів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вага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обтяжень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5х60 м за 8,2-8,4"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120-130 см. і т.д.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(%)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максимальних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2266CA" w14:textId="7981F15B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ходу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спричинити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адекватні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ряду систем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26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одним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ЧСС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часу). </w:t>
      </w:r>
    </w:p>
    <w:p w14:paraId="5DCE3490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оптимального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варіанту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фівзичного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орієнтовну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ЧСС),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максимума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ЧСС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C368B4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Одним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вибірковий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швидкісно-силові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максимальній</w:t>
      </w:r>
      <w:proofErr w:type="spellEnd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більші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150-180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с), а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(60-90 с).</w:t>
      </w:r>
    </w:p>
    <w:p w14:paraId="4594ACEA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великій</w:t>
      </w:r>
      <w:proofErr w:type="spellEnd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150-180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зберігаються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швидкісно-силових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A5995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правило,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перемежовуються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рухами,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F0B9B65" w14:textId="77777777" w:rsidR="003958A6" w:rsidRDefault="003958A6" w:rsidP="003D330E">
      <w:pPr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три типи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(В. Платонов):</w:t>
      </w:r>
    </w:p>
    <w:p w14:paraId="0B554BAF" w14:textId="77777777" w:rsidR="003958A6" w:rsidRPr="001C1731" w:rsidRDefault="003958A6" w:rsidP="003D330E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</w:t>
      </w:r>
      <w:r w:rsidRPr="001C1731">
        <w:rPr>
          <w:sz w:val="28"/>
          <w:szCs w:val="28"/>
          <w:lang w:val="ru-RU"/>
        </w:rPr>
        <w:t>еликі</w:t>
      </w:r>
      <w:proofErr w:type="spellEnd"/>
      <w:r w:rsidRPr="001C1731">
        <w:rPr>
          <w:sz w:val="28"/>
          <w:szCs w:val="28"/>
          <w:lang w:val="ru-RU"/>
        </w:rPr>
        <w:t xml:space="preserve">, </w:t>
      </w:r>
      <w:proofErr w:type="spellStart"/>
      <w:r w:rsidRPr="001C1731">
        <w:rPr>
          <w:sz w:val="28"/>
          <w:szCs w:val="28"/>
          <w:lang w:val="ru-RU"/>
        </w:rPr>
        <w:t>які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дозволяють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відновити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працездатність</w:t>
      </w:r>
      <w:proofErr w:type="spellEnd"/>
      <w:r w:rsidRPr="001C1731">
        <w:rPr>
          <w:sz w:val="28"/>
          <w:szCs w:val="28"/>
          <w:lang w:val="ru-RU"/>
        </w:rPr>
        <w:t xml:space="preserve"> до повторного </w:t>
      </w:r>
      <w:proofErr w:type="spellStart"/>
      <w:r w:rsidRPr="001C1731">
        <w:rPr>
          <w:sz w:val="28"/>
          <w:szCs w:val="28"/>
          <w:lang w:val="ru-RU"/>
        </w:rPr>
        <w:t>виконання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вправи</w:t>
      </w:r>
      <w:proofErr w:type="spellEnd"/>
      <w:r w:rsidRPr="001C1731">
        <w:rPr>
          <w:sz w:val="28"/>
          <w:szCs w:val="28"/>
          <w:lang w:val="ru-RU"/>
        </w:rPr>
        <w:t>;</w:t>
      </w:r>
    </w:p>
    <w:p w14:paraId="624531D1" w14:textId="77777777" w:rsidR="003958A6" w:rsidRPr="001C1731" w:rsidRDefault="003958A6" w:rsidP="003D330E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</w:t>
      </w:r>
      <w:r w:rsidRPr="001C1731">
        <w:rPr>
          <w:sz w:val="28"/>
          <w:szCs w:val="28"/>
          <w:lang w:val="ru-RU"/>
        </w:rPr>
        <w:t>корочені</w:t>
      </w:r>
      <w:proofErr w:type="spellEnd"/>
      <w:r w:rsidRPr="001C1731">
        <w:rPr>
          <w:sz w:val="28"/>
          <w:szCs w:val="28"/>
          <w:lang w:val="ru-RU"/>
        </w:rPr>
        <w:t xml:space="preserve">, коли </w:t>
      </w:r>
      <w:proofErr w:type="spellStart"/>
      <w:r w:rsidRPr="001C1731">
        <w:rPr>
          <w:sz w:val="28"/>
          <w:szCs w:val="28"/>
          <w:lang w:val="ru-RU"/>
        </w:rPr>
        <w:t>виконання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наступних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</w:t>
      </w:r>
      <w:proofErr w:type="spellEnd"/>
      <w:r w:rsidRPr="001C1731">
        <w:rPr>
          <w:sz w:val="28"/>
          <w:szCs w:val="28"/>
          <w:lang w:val="ru-RU"/>
        </w:rPr>
        <w:t xml:space="preserve"> проводиться на </w:t>
      </w:r>
      <w:proofErr w:type="spellStart"/>
      <w:r w:rsidRPr="001C1731">
        <w:rPr>
          <w:sz w:val="28"/>
          <w:szCs w:val="28"/>
          <w:lang w:val="ru-RU"/>
        </w:rPr>
        <w:t>тлі</w:t>
      </w:r>
      <w:proofErr w:type="spellEnd"/>
      <w:r w:rsidRPr="001C1731">
        <w:rPr>
          <w:sz w:val="28"/>
          <w:szCs w:val="28"/>
          <w:lang w:val="ru-RU"/>
        </w:rPr>
        <w:t xml:space="preserve">, </w:t>
      </w:r>
      <w:proofErr w:type="spellStart"/>
      <w:r w:rsidRPr="001C1731">
        <w:rPr>
          <w:sz w:val="28"/>
          <w:szCs w:val="28"/>
          <w:lang w:val="ru-RU"/>
        </w:rPr>
        <w:t>близькому</w:t>
      </w:r>
      <w:proofErr w:type="spellEnd"/>
      <w:r w:rsidRPr="001C1731">
        <w:rPr>
          <w:sz w:val="28"/>
          <w:szCs w:val="28"/>
          <w:lang w:val="ru-RU"/>
        </w:rPr>
        <w:t xml:space="preserve"> до </w:t>
      </w:r>
      <w:proofErr w:type="spellStart"/>
      <w:r w:rsidRPr="001C1731">
        <w:rPr>
          <w:sz w:val="28"/>
          <w:szCs w:val="28"/>
          <w:lang w:val="ru-RU"/>
        </w:rPr>
        <w:t>вихідного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рівня</w:t>
      </w:r>
      <w:proofErr w:type="spellEnd"/>
      <w:r w:rsidRPr="001C1731">
        <w:rPr>
          <w:sz w:val="28"/>
          <w:szCs w:val="28"/>
          <w:lang w:val="ru-RU"/>
        </w:rPr>
        <w:t xml:space="preserve">, але </w:t>
      </w:r>
      <w:proofErr w:type="spellStart"/>
      <w:r w:rsidRPr="001C1731">
        <w:rPr>
          <w:sz w:val="28"/>
          <w:szCs w:val="28"/>
          <w:lang w:val="ru-RU"/>
        </w:rPr>
        <w:t>працездатність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ще</w:t>
      </w:r>
      <w:proofErr w:type="spellEnd"/>
      <w:r w:rsidRPr="001C1731">
        <w:rPr>
          <w:sz w:val="28"/>
          <w:szCs w:val="28"/>
          <w:lang w:val="ru-RU"/>
        </w:rPr>
        <w:t xml:space="preserve"> не </w:t>
      </w:r>
      <w:proofErr w:type="spellStart"/>
      <w:r w:rsidRPr="001C1731">
        <w:rPr>
          <w:sz w:val="28"/>
          <w:szCs w:val="28"/>
          <w:lang w:val="ru-RU"/>
        </w:rPr>
        <w:t>відновилась</w:t>
      </w:r>
      <w:proofErr w:type="spellEnd"/>
      <w:r w:rsidRPr="001C1731">
        <w:rPr>
          <w:sz w:val="28"/>
          <w:szCs w:val="28"/>
          <w:lang w:val="ru-RU"/>
        </w:rPr>
        <w:t>;</w:t>
      </w:r>
    </w:p>
    <w:p w14:paraId="13951670" w14:textId="77777777" w:rsidR="003958A6" w:rsidRPr="001C1731" w:rsidRDefault="003958A6" w:rsidP="003D330E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</w:t>
      </w:r>
      <w:r w:rsidRPr="001C1731">
        <w:rPr>
          <w:sz w:val="28"/>
          <w:szCs w:val="28"/>
          <w:lang w:val="ru-RU"/>
        </w:rPr>
        <w:t>алі</w:t>
      </w:r>
      <w:proofErr w:type="spellEnd"/>
      <w:r w:rsidRPr="001C1731">
        <w:rPr>
          <w:sz w:val="28"/>
          <w:szCs w:val="28"/>
          <w:lang w:val="ru-RU"/>
        </w:rPr>
        <w:t xml:space="preserve">, коли </w:t>
      </w:r>
      <w:proofErr w:type="spellStart"/>
      <w:r w:rsidRPr="001C1731">
        <w:rPr>
          <w:sz w:val="28"/>
          <w:szCs w:val="28"/>
          <w:lang w:val="ru-RU"/>
        </w:rPr>
        <w:t>повторення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наступної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вправи</w:t>
      </w:r>
      <w:proofErr w:type="spellEnd"/>
      <w:r w:rsidRPr="001C1731">
        <w:rPr>
          <w:sz w:val="28"/>
          <w:szCs w:val="28"/>
          <w:lang w:val="ru-RU"/>
        </w:rPr>
        <w:t xml:space="preserve"> проводиться на </w:t>
      </w:r>
      <w:proofErr w:type="spellStart"/>
      <w:r w:rsidRPr="001C1731">
        <w:rPr>
          <w:sz w:val="28"/>
          <w:szCs w:val="28"/>
          <w:lang w:val="ru-RU"/>
        </w:rPr>
        <w:t>тлі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значно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зниженої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працездатності</w:t>
      </w:r>
      <w:proofErr w:type="spellEnd"/>
      <w:r w:rsidRPr="001C1731">
        <w:rPr>
          <w:sz w:val="28"/>
          <w:szCs w:val="28"/>
          <w:lang w:val="ru-RU"/>
        </w:rPr>
        <w:t>.</w:t>
      </w:r>
    </w:p>
    <w:p w14:paraId="598A95A9" w14:textId="77777777" w:rsidR="003958A6" w:rsidRDefault="003958A6" w:rsidP="003D330E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 </w:t>
      </w:r>
      <w:proofErr w:type="spellStart"/>
      <w:r>
        <w:rPr>
          <w:sz w:val="28"/>
          <w:szCs w:val="28"/>
          <w:lang w:val="ru-RU"/>
        </w:rPr>
        <w:t>графі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Організаційно-методичні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вказівки</w:t>
      </w:r>
      <w:proofErr w:type="spellEnd"/>
      <w:r>
        <w:rPr>
          <w:sz w:val="28"/>
          <w:szCs w:val="28"/>
          <w:lang w:val="ru-RU"/>
        </w:rPr>
        <w:t>» (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вказуються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способи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вимоги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. Записи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відображати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конкретні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й 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хоче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скористатись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викладач</w:t>
      </w:r>
      <w:proofErr w:type="spellEnd"/>
      <w:r>
        <w:rPr>
          <w:sz w:val="28"/>
          <w:szCs w:val="28"/>
          <w:lang w:val="ru-RU"/>
        </w:rPr>
        <w:t xml:space="preserve"> (студент), 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окремих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наприклад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пояснень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викладача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наочних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посібників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прийомів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збільшують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активність</w:t>
      </w:r>
      <w:proofErr w:type="spellEnd"/>
      <w:r>
        <w:rPr>
          <w:sz w:val="28"/>
          <w:szCs w:val="28"/>
          <w:lang w:val="ru-RU"/>
        </w:rPr>
        <w:t xml:space="preserve"> тих, </w:t>
      </w:r>
      <w:proofErr w:type="spellStart"/>
      <w:r>
        <w:rPr>
          <w:sz w:val="28"/>
          <w:szCs w:val="28"/>
          <w:lang w:val="ru-RU"/>
        </w:rPr>
        <w:t>хто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займається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 контролю і </w:t>
      </w:r>
      <w:proofErr w:type="spellStart"/>
      <w:r>
        <w:rPr>
          <w:sz w:val="28"/>
          <w:szCs w:val="28"/>
          <w:lang w:val="ru-RU"/>
        </w:rPr>
        <w:t>оцінки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індивідуального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підходу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>.</w:t>
      </w:r>
    </w:p>
    <w:p w14:paraId="349C5F78" w14:textId="77777777" w:rsidR="003958A6" w:rsidRPr="00AB4A19" w:rsidRDefault="003958A6" w:rsidP="003D330E">
      <w:pPr>
        <w:tabs>
          <w:tab w:val="left" w:pos="1134"/>
        </w:tabs>
        <w:spacing w:after="0" w:line="360" w:lineRule="auto"/>
        <w:ind w:left="709" w:right="112"/>
        <w:rPr>
          <w:rFonts w:ascii="Times New Roman" w:hAnsi="Times New Roman" w:cs="Times New Roman"/>
          <w:sz w:val="28"/>
          <w:szCs w:val="28"/>
          <w:lang w:val="ru-RU"/>
        </w:rPr>
      </w:pPr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записувати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вказівки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E0747B9" w14:textId="77777777" w:rsidR="003958A6" w:rsidRPr="00AB4A19" w:rsidRDefault="003958A6" w:rsidP="003D330E">
      <w:pPr>
        <w:tabs>
          <w:tab w:val="left" w:pos="1134"/>
        </w:tabs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</w:t>
      </w:r>
      <w:proofErr w:type="spellStart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організації</w:t>
      </w:r>
      <w:proofErr w:type="spellEnd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заняття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: порядок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переміщень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характер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суддівства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</w:p>
    <w:p w14:paraId="285768D6" w14:textId="77777777" w:rsidR="003958A6" w:rsidRDefault="003958A6" w:rsidP="003D330E">
      <w:pPr>
        <w:tabs>
          <w:tab w:val="left" w:pos="1134"/>
        </w:tabs>
        <w:spacing w:after="0"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методики </w:t>
      </w:r>
      <w:proofErr w:type="spellStart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навчання</w:t>
      </w:r>
      <w:proofErr w:type="spellEnd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нового,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усуненню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помилок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вдосконаленню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техніко-тактичних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полегшенню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ускладненню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моральному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чіткого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3C5DB17C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пояснити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залежить</w:t>
      </w:r>
      <w:proofErr w:type="spellEnd"/>
      <w:r>
        <w:rPr>
          <w:sz w:val="28"/>
          <w:szCs w:val="28"/>
          <w:lang w:val="ru-RU"/>
        </w:rPr>
        <w:t xml:space="preserve"> рух мети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; на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закономірності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спирається</w:t>
      </w:r>
      <w:proofErr w:type="spellEnd"/>
      <w:r>
        <w:rPr>
          <w:sz w:val="28"/>
          <w:szCs w:val="28"/>
          <w:lang w:val="ru-RU"/>
        </w:rPr>
        <w:t xml:space="preserve"> той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інший</w:t>
      </w:r>
      <w:proofErr w:type="spellEnd"/>
      <w:r>
        <w:rPr>
          <w:sz w:val="28"/>
          <w:szCs w:val="28"/>
          <w:lang w:val="ru-RU"/>
        </w:rPr>
        <w:t xml:space="preserve"> рух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</w:t>
      </w:r>
      <w:proofErr w:type="spellEnd"/>
      <w:r>
        <w:rPr>
          <w:sz w:val="28"/>
          <w:szCs w:val="28"/>
          <w:lang w:val="ru-RU"/>
        </w:rPr>
        <w:t>;</w:t>
      </w:r>
    </w:p>
    <w:p w14:paraId="716EB06B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звернути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увагу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вихідне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кінечне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положення</w:t>
      </w:r>
      <w:proofErr w:type="spellEnd"/>
      <w:r>
        <w:rPr>
          <w:sz w:val="28"/>
          <w:szCs w:val="28"/>
          <w:lang w:val="ru-RU"/>
        </w:rPr>
        <w:t xml:space="preserve"> руки й шлях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переміщення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метання</w:t>
      </w:r>
      <w:proofErr w:type="spellEnd"/>
      <w:r>
        <w:rPr>
          <w:sz w:val="28"/>
          <w:szCs w:val="28"/>
          <w:lang w:val="ru-RU"/>
        </w:rPr>
        <w:t>;</w:t>
      </w:r>
    </w:p>
    <w:p w14:paraId="3E72F8ED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задати</w:t>
      </w:r>
      <w:proofErr w:type="spellEnd"/>
      <w:r>
        <w:rPr>
          <w:sz w:val="28"/>
          <w:szCs w:val="28"/>
          <w:lang w:val="ru-RU"/>
        </w:rPr>
        <w:t xml:space="preserve"> темп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використовуючи</w:t>
      </w:r>
      <w:proofErr w:type="spellEnd"/>
      <w:r>
        <w:rPr>
          <w:sz w:val="28"/>
          <w:szCs w:val="28"/>
          <w:lang w:val="ru-RU"/>
        </w:rPr>
        <w:t xml:space="preserve"> свисток;</w:t>
      </w:r>
    </w:p>
    <w:p w14:paraId="5BC45FE8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орієнтири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розмітку</w:t>
      </w:r>
      <w:proofErr w:type="spellEnd"/>
      <w:r>
        <w:rPr>
          <w:sz w:val="28"/>
          <w:szCs w:val="28"/>
          <w:lang w:val="ru-RU"/>
        </w:rPr>
        <w:t xml:space="preserve">) при </w:t>
      </w:r>
      <w:proofErr w:type="spellStart"/>
      <w:r>
        <w:rPr>
          <w:sz w:val="28"/>
          <w:szCs w:val="28"/>
          <w:lang w:val="ru-RU"/>
        </w:rPr>
        <w:t>виконанні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оцінюванні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>);</w:t>
      </w:r>
    </w:p>
    <w:p w14:paraId="17A02FE2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перевірити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уміння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страхувати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штангою;</w:t>
      </w:r>
    </w:p>
    <w:p w14:paraId="7759BA74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уточнення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>
        <w:rPr>
          <w:sz w:val="28"/>
          <w:szCs w:val="28"/>
          <w:lang w:val="ru-RU"/>
        </w:rPr>
        <w:t xml:space="preserve"> показ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кращим</w:t>
      </w:r>
      <w:proofErr w:type="spellEnd"/>
      <w:r>
        <w:rPr>
          <w:sz w:val="28"/>
          <w:szCs w:val="28"/>
          <w:lang w:val="ru-RU"/>
        </w:rPr>
        <w:t xml:space="preserve"> студентом в </w:t>
      </w:r>
      <w:proofErr w:type="spellStart"/>
      <w:r>
        <w:rPr>
          <w:sz w:val="28"/>
          <w:szCs w:val="28"/>
          <w:lang w:val="ru-RU"/>
        </w:rPr>
        <w:t>групі</w:t>
      </w:r>
      <w:proofErr w:type="spellEnd"/>
      <w:r>
        <w:rPr>
          <w:sz w:val="28"/>
          <w:szCs w:val="28"/>
          <w:lang w:val="ru-RU"/>
        </w:rPr>
        <w:t>;</w:t>
      </w:r>
    </w:p>
    <w:p w14:paraId="4852EDAD" w14:textId="77777777" w:rsidR="003958A6" w:rsidRPr="00334DAB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домашнє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стрибучості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точності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витривалості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gramStart"/>
      <w:r>
        <w:rPr>
          <w:sz w:val="28"/>
          <w:szCs w:val="28"/>
          <w:lang w:val="ru-RU"/>
        </w:rPr>
        <w:t>т.д.</w:t>
      </w:r>
      <w:proofErr w:type="gramEnd"/>
      <w:r>
        <w:rPr>
          <w:sz w:val="28"/>
          <w:szCs w:val="28"/>
          <w:lang w:val="ru-RU"/>
        </w:rPr>
        <w:t>);</w:t>
      </w:r>
    </w:p>
    <w:p w14:paraId="3074D14D" w14:textId="77777777" w:rsidR="003958A6" w:rsidRDefault="003958A6" w:rsidP="003D330E">
      <w:pPr>
        <w:spacing w:after="0"/>
        <w:ind w:right="112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карток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до конспекту</w:t>
      </w:r>
      <w:proofErr w:type="gram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бути:</w:t>
      </w:r>
    </w:p>
    <w:p w14:paraId="0C8E4D72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картка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комплект </w:t>
      </w:r>
      <w:proofErr w:type="spellStart"/>
      <w:r>
        <w:rPr>
          <w:sz w:val="28"/>
          <w:szCs w:val="28"/>
          <w:lang w:val="ru-RU"/>
        </w:rPr>
        <w:t>карток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колового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тренування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чітке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lastRenderedPageBreak/>
        <w:t>зображення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на «</w:t>
      </w:r>
      <w:proofErr w:type="spellStart"/>
      <w:r>
        <w:rPr>
          <w:sz w:val="28"/>
          <w:szCs w:val="28"/>
          <w:lang w:val="ru-RU"/>
        </w:rPr>
        <w:t>станції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навантаження</w:t>
      </w:r>
      <w:proofErr w:type="spellEnd"/>
      <w:r>
        <w:rPr>
          <w:sz w:val="28"/>
          <w:szCs w:val="28"/>
          <w:lang w:val="ru-RU"/>
        </w:rPr>
        <w:t xml:space="preserve"> (за часом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разів</w:t>
      </w:r>
      <w:proofErr w:type="spellEnd"/>
      <w:r>
        <w:rPr>
          <w:sz w:val="28"/>
          <w:szCs w:val="28"/>
          <w:lang w:val="ru-RU"/>
        </w:rPr>
        <w:t xml:space="preserve">); </w:t>
      </w:r>
      <w:proofErr w:type="spellStart"/>
      <w:r>
        <w:rPr>
          <w:sz w:val="28"/>
          <w:szCs w:val="28"/>
          <w:lang w:val="ru-RU"/>
        </w:rPr>
        <w:t>відпочинок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між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станціями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«колами» (характер і величина);</w:t>
      </w:r>
    </w:p>
    <w:p w14:paraId="4A3DB30E" w14:textId="77777777" w:rsidR="003958A6" w:rsidRDefault="003958A6" w:rsidP="003D330E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навчальні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картки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засвоєння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легкої</w:t>
      </w:r>
      <w:proofErr w:type="spellEnd"/>
      <w:r>
        <w:rPr>
          <w:sz w:val="28"/>
          <w:szCs w:val="28"/>
          <w:lang w:val="ru-RU"/>
        </w:rPr>
        <w:t xml:space="preserve"> атлетики: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включать </w:t>
      </w:r>
      <w:proofErr w:type="spellStart"/>
      <w:r>
        <w:rPr>
          <w:sz w:val="28"/>
          <w:szCs w:val="28"/>
          <w:lang w:val="ru-RU"/>
        </w:rPr>
        <w:t>кінограму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вивчається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критерії</w:t>
      </w:r>
      <w:proofErr w:type="spellEnd"/>
      <w:r>
        <w:rPr>
          <w:sz w:val="28"/>
          <w:szCs w:val="28"/>
          <w:lang w:val="ru-RU"/>
        </w:rPr>
        <w:t xml:space="preserve">, за </w:t>
      </w:r>
      <w:proofErr w:type="spellStart"/>
      <w:r>
        <w:rPr>
          <w:sz w:val="28"/>
          <w:szCs w:val="28"/>
          <w:lang w:val="ru-RU"/>
        </w:rPr>
        <w:t>якими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оцінюється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ефективність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техніки</w:t>
      </w:r>
      <w:proofErr w:type="spellEnd"/>
      <w:r>
        <w:rPr>
          <w:sz w:val="28"/>
          <w:szCs w:val="28"/>
          <w:lang w:val="ru-RU"/>
        </w:rPr>
        <w:t>.</w:t>
      </w:r>
    </w:p>
    <w:p w14:paraId="3C0AF31B" w14:textId="77777777" w:rsidR="003958A6" w:rsidRPr="00F61A18" w:rsidRDefault="003958A6" w:rsidP="003D330E">
      <w:pPr>
        <w:spacing w:after="0"/>
        <w:ind w:right="112"/>
        <w:rPr>
          <w:sz w:val="28"/>
          <w:szCs w:val="28"/>
          <w:lang w:val="ru-RU"/>
        </w:rPr>
      </w:pPr>
    </w:p>
    <w:p w14:paraId="0B1D368B" w14:textId="77777777" w:rsidR="003958A6" w:rsidRPr="00192D74" w:rsidRDefault="003958A6" w:rsidP="003D330E">
      <w:pPr>
        <w:pStyle w:val="1"/>
        <w:numPr>
          <w:ilvl w:val="0"/>
          <w:numId w:val="3"/>
        </w:numPr>
        <w:tabs>
          <w:tab w:val="left" w:pos="426"/>
          <w:tab w:val="left" w:pos="2084"/>
        </w:tabs>
        <w:ind w:left="0" w:firstLine="0"/>
        <w:rPr>
          <w:lang w:val="ru-RU"/>
        </w:rPr>
      </w:pPr>
      <w:bookmarkStart w:id="3" w:name="_TOC_250002"/>
      <w:r w:rsidRPr="00192D74">
        <w:rPr>
          <w:lang w:val="ru-RU"/>
        </w:rPr>
        <w:t>Оптимальна</w:t>
      </w:r>
      <w:r w:rsidRPr="00192D74">
        <w:rPr>
          <w:spacing w:val="1"/>
          <w:lang w:val="ru-RU"/>
        </w:rPr>
        <w:t xml:space="preserve"> </w:t>
      </w:r>
      <w:proofErr w:type="spellStart"/>
      <w:r w:rsidRPr="00192D74">
        <w:rPr>
          <w:lang w:val="ru-RU"/>
        </w:rPr>
        <w:t>посл</w:t>
      </w:r>
      <w:r>
        <w:rPr>
          <w:lang w:val="ru-RU"/>
        </w:rPr>
        <w:t>і</w:t>
      </w:r>
      <w:r w:rsidRPr="00192D74">
        <w:rPr>
          <w:lang w:val="ru-RU"/>
        </w:rPr>
        <w:t>довн</w:t>
      </w:r>
      <w:r>
        <w:rPr>
          <w:lang w:val="ru-RU"/>
        </w:rPr>
        <w:t>і</w:t>
      </w:r>
      <w:r w:rsidRPr="00192D74">
        <w:rPr>
          <w:lang w:val="ru-RU"/>
        </w:rPr>
        <w:t>сть</w:t>
      </w:r>
      <w:proofErr w:type="spellEnd"/>
      <w:r w:rsidRPr="00192D74">
        <w:rPr>
          <w:spacing w:val="-2"/>
          <w:lang w:val="ru-RU"/>
        </w:rPr>
        <w:t xml:space="preserve"> </w:t>
      </w:r>
      <w:proofErr w:type="spellStart"/>
      <w:r w:rsidRPr="00192D74">
        <w:rPr>
          <w:lang w:val="ru-RU"/>
        </w:rPr>
        <w:t>р</w:t>
      </w:r>
      <w:r>
        <w:rPr>
          <w:lang w:val="ru-RU"/>
        </w:rPr>
        <w:t>о</w:t>
      </w:r>
      <w:r w:rsidRPr="00192D74">
        <w:rPr>
          <w:lang w:val="ru-RU"/>
        </w:rPr>
        <w:t>бот</w:t>
      </w:r>
      <w:r>
        <w:rPr>
          <w:lang w:val="ru-RU"/>
        </w:rPr>
        <w:t>и</w:t>
      </w:r>
      <w:proofErr w:type="spellEnd"/>
      <w:r w:rsidRPr="00192D74">
        <w:rPr>
          <w:spacing w:val="-3"/>
          <w:lang w:val="ru-RU"/>
        </w:rPr>
        <w:t xml:space="preserve"> </w:t>
      </w:r>
      <w:r w:rsidRPr="00192D74">
        <w:rPr>
          <w:lang w:val="ru-RU"/>
        </w:rPr>
        <w:t>над</w:t>
      </w:r>
      <w:r w:rsidRPr="00192D74">
        <w:rPr>
          <w:spacing w:val="-2"/>
          <w:lang w:val="ru-RU"/>
        </w:rPr>
        <w:t xml:space="preserve"> </w:t>
      </w:r>
      <w:bookmarkEnd w:id="3"/>
      <w:r w:rsidRPr="00192D74">
        <w:rPr>
          <w:lang w:val="ru-RU"/>
        </w:rPr>
        <w:t>конспектом</w:t>
      </w:r>
    </w:p>
    <w:p w14:paraId="7AC21CE7" w14:textId="77777777" w:rsidR="003958A6" w:rsidRDefault="003958A6" w:rsidP="003D330E">
      <w:pPr>
        <w:spacing w:before="8" w:after="0"/>
        <w:rPr>
          <w:b/>
          <w:sz w:val="27"/>
        </w:rPr>
      </w:pPr>
    </w:p>
    <w:p w14:paraId="03DBC2C8" w14:textId="77777777" w:rsidR="003958A6" w:rsidRPr="00C80545" w:rsidRDefault="003958A6" w:rsidP="003D330E">
      <w:pPr>
        <w:spacing w:after="0"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545">
        <w:rPr>
          <w:rFonts w:ascii="Times New Roman" w:hAnsi="Times New Roman" w:cs="Times New Roman"/>
          <w:sz w:val="28"/>
          <w:szCs w:val="28"/>
        </w:rPr>
        <w:t>Перед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складанням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конспекту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студент-практикант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80545">
        <w:rPr>
          <w:rFonts w:ascii="Times New Roman" w:hAnsi="Times New Roman" w:cs="Times New Roman"/>
          <w:sz w:val="28"/>
          <w:szCs w:val="28"/>
        </w:rPr>
        <w:t xml:space="preserve">знати </w:t>
      </w:r>
      <w:r w:rsidRPr="00C805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proofErr w:type="gramEnd"/>
      <w:r w:rsidRPr="00C80545">
        <w:rPr>
          <w:rFonts w:ascii="Times New Roman" w:hAnsi="Times New Roman" w:cs="Times New Roman"/>
          <w:sz w:val="28"/>
          <w:szCs w:val="28"/>
        </w:rPr>
        <w:t xml:space="preserve"> і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 xml:space="preserve">склад тих,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займаєтьс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та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підготовча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>,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pacing w:val="1"/>
          <w:sz w:val="28"/>
          <w:szCs w:val="28"/>
        </w:rPr>
        <w:t>заняття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.   </w:t>
      </w:r>
    </w:p>
    <w:p w14:paraId="20CC25AF" w14:textId="77777777" w:rsidR="003958A6" w:rsidRPr="00AD79E0" w:rsidRDefault="003958A6" w:rsidP="003D330E">
      <w:pPr>
        <w:spacing w:after="0" w:line="360" w:lineRule="auto"/>
        <w:ind w:right="51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знати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та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AD79E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 й</w:t>
      </w:r>
      <w:proofErr w:type="gram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AD79E0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pacing w:val="1"/>
          <w:sz w:val="28"/>
          <w:szCs w:val="28"/>
        </w:rPr>
        <w:t>заняття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практиканта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й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методистом,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консультантом,</w:t>
      </w:r>
      <w:r w:rsidRPr="00AD79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AD79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й</w:t>
      </w:r>
      <w:r w:rsidRPr="00AD79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студентами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D79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за</w:t>
      </w:r>
      <w:r w:rsidRPr="00AD79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спеціальною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картою.</w:t>
      </w:r>
    </w:p>
    <w:p w14:paraId="52CE78CC" w14:textId="77777777" w:rsidR="003958A6" w:rsidRPr="00192D74" w:rsidRDefault="003958A6" w:rsidP="003D330E">
      <w:pPr>
        <w:spacing w:after="0" w:line="360" w:lineRule="auto"/>
        <w:ind w:right="520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ьо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ищенаведе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майбутнього</w:t>
      </w:r>
      <w:proofErr w:type="spellEnd"/>
      <w:proofErr w:type="gramEnd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sz w:val="28"/>
          <w:szCs w:val="28"/>
          <w:lang w:val="ru-RU"/>
        </w:rPr>
        <w:t>кові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вдання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шен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структурну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основу</w:t>
      </w:r>
      <w:r w:rsidRPr="00192D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будови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конспекта.</w:t>
      </w:r>
    </w:p>
    <w:p w14:paraId="55FD1C39" w14:textId="77777777" w:rsidR="003958A6" w:rsidRPr="00192D74" w:rsidRDefault="003958A6" w:rsidP="003D330E">
      <w:pPr>
        <w:spacing w:after="0"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Студент-практикант </w:t>
      </w:r>
      <w:r>
        <w:rPr>
          <w:rFonts w:ascii="Times New Roman" w:hAnsi="Times New Roman" w:cs="Times New Roman"/>
          <w:sz w:val="28"/>
          <w:szCs w:val="28"/>
          <w:lang w:val="ru-RU"/>
        </w:rPr>
        <w:t>повин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ен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зак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нчи</w:t>
      </w:r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зрбку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конспекта за </w:t>
      </w:r>
      <w:proofErr w:type="gramStart"/>
      <w:r w:rsidRPr="00192D74">
        <w:rPr>
          <w:rFonts w:ascii="Times New Roman" w:hAnsi="Times New Roman" w:cs="Times New Roman"/>
          <w:sz w:val="28"/>
          <w:szCs w:val="28"/>
          <w:lang w:val="ru-RU"/>
        </w:rPr>
        <w:t>2-3</w:t>
      </w:r>
      <w:proofErr w:type="gram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192D74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его методисту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рку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тверд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ен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30A90C" w14:textId="77777777" w:rsidR="003958A6" w:rsidRPr="00192D74" w:rsidRDefault="003958A6" w:rsidP="003D330E">
      <w:pPr>
        <w:spacing w:after="0" w:line="360" w:lineRule="auto"/>
        <w:ind w:right="51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мето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оптим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зац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констру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ван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написан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атлетики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рекоменду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посл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довн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бот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D2123D" w14:textId="77777777" w:rsidR="003958A6" w:rsidRPr="004567C2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938"/>
        </w:tabs>
        <w:spacing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Формул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основн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осм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сл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вза</w:t>
      </w:r>
      <w:r>
        <w:rPr>
          <w:sz w:val="28"/>
          <w:lang w:val="ru-RU"/>
        </w:rPr>
        <w:t>є</w:t>
      </w:r>
      <w:r w:rsidRPr="004567C2">
        <w:rPr>
          <w:sz w:val="28"/>
          <w:lang w:val="ru-RU"/>
        </w:rPr>
        <w:t>мо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'</w:t>
      </w:r>
      <w:r w:rsidRPr="004567C2">
        <w:rPr>
          <w:sz w:val="28"/>
          <w:lang w:val="ru-RU"/>
        </w:rPr>
        <w:t>яз</w:t>
      </w:r>
      <w:r>
        <w:rPr>
          <w:sz w:val="28"/>
          <w:lang w:val="ru-RU"/>
        </w:rPr>
        <w:t>ку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r w:rsidRPr="004567C2">
        <w:rPr>
          <w:sz w:val="28"/>
          <w:lang w:val="ru-RU"/>
        </w:rPr>
        <w:t>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попередніх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наступних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занять </w:t>
      </w:r>
      <w:r w:rsidRPr="004567C2">
        <w:rPr>
          <w:sz w:val="28"/>
          <w:lang w:val="ru-RU"/>
        </w:rPr>
        <w:t>(</w:t>
      </w:r>
      <w:proofErr w:type="spellStart"/>
      <w:r>
        <w:rPr>
          <w:sz w:val="28"/>
          <w:lang w:val="ru-RU"/>
        </w:rPr>
        <w:t>згід</w:t>
      </w:r>
      <w:r w:rsidRPr="004567C2">
        <w:rPr>
          <w:sz w:val="28"/>
          <w:lang w:val="ru-RU"/>
        </w:rPr>
        <w:t>но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рекомендац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план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матер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ала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програм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 </w:t>
      </w:r>
      <w:proofErr w:type="spellStart"/>
      <w:r>
        <w:rPr>
          <w:sz w:val="28"/>
          <w:lang w:val="ru-RU"/>
        </w:rPr>
        <w:t>легкої</w:t>
      </w:r>
      <w:proofErr w:type="spellEnd"/>
      <w:r>
        <w:rPr>
          <w:sz w:val="28"/>
          <w:lang w:val="ru-RU"/>
        </w:rPr>
        <w:t xml:space="preserve"> атлетики</w:t>
      </w:r>
      <w:r w:rsidRPr="004567C2">
        <w:rPr>
          <w:sz w:val="28"/>
          <w:lang w:val="ru-RU"/>
        </w:rPr>
        <w:t>).</w:t>
      </w:r>
    </w:p>
    <w:p w14:paraId="0112A90C" w14:textId="77777777" w:rsidR="003958A6" w:rsidRPr="004567C2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814"/>
        </w:tabs>
        <w:spacing w:line="360" w:lineRule="auto"/>
        <w:ind w:left="0" w:right="518" w:firstLine="707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функц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онально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напр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женост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нтенсивност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</w:t>
      </w:r>
      <w:r w:rsidRPr="004567C2">
        <w:rPr>
          <w:spacing w:val="-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ЧСС)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студентів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на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z w:val="28"/>
          <w:lang w:val="ru-RU"/>
        </w:rPr>
        <w:t>.</w:t>
      </w:r>
    </w:p>
    <w:p w14:paraId="43EBE0A4" w14:textId="77777777" w:rsidR="003958A6" w:rsidRPr="004567C2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951"/>
        </w:tabs>
        <w:spacing w:line="360" w:lineRule="auto"/>
        <w:ind w:left="0" w:right="519" w:firstLine="707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Визначення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змісту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методики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студентів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z w:val="28"/>
          <w:lang w:val="ru-RU"/>
        </w:rPr>
        <w:t>:</w:t>
      </w:r>
    </w:p>
    <w:p w14:paraId="4B15BEA8" w14:textId="77777777" w:rsidR="003958A6" w:rsidRPr="00BB1118" w:rsidRDefault="003958A6" w:rsidP="003D330E">
      <w:pPr>
        <w:spacing w:after="0"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118">
        <w:rPr>
          <w:rFonts w:ascii="Times New Roman" w:hAnsi="Times New Roman" w:cs="Times New Roman"/>
          <w:sz w:val="28"/>
          <w:szCs w:val="28"/>
          <w:lang w:val="ru-RU"/>
        </w:rPr>
        <w:lastRenderedPageBreak/>
        <w:t>а)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sz w:val="28"/>
          <w:szCs w:val="28"/>
          <w:lang w:val="ru-RU"/>
        </w:rPr>
        <w:t>кові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зада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эффективн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BB111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шен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мотивац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C40187D" w14:textId="77777777" w:rsidR="003958A6" w:rsidRDefault="003958A6" w:rsidP="003D330E">
      <w:pPr>
        <w:spacing w:after="0" w:line="360" w:lineRule="auto"/>
        <w:ind w:right="518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118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центральне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дготов</w:t>
      </w:r>
      <w:r>
        <w:rPr>
          <w:rFonts w:ascii="Times New Roman" w:hAnsi="Times New Roman" w:cs="Times New Roman"/>
          <w:sz w:val="28"/>
          <w:szCs w:val="28"/>
          <w:lang w:val="ru-RU"/>
        </w:rPr>
        <w:t>чі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функц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ональна</w:t>
      </w:r>
      <w:proofErr w:type="spellEnd"/>
      <w:r w:rsidRPr="00BB1118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дготовка</w:t>
      </w:r>
      <w:proofErr w:type="spellEnd"/>
      <w:r w:rsidRPr="00BB1118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BB1118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9"/>
          <w:sz w:val="28"/>
          <w:szCs w:val="28"/>
          <w:lang w:val="ru-RU"/>
        </w:rPr>
        <w:t>майбутньої</w:t>
      </w:r>
      <w:proofErr w:type="spellEnd"/>
      <w:r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яльност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B1118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B1118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характеризу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поступовим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перша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всебічну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кровообігу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обмінних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друга –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й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конкретною  для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основною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бути.</w:t>
      </w:r>
    </w:p>
    <w:p w14:paraId="61F824A3" w14:textId="77777777" w:rsidR="003958A6" w:rsidRPr="000B0845" w:rsidRDefault="003958A6" w:rsidP="003D330E">
      <w:pPr>
        <w:spacing w:after="0" w:line="360" w:lineRule="auto"/>
        <w:ind w:right="518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заключній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A26805" w14:textId="77777777" w:rsidR="003958A6" w:rsidRDefault="003958A6" w:rsidP="003D330E">
      <w:pPr>
        <w:pStyle w:val="2"/>
        <w:spacing w:before="5" w:line="360" w:lineRule="auto"/>
        <w:ind w:left="0" w:right="112" w:firstLine="708"/>
        <w:jc w:val="both"/>
        <w:rPr>
          <w:lang w:val="ru-RU"/>
        </w:rPr>
      </w:pPr>
      <w:r w:rsidRPr="004567C2">
        <w:rPr>
          <w:lang w:val="ru-RU"/>
        </w:rPr>
        <w:t xml:space="preserve">При </w:t>
      </w:r>
      <w:proofErr w:type="spellStart"/>
      <w:r>
        <w:rPr>
          <w:lang w:val="ru-RU"/>
        </w:rPr>
        <w:t>ць</w:t>
      </w:r>
      <w:r w:rsidRPr="004567C2">
        <w:rPr>
          <w:lang w:val="ru-RU"/>
        </w:rPr>
        <w:t>ом</w:t>
      </w:r>
      <w:r>
        <w:rPr>
          <w:lang w:val="ru-RU"/>
        </w:rPr>
        <w:t>у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доціль</w:t>
      </w:r>
      <w:r w:rsidRPr="004567C2">
        <w:rPr>
          <w:lang w:val="ru-RU"/>
        </w:rPr>
        <w:t>но</w:t>
      </w:r>
      <w:proofErr w:type="spellEnd"/>
      <w:r w:rsidRPr="004567C2">
        <w:rPr>
          <w:lang w:val="ru-RU"/>
        </w:rPr>
        <w:t>, в пер</w:t>
      </w:r>
      <w:r>
        <w:rPr>
          <w:lang w:val="ru-RU"/>
        </w:rPr>
        <w:t>ш</w:t>
      </w:r>
      <w:r w:rsidRPr="004567C2">
        <w:rPr>
          <w:lang w:val="ru-RU"/>
        </w:rPr>
        <w:t xml:space="preserve">у </w:t>
      </w:r>
      <w:proofErr w:type="spellStart"/>
      <w:r w:rsidRPr="004567C2">
        <w:rPr>
          <w:lang w:val="ru-RU"/>
        </w:rPr>
        <w:t>чер</w:t>
      </w:r>
      <w:r>
        <w:rPr>
          <w:lang w:val="ru-RU"/>
        </w:rPr>
        <w:t>гу</w:t>
      </w:r>
      <w:proofErr w:type="spellEnd"/>
      <w:r w:rsidRPr="004567C2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визначити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зміст</w:t>
      </w:r>
      <w:proofErr w:type="spellEnd"/>
      <w:r w:rsidRPr="004567C2">
        <w:rPr>
          <w:spacing w:val="1"/>
          <w:lang w:val="ru-RU"/>
        </w:rPr>
        <w:t xml:space="preserve"> </w:t>
      </w:r>
      <w:proofErr w:type="spellStart"/>
      <w:r w:rsidRPr="004567C2">
        <w:rPr>
          <w:lang w:val="ru-RU"/>
        </w:rPr>
        <w:t>д</w:t>
      </w:r>
      <w:r>
        <w:rPr>
          <w:lang w:val="ru-RU"/>
        </w:rPr>
        <w:t>і</w:t>
      </w:r>
      <w:r w:rsidRPr="004567C2">
        <w:rPr>
          <w:lang w:val="ru-RU"/>
        </w:rPr>
        <w:t>яльност</w:t>
      </w:r>
      <w:r>
        <w:rPr>
          <w:lang w:val="ru-RU"/>
        </w:rPr>
        <w:t>і</w:t>
      </w:r>
      <w:proofErr w:type="spellEnd"/>
      <w:r>
        <w:rPr>
          <w:lang w:val="ru-RU"/>
        </w:rPr>
        <w:t xml:space="preserve"> тих, </w:t>
      </w:r>
      <w:proofErr w:type="spellStart"/>
      <w:r>
        <w:rPr>
          <w:lang w:val="ru-RU"/>
        </w:rPr>
        <w:t>хто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займається</w:t>
      </w:r>
      <w:proofErr w:type="spellEnd"/>
      <w:r w:rsidRPr="004567C2">
        <w:rPr>
          <w:lang w:val="ru-RU"/>
        </w:rPr>
        <w:t xml:space="preserve"> (</w:t>
      </w:r>
      <w:proofErr w:type="spellStart"/>
      <w:r>
        <w:rPr>
          <w:lang w:val="ru-RU"/>
        </w:rPr>
        <w:t>набуття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зна</w:t>
      </w:r>
      <w:r>
        <w:rPr>
          <w:lang w:val="ru-RU"/>
        </w:rPr>
        <w:t>нь</w:t>
      </w:r>
      <w:proofErr w:type="spellEnd"/>
      <w:r w:rsidRPr="004567C2">
        <w:rPr>
          <w:lang w:val="ru-RU"/>
        </w:rPr>
        <w:t xml:space="preserve">, </w:t>
      </w:r>
      <w:proofErr w:type="spellStart"/>
      <w:r w:rsidRPr="004567C2">
        <w:rPr>
          <w:lang w:val="ru-RU"/>
        </w:rPr>
        <w:t>ов</w:t>
      </w:r>
      <w:r>
        <w:rPr>
          <w:lang w:val="ru-RU"/>
        </w:rPr>
        <w:t>о</w:t>
      </w:r>
      <w:r w:rsidRPr="004567C2">
        <w:rPr>
          <w:lang w:val="ru-RU"/>
        </w:rPr>
        <w:t>л</w:t>
      </w:r>
      <w:r>
        <w:rPr>
          <w:lang w:val="ru-RU"/>
        </w:rPr>
        <w:t>о</w:t>
      </w:r>
      <w:r w:rsidRPr="004567C2">
        <w:rPr>
          <w:lang w:val="ru-RU"/>
        </w:rPr>
        <w:t>д</w:t>
      </w:r>
      <w:r>
        <w:rPr>
          <w:lang w:val="ru-RU"/>
        </w:rPr>
        <w:t>і</w:t>
      </w:r>
      <w:r w:rsidRPr="004567C2">
        <w:rPr>
          <w:lang w:val="ru-RU"/>
        </w:rPr>
        <w:t>н</w:t>
      </w:r>
      <w:r>
        <w:rPr>
          <w:lang w:val="ru-RU"/>
        </w:rPr>
        <w:t>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руховими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діями</w:t>
      </w:r>
      <w:proofErr w:type="spellEnd"/>
      <w:r w:rsidRPr="004567C2">
        <w:rPr>
          <w:lang w:val="ru-RU"/>
        </w:rPr>
        <w:t xml:space="preserve">, </w:t>
      </w:r>
      <w:proofErr w:type="spellStart"/>
      <w:r w:rsidRPr="004567C2">
        <w:rPr>
          <w:lang w:val="ru-RU"/>
        </w:rPr>
        <w:t>р</w:t>
      </w:r>
      <w:r>
        <w:rPr>
          <w:lang w:val="ru-RU"/>
        </w:rPr>
        <w:t>о</w:t>
      </w:r>
      <w:r w:rsidRPr="004567C2">
        <w:rPr>
          <w:lang w:val="ru-RU"/>
        </w:rPr>
        <w:t>звит</w:t>
      </w:r>
      <w:r>
        <w:rPr>
          <w:lang w:val="ru-RU"/>
        </w:rPr>
        <w:t>ок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ф</w:t>
      </w:r>
      <w:r>
        <w:rPr>
          <w:lang w:val="ru-RU"/>
        </w:rPr>
        <w:t>і</w:t>
      </w:r>
      <w:r w:rsidRPr="004567C2">
        <w:rPr>
          <w:lang w:val="ru-RU"/>
        </w:rPr>
        <w:t>зич</w:t>
      </w:r>
      <w:r>
        <w:rPr>
          <w:lang w:val="ru-RU"/>
        </w:rPr>
        <w:t>н</w:t>
      </w:r>
      <w:r w:rsidRPr="004567C2">
        <w:rPr>
          <w:lang w:val="ru-RU"/>
        </w:rPr>
        <w:t>их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здібностей</w:t>
      </w:r>
      <w:proofErr w:type="spellEnd"/>
      <w:r w:rsidRPr="004567C2">
        <w:rPr>
          <w:lang w:val="ru-RU"/>
        </w:rPr>
        <w:t xml:space="preserve">), </w:t>
      </w:r>
      <w:proofErr w:type="spellStart"/>
      <w:r w:rsidRPr="004567C2">
        <w:rPr>
          <w:lang w:val="ru-RU"/>
        </w:rPr>
        <w:t>метод</w:t>
      </w:r>
      <w:r>
        <w:rPr>
          <w:lang w:val="ru-RU"/>
        </w:rPr>
        <w:t>и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його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орган</w:t>
      </w:r>
      <w:r>
        <w:rPr>
          <w:lang w:val="ru-RU"/>
        </w:rPr>
        <w:t>і</w:t>
      </w:r>
      <w:r w:rsidRPr="004567C2">
        <w:rPr>
          <w:lang w:val="ru-RU"/>
        </w:rPr>
        <w:t>зац</w:t>
      </w:r>
      <w:r>
        <w:rPr>
          <w:lang w:val="ru-RU"/>
        </w:rPr>
        <w:t>ії</w:t>
      </w:r>
      <w:proofErr w:type="spellEnd"/>
      <w:r w:rsidRPr="004567C2">
        <w:rPr>
          <w:spacing w:val="1"/>
          <w:lang w:val="ru-RU"/>
        </w:rPr>
        <w:t xml:space="preserve"> </w:t>
      </w:r>
      <w:r w:rsidRPr="004567C2">
        <w:rPr>
          <w:lang w:val="ru-RU"/>
        </w:rPr>
        <w:t>(</w:t>
      </w:r>
      <w:proofErr w:type="spellStart"/>
      <w:r>
        <w:rPr>
          <w:lang w:val="ru-RU"/>
        </w:rPr>
        <w:t>тобто</w:t>
      </w:r>
      <w:proofErr w:type="spellEnd"/>
      <w:r>
        <w:rPr>
          <w:lang w:val="ru-RU"/>
        </w:rPr>
        <w:t>,</w:t>
      </w:r>
      <w:r w:rsidRPr="004567C2">
        <w:rPr>
          <w:spacing w:val="16"/>
          <w:lang w:val="ru-RU"/>
        </w:rPr>
        <w:t xml:space="preserve"> </w:t>
      </w:r>
      <w:proofErr w:type="spellStart"/>
      <w:r w:rsidRPr="004567C2">
        <w:rPr>
          <w:lang w:val="ru-RU"/>
        </w:rPr>
        <w:t>д</w:t>
      </w:r>
      <w:r>
        <w:rPr>
          <w:lang w:val="ru-RU"/>
        </w:rPr>
        <w:t>ія</w:t>
      </w:r>
      <w:r w:rsidRPr="004567C2">
        <w:rPr>
          <w:lang w:val="ru-RU"/>
        </w:rPr>
        <w:t>льн</w:t>
      </w:r>
      <w:r>
        <w:rPr>
          <w:lang w:val="ru-RU"/>
        </w:rPr>
        <w:t>і</w:t>
      </w:r>
      <w:r w:rsidRPr="004567C2">
        <w:rPr>
          <w:lang w:val="ru-RU"/>
        </w:rPr>
        <w:t>сть</w:t>
      </w:r>
      <w:proofErr w:type="spellEnd"/>
      <w:r w:rsidRPr="004567C2">
        <w:rPr>
          <w:spacing w:val="17"/>
          <w:lang w:val="ru-RU"/>
        </w:rPr>
        <w:t xml:space="preserve"> </w:t>
      </w:r>
      <w:proofErr w:type="spellStart"/>
      <w:r>
        <w:rPr>
          <w:lang w:val="ru-RU"/>
        </w:rPr>
        <w:t>викладача</w:t>
      </w:r>
      <w:proofErr w:type="spellEnd"/>
      <w:r w:rsidRPr="004567C2">
        <w:rPr>
          <w:lang w:val="ru-RU"/>
        </w:rPr>
        <w:t>)</w:t>
      </w:r>
      <w:r w:rsidRPr="004567C2">
        <w:rPr>
          <w:spacing w:val="17"/>
          <w:lang w:val="ru-RU"/>
        </w:rPr>
        <w:t xml:space="preserve"> </w:t>
      </w:r>
      <w:r w:rsidRPr="004567C2">
        <w:rPr>
          <w:lang w:val="ru-RU"/>
        </w:rPr>
        <w:t>в</w:t>
      </w:r>
      <w:r w:rsidRPr="004567C2">
        <w:rPr>
          <w:spacing w:val="17"/>
          <w:lang w:val="ru-RU"/>
        </w:rPr>
        <w:t xml:space="preserve"> </w:t>
      </w:r>
      <w:proofErr w:type="spellStart"/>
      <w:r w:rsidRPr="004567C2">
        <w:rPr>
          <w:lang w:val="ru-RU"/>
        </w:rPr>
        <w:t>основн</w:t>
      </w:r>
      <w:r>
        <w:rPr>
          <w:lang w:val="ru-RU"/>
        </w:rPr>
        <w:t>і</w:t>
      </w:r>
      <w:r w:rsidRPr="004567C2">
        <w:rPr>
          <w:lang w:val="ru-RU"/>
        </w:rPr>
        <w:t>й</w:t>
      </w:r>
      <w:proofErr w:type="spellEnd"/>
      <w:r w:rsidRPr="004567C2">
        <w:rPr>
          <w:spacing w:val="17"/>
          <w:lang w:val="ru-RU"/>
        </w:rPr>
        <w:t xml:space="preserve"> </w:t>
      </w:r>
      <w:proofErr w:type="spellStart"/>
      <w:r w:rsidRPr="004567C2">
        <w:rPr>
          <w:lang w:val="ru-RU"/>
        </w:rPr>
        <w:t>части</w:t>
      </w:r>
      <w:r>
        <w:rPr>
          <w:lang w:val="ru-RU"/>
        </w:rPr>
        <w:t>ні</w:t>
      </w:r>
      <w:proofErr w:type="spellEnd"/>
      <w:r w:rsidRPr="004567C2">
        <w:rPr>
          <w:lang w:val="ru-RU"/>
        </w:rPr>
        <w:t>,</w:t>
      </w:r>
      <w:r w:rsidRPr="004567C2">
        <w:rPr>
          <w:spacing w:val="16"/>
          <w:lang w:val="ru-RU"/>
        </w:rPr>
        <w:t xml:space="preserve"> </w:t>
      </w:r>
      <w:r w:rsidRPr="004567C2">
        <w:rPr>
          <w:lang w:val="ru-RU"/>
        </w:rPr>
        <w:t>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</w:t>
      </w:r>
      <w:r w:rsidRPr="004567C2">
        <w:rPr>
          <w:lang w:val="ru-RU"/>
        </w:rPr>
        <w:t>т</w:t>
      </w:r>
      <w:r>
        <w:rPr>
          <w:lang w:val="ru-RU"/>
        </w:rPr>
        <w:t>і</w:t>
      </w:r>
      <w:r w:rsidRPr="004567C2">
        <w:rPr>
          <w:lang w:val="ru-RU"/>
        </w:rPr>
        <w:t>м</w:t>
      </w:r>
      <w:proofErr w:type="spellEnd"/>
      <w:r w:rsidRPr="004567C2">
        <w:rPr>
          <w:spacing w:val="17"/>
          <w:lang w:val="ru-RU"/>
        </w:rPr>
        <w:t xml:space="preserve"> </w:t>
      </w:r>
      <w:r>
        <w:rPr>
          <w:lang w:val="ru-RU"/>
        </w:rPr>
        <w:t>у</w:t>
      </w:r>
      <w:r w:rsidRPr="004567C2">
        <w:rPr>
          <w:spacing w:val="17"/>
          <w:lang w:val="ru-RU"/>
        </w:rPr>
        <w:t xml:space="preserve"> </w:t>
      </w:r>
      <w:proofErr w:type="spellStart"/>
      <w:proofErr w:type="gramStart"/>
      <w:r w:rsidRPr="004567C2">
        <w:rPr>
          <w:lang w:val="ru-RU"/>
        </w:rPr>
        <w:t>п</w:t>
      </w:r>
      <w:r>
        <w:rPr>
          <w:lang w:val="ru-RU"/>
        </w:rPr>
        <w:t>і</w:t>
      </w:r>
      <w:r w:rsidRPr="004567C2">
        <w:rPr>
          <w:lang w:val="ru-RU"/>
        </w:rPr>
        <w:t>дготов</w:t>
      </w:r>
      <w:r>
        <w:rPr>
          <w:lang w:val="ru-RU"/>
        </w:rPr>
        <w:t>чій</w:t>
      </w:r>
      <w:proofErr w:type="spellEnd"/>
      <w:r>
        <w:rPr>
          <w:lang w:val="ru-RU"/>
        </w:rPr>
        <w:t xml:space="preserve">  і</w:t>
      </w:r>
      <w:proofErr w:type="gramEnd"/>
      <w:r>
        <w:rPr>
          <w:lang w:val="ru-RU"/>
        </w:rPr>
        <w:t xml:space="preserve"> </w:t>
      </w:r>
      <w:proofErr w:type="spellStart"/>
      <w:r w:rsidRPr="004567C2">
        <w:rPr>
          <w:lang w:val="ru-RU"/>
        </w:rPr>
        <w:t>заключн</w:t>
      </w:r>
      <w:r>
        <w:rPr>
          <w:lang w:val="ru-RU"/>
        </w:rPr>
        <w:t>і</w:t>
      </w:r>
      <w:r w:rsidRPr="004567C2">
        <w:rPr>
          <w:lang w:val="ru-RU"/>
        </w:rPr>
        <w:t>й</w:t>
      </w:r>
      <w:proofErr w:type="spellEnd"/>
      <w:r w:rsidRPr="004567C2">
        <w:rPr>
          <w:lang w:val="ru-RU"/>
        </w:rPr>
        <w:t>.</w:t>
      </w:r>
    </w:p>
    <w:p w14:paraId="7C7D4362" w14:textId="77777777" w:rsidR="003958A6" w:rsidRDefault="003958A6" w:rsidP="003D330E">
      <w:pPr>
        <w:pStyle w:val="2"/>
        <w:spacing w:before="5" w:line="360" w:lineRule="auto"/>
        <w:ind w:left="0" w:right="112" w:firstLine="708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Приступаючи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до </w:t>
      </w:r>
      <w:proofErr w:type="spellStart"/>
      <w:r>
        <w:rPr>
          <w:b w:val="0"/>
          <w:bCs w:val="0"/>
          <w:i w:val="0"/>
          <w:iCs w:val="0"/>
          <w:lang w:val="ru-RU"/>
        </w:rPr>
        <w:t>дозування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легкоатлетичних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вправ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слід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визначити</w:t>
      </w:r>
      <w:proofErr w:type="spellEnd"/>
      <w:r>
        <w:rPr>
          <w:b w:val="0"/>
          <w:bCs w:val="0"/>
          <w:i w:val="0"/>
          <w:iCs w:val="0"/>
          <w:lang w:val="ru-RU"/>
        </w:rPr>
        <w:t>:</w:t>
      </w:r>
    </w:p>
    <w:p w14:paraId="6C8EEFF3" w14:textId="77777777" w:rsidR="003958A6" w:rsidRDefault="003958A6" w:rsidP="003D330E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Загальну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тривалість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вправ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у </w:t>
      </w:r>
      <w:proofErr w:type="spellStart"/>
      <w:r>
        <w:rPr>
          <w:b w:val="0"/>
          <w:bCs w:val="0"/>
          <w:i w:val="0"/>
          <w:iCs w:val="0"/>
          <w:lang w:val="ru-RU"/>
        </w:rPr>
        <w:t>хвилинах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і секундах;</w:t>
      </w:r>
    </w:p>
    <w:p w14:paraId="4298261A" w14:textId="77777777" w:rsidR="003958A6" w:rsidRDefault="003958A6" w:rsidP="003D330E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Ступінь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напруженості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(</w:t>
      </w:r>
      <w:proofErr w:type="spellStart"/>
      <w:r>
        <w:rPr>
          <w:b w:val="0"/>
          <w:bCs w:val="0"/>
          <w:i w:val="0"/>
          <w:iCs w:val="0"/>
          <w:lang w:val="ru-RU"/>
        </w:rPr>
        <w:t>інтенсивність</w:t>
      </w:r>
      <w:proofErr w:type="spellEnd"/>
      <w:r>
        <w:rPr>
          <w:b w:val="0"/>
          <w:bCs w:val="0"/>
          <w:i w:val="0"/>
          <w:iCs w:val="0"/>
          <w:lang w:val="ru-RU"/>
        </w:rPr>
        <w:t>);</w:t>
      </w:r>
    </w:p>
    <w:p w14:paraId="61FA91C7" w14:textId="77777777" w:rsidR="003958A6" w:rsidRDefault="003958A6" w:rsidP="003D330E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r>
        <w:rPr>
          <w:b w:val="0"/>
          <w:bCs w:val="0"/>
          <w:i w:val="0"/>
          <w:iCs w:val="0"/>
          <w:lang w:val="ru-RU"/>
        </w:rPr>
        <w:t xml:space="preserve">Режим </w:t>
      </w:r>
      <w:proofErr w:type="spellStart"/>
      <w:r>
        <w:rPr>
          <w:b w:val="0"/>
          <w:bCs w:val="0"/>
          <w:i w:val="0"/>
          <w:iCs w:val="0"/>
          <w:lang w:val="ru-RU"/>
        </w:rPr>
        <w:t>відпочинку</w:t>
      </w:r>
      <w:proofErr w:type="spellEnd"/>
      <w:r>
        <w:rPr>
          <w:b w:val="0"/>
          <w:bCs w:val="0"/>
          <w:i w:val="0"/>
          <w:iCs w:val="0"/>
          <w:lang w:val="ru-RU"/>
        </w:rPr>
        <w:t>;</w:t>
      </w:r>
    </w:p>
    <w:p w14:paraId="64B7736E" w14:textId="77777777" w:rsidR="003958A6" w:rsidRDefault="003958A6" w:rsidP="003D330E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довжину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дистанції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та </w:t>
      </w:r>
      <w:proofErr w:type="spellStart"/>
      <w:r>
        <w:rPr>
          <w:b w:val="0"/>
          <w:bCs w:val="0"/>
          <w:i w:val="0"/>
          <w:iCs w:val="0"/>
          <w:lang w:val="ru-RU"/>
        </w:rPr>
        <w:t>кількість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повторень</w:t>
      </w:r>
      <w:proofErr w:type="spellEnd"/>
      <w:r>
        <w:rPr>
          <w:b w:val="0"/>
          <w:bCs w:val="0"/>
          <w:i w:val="0"/>
          <w:iCs w:val="0"/>
          <w:lang w:val="ru-RU"/>
        </w:rPr>
        <w:t>;</w:t>
      </w:r>
    </w:p>
    <w:p w14:paraId="6CD431A1" w14:textId="77777777" w:rsidR="003958A6" w:rsidRPr="00700969" w:rsidRDefault="003958A6" w:rsidP="003D330E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Визначити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найбільш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раціональні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засоби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використання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часу </w:t>
      </w:r>
      <w:proofErr w:type="spellStart"/>
      <w:r>
        <w:rPr>
          <w:b w:val="0"/>
          <w:bCs w:val="0"/>
          <w:i w:val="0"/>
          <w:iCs w:val="0"/>
          <w:lang w:val="ru-RU"/>
        </w:rPr>
        <w:t>відпочинку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для передачи </w:t>
      </w:r>
      <w:proofErr w:type="spellStart"/>
      <w:r>
        <w:rPr>
          <w:b w:val="0"/>
          <w:bCs w:val="0"/>
          <w:i w:val="0"/>
          <w:iCs w:val="0"/>
          <w:lang w:val="ru-RU"/>
        </w:rPr>
        <w:t>знань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, контроля за ними, </w:t>
      </w:r>
      <w:proofErr w:type="spellStart"/>
      <w:r>
        <w:rPr>
          <w:b w:val="0"/>
          <w:bCs w:val="0"/>
          <w:i w:val="0"/>
          <w:iCs w:val="0"/>
          <w:lang w:val="ru-RU"/>
        </w:rPr>
        <w:t>підведення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проміжних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результатів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і </w:t>
      </w:r>
      <w:proofErr w:type="gramStart"/>
      <w:r>
        <w:rPr>
          <w:b w:val="0"/>
          <w:bCs w:val="0"/>
          <w:i w:val="0"/>
          <w:iCs w:val="0"/>
          <w:lang w:val="ru-RU"/>
        </w:rPr>
        <w:t>т.д.</w:t>
      </w:r>
      <w:proofErr w:type="gramEnd"/>
    </w:p>
    <w:p w14:paraId="2380D232" w14:textId="77777777" w:rsidR="003958A6" w:rsidRPr="004567C2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831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контрол</w:t>
      </w:r>
      <w:r>
        <w:rPr>
          <w:sz w:val="28"/>
          <w:lang w:val="ru-RU"/>
        </w:rPr>
        <w:t>ю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за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иконанням</w:t>
      </w:r>
      <w:proofErr w:type="spellEnd"/>
      <w:r w:rsidRPr="004567C2">
        <w:rPr>
          <w:sz w:val="28"/>
          <w:lang w:val="ru-RU"/>
        </w:rPr>
        <w:t>.</w:t>
      </w:r>
    </w:p>
    <w:p w14:paraId="200C8070" w14:textId="77777777" w:rsidR="003958A6" w:rsidRPr="00B83896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839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рит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відповідність</w:t>
      </w:r>
      <w:proofErr w:type="spellEnd"/>
      <w:r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рен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 часом</w:t>
      </w:r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явність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івок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методик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каж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ого</w:t>
      </w:r>
      <w:proofErr w:type="spellEnd"/>
      <w:r w:rsidRPr="004567C2">
        <w:rPr>
          <w:sz w:val="28"/>
          <w:lang w:val="ru-RU"/>
        </w:rPr>
        <w:t xml:space="preserve"> фрагмента (</w:t>
      </w:r>
      <w:proofErr w:type="spellStart"/>
      <w:r>
        <w:rPr>
          <w:sz w:val="28"/>
          <w:lang w:val="ru-RU"/>
        </w:rPr>
        <w:t>вправи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</w:t>
      </w:r>
      <w:r>
        <w:rPr>
          <w:sz w:val="28"/>
          <w:lang w:val="ru-RU"/>
        </w:rPr>
        <w:t>зування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 </w:t>
      </w:r>
      <w:proofErr w:type="spellStart"/>
      <w:r>
        <w:rPr>
          <w:sz w:val="28"/>
          <w:lang w:val="ru-RU"/>
        </w:rPr>
        <w:t>відповідність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заплан</w:t>
      </w:r>
      <w:r>
        <w:rPr>
          <w:sz w:val="28"/>
          <w:lang w:val="ru-RU"/>
        </w:rPr>
        <w:t>ованій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крив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pacing w:val="70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ін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ЧСС.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Зві</w:t>
      </w:r>
      <w:r w:rsidRPr="00B83896">
        <w:rPr>
          <w:sz w:val="28"/>
          <w:lang w:val="ru-RU"/>
        </w:rPr>
        <w:t>рит</w:t>
      </w:r>
      <w:r>
        <w:rPr>
          <w:sz w:val="28"/>
          <w:lang w:val="ru-RU"/>
        </w:rPr>
        <w:t>и</w:t>
      </w:r>
      <w:proofErr w:type="spellEnd"/>
      <w:r w:rsidRPr="00B83896">
        <w:rPr>
          <w:sz w:val="28"/>
          <w:lang w:val="ru-RU"/>
        </w:rPr>
        <w:t xml:space="preserve"> все</w:t>
      </w:r>
      <w:r w:rsidRPr="00B83896"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 </w:t>
      </w:r>
      <w:proofErr w:type="spellStart"/>
      <w:r>
        <w:rPr>
          <w:sz w:val="28"/>
          <w:lang w:val="ru-RU"/>
        </w:rPr>
        <w:t>вимогами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 w:rsidRPr="00B83896">
        <w:rPr>
          <w:sz w:val="28"/>
          <w:lang w:val="ru-RU"/>
        </w:rPr>
        <w:t>педагог</w:t>
      </w:r>
      <w:r>
        <w:rPr>
          <w:sz w:val="28"/>
          <w:lang w:val="ru-RU"/>
        </w:rPr>
        <w:t>і</w:t>
      </w:r>
      <w:r w:rsidRPr="00B83896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B83896">
        <w:rPr>
          <w:sz w:val="28"/>
          <w:lang w:val="ru-RU"/>
        </w:rPr>
        <w:t>ого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 w:rsidRPr="00B83896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B83896">
        <w:rPr>
          <w:sz w:val="28"/>
          <w:lang w:val="ru-RU"/>
        </w:rPr>
        <w:t>з</w:t>
      </w:r>
      <w:r>
        <w:rPr>
          <w:sz w:val="28"/>
          <w:lang w:val="ru-RU"/>
        </w:rPr>
        <w:t>у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>
        <w:rPr>
          <w:spacing w:val="-1"/>
          <w:sz w:val="28"/>
          <w:lang w:val="ru-RU"/>
        </w:rPr>
        <w:t>заняття</w:t>
      </w:r>
      <w:proofErr w:type="spellEnd"/>
      <w:r w:rsidRPr="00B83896">
        <w:rPr>
          <w:sz w:val="28"/>
          <w:lang w:val="ru-RU"/>
        </w:rPr>
        <w:t>.</w:t>
      </w:r>
    </w:p>
    <w:p w14:paraId="1AA80BFA" w14:textId="77777777" w:rsidR="003958A6" w:rsidRPr="004567C2" w:rsidRDefault="003958A6" w:rsidP="003D330E">
      <w:pPr>
        <w:pStyle w:val="TableParagraph"/>
        <w:numPr>
          <w:ilvl w:val="0"/>
          <w:numId w:val="1"/>
        </w:numPr>
        <w:tabs>
          <w:tab w:val="left" w:pos="1134"/>
          <w:tab w:val="left" w:pos="1790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статоч</w:t>
      </w:r>
      <w:r w:rsidRPr="004567C2">
        <w:rPr>
          <w:sz w:val="28"/>
          <w:lang w:val="ru-RU"/>
        </w:rPr>
        <w:t xml:space="preserve">но </w:t>
      </w:r>
      <w:proofErr w:type="spellStart"/>
      <w:r w:rsidRPr="004567C2">
        <w:rPr>
          <w:sz w:val="28"/>
          <w:lang w:val="ru-RU"/>
        </w:rPr>
        <w:t>завершит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е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оформлен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конспект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</w:t>
      </w:r>
      <w:r w:rsidRPr="004567C2">
        <w:rPr>
          <w:sz w:val="28"/>
          <w:lang w:val="ru-RU"/>
        </w:rPr>
        <w:t>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додатків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очни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пос</w:t>
      </w:r>
      <w:r>
        <w:rPr>
          <w:sz w:val="28"/>
          <w:lang w:val="ru-RU"/>
        </w:rPr>
        <w:t>ібників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карток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ндив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дуальн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групов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>).</w:t>
      </w:r>
    </w:p>
    <w:p w14:paraId="3BE02DA4" w14:textId="77777777" w:rsidR="003958A6" w:rsidRPr="00CB7C1B" w:rsidRDefault="003958A6" w:rsidP="003D3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Комплекси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загально-розвиваючих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бути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практикантами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на 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комплекса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пред'являються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1A1064B" w14:textId="77777777" w:rsidR="00B2694D" w:rsidRPr="003958A6" w:rsidRDefault="00B2694D" w:rsidP="003D330E">
      <w:pPr>
        <w:spacing w:after="0"/>
        <w:rPr>
          <w:lang w:val="ru-RU"/>
        </w:rPr>
      </w:pPr>
    </w:p>
    <w:sectPr w:rsidR="00B2694D" w:rsidRPr="003958A6" w:rsidSect="00395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ABE"/>
    <w:multiLevelType w:val="hybridMultilevel"/>
    <w:tmpl w:val="0AD60C92"/>
    <w:lvl w:ilvl="0" w:tplc="2000000F">
      <w:start w:val="1"/>
      <w:numFmt w:val="decimal"/>
      <w:lvlText w:val="%1."/>
      <w:lvlJc w:val="left"/>
      <w:pPr>
        <w:ind w:left="2634" w:hanging="360"/>
      </w:pPr>
    </w:lvl>
    <w:lvl w:ilvl="1" w:tplc="20000019" w:tentative="1">
      <w:start w:val="1"/>
      <w:numFmt w:val="lowerLetter"/>
      <w:lvlText w:val="%2."/>
      <w:lvlJc w:val="left"/>
      <w:pPr>
        <w:ind w:left="3354" w:hanging="360"/>
      </w:pPr>
    </w:lvl>
    <w:lvl w:ilvl="2" w:tplc="2000001B" w:tentative="1">
      <w:start w:val="1"/>
      <w:numFmt w:val="lowerRoman"/>
      <w:lvlText w:val="%3."/>
      <w:lvlJc w:val="right"/>
      <w:pPr>
        <w:ind w:left="4074" w:hanging="180"/>
      </w:pPr>
    </w:lvl>
    <w:lvl w:ilvl="3" w:tplc="2000000F" w:tentative="1">
      <w:start w:val="1"/>
      <w:numFmt w:val="decimal"/>
      <w:lvlText w:val="%4."/>
      <w:lvlJc w:val="left"/>
      <w:pPr>
        <w:ind w:left="4794" w:hanging="360"/>
      </w:pPr>
    </w:lvl>
    <w:lvl w:ilvl="4" w:tplc="20000019" w:tentative="1">
      <w:start w:val="1"/>
      <w:numFmt w:val="lowerLetter"/>
      <w:lvlText w:val="%5."/>
      <w:lvlJc w:val="left"/>
      <w:pPr>
        <w:ind w:left="5514" w:hanging="360"/>
      </w:pPr>
    </w:lvl>
    <w:lvl w:ilvl="5" w:tplc="2000001B" w:tentative="1">
      <w:start w:val="1"/>
      <w:numFmt w:val="lowerRoman"/>
      <w:lvlText w:val="%6."/>
      <w:lvlJc w:val="right"/>
      <w:pPr>
        <w:ind w:left="6234" w:hanging="180"/>
      </w:pPr>
    </w:lvl>
    <w:lvl w:ilvl="6" w:tplc="2000000F" w:tentative="1">
      <w:start w:val="1"/>
      <w:numFmt w:val="decimal"/>
      <w:lvlText w:val="%7."/>
      <w:lvlJc w:val="left"/>
      <w:pPr>
        <w:ind w:left="6954" w:hanging="360"/>
      </w:pPr>
    </w:lvl>
    <w:lvl w:ilvl="7" w:tplc="20000019" w:tentative="1">
      <w:start w:val="1"/>
      <w:numFmt w:val="lowerLetter"/>
      <w:lvlText w:val="%8."/>
      <w:lvlJc w:val="left"/>
      <w:pPr>
        <w:ind w:left="7674" w:hanging="360"/>
      </w:pPr>
    </w:lvl>
    <w:lvl w:ilvl="8" w:tplc="2000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1" w15:restartNumberingAfterBreak="0">
    <w:nsid w:val="11186895"/>
    <w:multiLevelType w:val="hybridMultilevel"/>
    <w:tmpl w:val="B0F056C8"/>
    <w:lvl w:ilvl="0" w:tplc="FB3846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BD0240"/>
    <w:multiLevelType w:val="hybridMultilevel"/>
    <w:tmpl w:val="6B68D44C"/>
    <w:lvl w:ilvl="0" w:tplc="630C4CEE">
      <w:start w:val="1"/>
      <w:numFmt w:val="decimal"/>
      <w:lvlText w:val="%1."/>
      <w:lvlJc w:val="left"/>
      <w:pPr>
        <w:ind w:left="76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E6"/>
    <w:multiLevelType w:val="hybridMultilevel"/>
    <w:tmpl w:val="093EC9CE"/>
    <w:lvl w:ilvl="0" w:tplc="A2369604">
      <w:start w:val="1"/>
      <w:numFmt w:val="decimal"/>
      <w:lvlText w:val="%1."/>
      <w:lvlJc w:val="left"/>
      <w:pPr>
        <w:ind w:left="7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999C6926">
      <w:numFmt w:val="bullet"/>
      <w:lvlText w:val="•"/>
      <w:lvlJc w:val="left"/>
      <w:pPr>
        <w:ind w:left="1776" w:hanging="324"/>
      </w:pPr>
      <w:rPr>
        <w:rFonts w:hint="default"/>
      </w:rPr>
    </w:lvl>
    <w:lvl w:ilvl="2" w:tplc="49B8A074">
      <w:numFmt w:val="bullet"/>
      <w:lvlText w:val="•"/>
      <w:lvlJc w:val="left"/>
      <w:pPr>
        <w:ind w:left="2792" w:hanging="324"/>
      </w:pPr>
      <w:rPr>
        <w:rFonts w:hint="default"/>
      </w:rPr>
    </w:lvl>
    <w:lvl w:ilvl="3" w:tplc="2A1A9C10">
      <w:numFmt w:val="bullet"/>
      <w:lvlText w:val="•"/>
      <w:lvlJc w:val="left"/>
      <w:pPr>
        <w:ind w:left="3808" w:hanging="324"/>
      </w:pPr>
      <w:rPr>
        <w:rFonts w:hint="default"/>
      </w:rPr>
    </w:lvl>
    <w:lvl w:ilvl="4" w:tplc="A21C88CC">
      <w:numFmt w:val="bullet"/>
      <w:lvlText w:val="•"/>
      <w:lvlJc w:val="left"/>
      <w:pPr>
        <w:ind w:left="4824" w:hanging="324"/>
      </w:pPr>
      <w:rPr>
        <w:rFonts w:hint="default"/>
      </w:rPr>
    </w:lvl>
    <w:lvl w:ilvl="5" w:tplc="6C767CDA">
      <w:numFmt w:val="bullet"/>
      <w:lvlText w:val="•"/>
      <w:lvlJc w:val="left"/>
      <w:pPr>
        <w:ind w:left="5840" w:hanging="324"/>
      </w:pPr>
      <w:rPr>
        <w:rFonts w:hint="default"/>
      </w:rPr>
    </w:lvl>
    <w:lvl w:ilvl="6" w:tplc="2A489392">
      <w:numFmt w:val="bullet"/>
      <w:lvlText w:val="•"/>
      <w:lvlJc w:val="left"/>
      <w:pPr>
        <w:ind w:left="6856" w:hanging="324"/>
      </w:pPr>
      <w:rPr>
        <w:rFonts w:hint="default"/>
      </w:rPr>
    </w:lvl>
    <w:lvl w:ilvl="7" w:tplc="F4367B9C">
      <w:numFmt w:val="bullet"/>
      <w:lvlText w:val="•"/>
      <w:lvlJc w:val="left"/>
      <w:pPr>
        <w:ind w:left="7872" w:hanging="324"/>
      </w:pPr>
      <w:rPr>
        <w:rFonts w:hint="default"/>
      </w:rPr>
    </w:lvl>
    <w:lvl w:ilvl="8" w:tplc="9F6C9DA2">
      <w:numFmt w:val="bullet"/>
      <w:lvlText w:val="•"/>
      <w:lvlJc w:val="left"/>
      <w:pPr>
        <w:ind w:left="8888" w:hanging="324"/>
      </w:pPr>
      <w:rPr>
        <w:rFonts w:hint="default"/>
      </w:rPr>
    </w:lvl>
  </w:abstractNum>
  <w:abstractNum w:abstractNumId="4" w15:restartNumberingAfterBreak="0">
    <w:nsid w:val="2EB75C19"/>
    <w:multiLevelType w:val="hybridMultilevel"/>
    <w:tmpl w:val="02FE15C0"/>
    <w:lvl w:ilvl="0" w:tplc="FB3846FE">
      <w:numFmt w:val="bullet"/>
      <w:lvlText w:val="-"/>
      <w:lvlJc w:val="left"/>
      <w:pPr>
        <w:ind w:left="2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5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2D77526"/>
    <w:multiLevelType w:val="hybridMultilevel"/>
    <w:tmpl w:val="F696A474"/>
    <w:lvl w:ilvl="0" w:tplc="630C4CEE">
      <w:start w:val="1"/>
      <w:numFmt w:val="decimal"/>
      <w:lvlText w:val="%1."/>
      <w:lvlJc w:val="left"/>
      <w:pPr>
        <w:ind w:left="76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D318C316">
      <w:numFmt w:val="bullet"/>
      <w:lvlText w:val="•"/>
      <w:lvlJc w:val="left"/>
      <w:pPr>
        <w:ind w:left="1776" w:hanging="468"/>
      </w:pPr>
      <w:rPr>
        <w:rFonts w:hint="default"/>
      </w:rPr>
    </w:lvl>
    <w:lvl w:ilvl="2" w:tplc="DF623EE0">
      <w:numFmt w:val="bullet"/>
      <w:lvlText w:val="•"/>
      <w:lvlJc w:val="left"/>
      <w:pPr>
        <w:ind w:left="2792" w:hanging="468"/>
      </w:pPr>
      <w:rPr>
        <w:rFonts w:hint="default"/>
      </w:rPr>
    </w:lvl>
    <w:lvl w:ilvl="3" w:tplc="63CAAC98">
      <w:numFmt w:val="bullet"/>
      <w:lvlText w:val="•"/>
      <w:lvlJc w:val="left"/>
      <w:pPr>
        <w:ind w:left="3808" w:hanging="468"/>
      </w:pPr>
      <w:rPr>
        <w:rFonts w:hint="default"/>
      </w:rPr>
    </w:lvl>
    <w:lvl w:ilvl="4" w:tplc="E1E0F260">
      <w:numFmt w:val="bullet"/>
      <w:lvlText w:val="•"/>
      <w:lvlJc w:val="left"/>
      <w:pPr>
        <w:ind w:left="4824" w:hanging="468"/>
      </w:pPr>
      <w:rPr>
        <w:rFonts w:hint="default"/>
      </w:rPr>
    </w:lvl>
    <w:lvl w:ilvl="5" w:tplc="EE026C34">
      <w:numFmt w:val="bullet"/>
      <w:lvlText w:val="•"/>
      <w:lvlJc w:val="left"/>
      <w:pPr>
        <w:ind w:left="5840" w:hanging="468"/>
      </w:pPr>
      <w:rPr>
        <w:rFonts w:hint="default"/>
      </w:rPr>
    </w:lvl>
    <w:lvl w:ilvl="6" w:tplc="80A49D7C">
      <w:numFmt w:val="bullet"/>
      <w:lvlText w:val="•"/>
      <w:lvlJc w:val="left"/>
      <w:pPr>
        <w:ind w:left="6856" w:hanging="468"/>
      </w:pPr>
      <w:rPr>
        <w:rFonts w:hint="default"/>
      </w:rPr>
    </w:lvl>
    <w:lvl w:ilvl="7" w:tplc="3A7E84B0">
      <w:numFmt w:val="bullet"/>
      <w:lvlText w:val="•"/>
      <w:lvlJc w:val="left"/>
      <w:pPr>
        <w:ind w:left="7872" w:hanging="468"/>
      </w:pPr>
      <w:rPr>
        <w:rFonts w:hint="default"/>
      </w:rPr>
    </w:lvl>
    <w:lvl w:ilvl="8" w:tplc="C5F87150">
      <w:numFmt w:val="bullet"/>
      <w:lvlText w:val="•"/>
      <w:lvlJc w:val="left"/>
      <w:pPr>
        <w:ind w:left="8888" w:hanging="468"/>
      </w:pPr>
      <w:rPr>
        <w:rFonts w:hint="default"/>
      </w:rPr>
    </w:lvl>
  </w:abstractNum>
  <w:abstractNum w:abstractNumId="7" w15:restartNumberingAfterBreak="0">
    <w:nsid w:val="43177B47"/>
    <w:multiLevelType w:val="hybridMultilevel"/>
    <w:tmpl w:val="169CE03E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4266F3"/>
    <w:multiLevelType w:val="hybridMultilevel"/>
    <w:tmpl w:val="D9646D1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16A5F29"/>
    <w:multiLevelType w:val="hybridMultilevel"/>
    <w:tmpl w:val="087014D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E27E35"/>
    <w:multiLevelType w:val="hybridMultilevel"/>
    <w:tmpl w:val="1062D2FA"/>
    <w:lvl w:ilvl="0" w:tplc="41AE1664">
      <w:start w:val="1"/>
      <w:numFmt w:val="decimal"/>
      <w:lvlText w:val="%1."/>
      <w:lvlJc w:val="left"/>
      <w:pPr>
        <w:ind w:left="76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8A68D4C">
      <w:numFmt w:val="bullet"/>
      <w:lvlText w:val="•"/>
      <w:lvlJc w:val="left"/>
      <w:pPr>
        <w:ind w:left="1776" w:hanging="466"/>
      </w:pPr>
      <w:rPr>
        <w:rFonts w:hint="default"/>
      </w:rPr>
    </w:lvl>
    <w:lvl w:ilvl="2" w:tplc="494C60A8">
      <w:numFmt w:val="bullet"/>
      <w:lvlText w:val="•"/>
      <w:lvlJc w:val="left"/>
      <w:pPr>
        <w:ind w:left="2792" w:hanging="466"/>
      </w:pPr>
      <w:rPr>
        <w:rFonts w:hint="default"/>
      </w:rPr>
    </w:lvl>
    <w:lvl w:ilvl="3" w:tplc="AC56FE6A">
      <w:numFmt w:val="bullet"/>
      <w:lvlText w:val="•"/>
      <w:lvlJc w:val="left"/>
      <w:pPr>
        <w:ind w:left="3808" w:hanging="466"/>
      </w:pPr>
      <w:rPr>
        <w:rFonts w:hint="default"/>
      </w:rPr>
    </w:lvl>
    <w:lvl w:ilvl="4" w:tplc="EE281B9C">
      <w:numFmt w:val="bullet"/>
      <w:lvlText w:val="•"/>
      <w:lvlJc w:val="left"/>
      <w:pPr>
        <w:ind w:left="4824" w:hanging="466"/>
      </w:pPr>
      <w:rPr>
        <w:rFonts w:hint="default"/>
      </w:rPr>
    </w:lvl>
    <w:lvl w:ilvl="5" w:tplc="79A40F12">
      <w:numFmt w:val="bullet"/>
      <w:lvlText w:val="•"/>
      <w:lvlJc w:val="left"/>
      <w:pPr>
        <w:ind w:left="5840" w:hanging="466"/>
      </w:pPr>
      <w:rPr>
        <w:rFonts w:hint="default"/>
      </w:rPr>
    </w:lvl>
    <w:lvl w:ilvl="6" w:tplc="898ADFF8">
      <w:numFmt w:val="bullet"/>
      <w:lvlText w:val="•"/>
      <w:lvlJc w:val="left"/>
      <w:pPr>
        <w:ind w:left="6856" w:hanging="466"/>
      </w:pPr>
      <w:rPr>
        <w:rFonts w:hint="default"/>
      </w:rPr>
    </w:lvl>
    <w:lvl w:ilvl="7" w:tplc="A8EE3CA2">
      <w:numFmt w:val="bullet"/>
      <w:lvlText w:val="•"/>
      <w:lvlJc w:val="left"/>
      <w:pPr>
        <w:ind w:left="7872" w:hanging="466"/>
      </w:pPr>
      <w:rPr>
        <w:rFonts w:hint="default"/>
      </w:rPr>
    </w:lvl>
    <w:lvl w:ilvl="8" w:tplc="94B8FDEE">
      <w:numFmt w:val="bullet"/>
      <w:lvlText w:val="•"/>
      <w:lvlJc w:val="left"/>
      <w:pPr>
        <w:ind w:left="8888" w:hanging="466"/>
      </w:pPr>
      <w:rPr>
        <w:rFonts w:hint="default"/>
      </w:rPr>
    </w:lvl>
  </w:abstractNum>
  <w:abstractNum w:abstractNumId="11" w15:restartNumberingAfterBreak="0">
    <w:nsid w:val="74121C96"/>
    <w:multiLevelType w:val="multilevel"/>
    <w:tmpl w:val="37EE38FE"/>
    <w:lvl w:ilvl="0">
      <w:start w:val="2"/>
      <w:numFmt w:val="decimal"/>
      <w:lvlText w:val="%1."/>
      <w:lvlJc w:val="left"/>
      <w:pPr>
        <w:ind w:left="1325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761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428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</w:rPr>
    </w:lvl>
    <w:lvl w:ilvl="3">
      <w:numFmt w:val="bullet"/>
      <w:lvlText w:val="•"/>
      <w:lvlJc w:val="left"/>
      <w:pPr>
        <w:ind w:left="5110" w:hanging="490"/>
      </w:pPr>
      <w:rPr>
        <w:rFonts w:hint="default"/>
      </w:rPr>
    </w:lvl>
    <w:lvl w:ilvl="4">
      <w:numFmt w:val="bullet"/>
      <w:lvlText w:val="•"/>
      <w:lvlJc w:val="left"/>
      <w:pPr>
        <w:ind w:left="5940" w:hanging="490"/>
      </w:pPr>
      <w:rPr>
        <w:rFonts w:hint="default"/>
      </w:rPr>
    </w:lvl>
    <w:lvl w:ilvl="5">
      <w:numFmt w:val="bullet"/>
      <w:lvlText w:val="•"/>
      <w:lvlJc w:val="left"/>
      <w:pPr>
        <w:ind w:left="6770" w:hanging="490"/>
      </w:pPr>
      <w:rPr>
        <w:rFonts w:hint="default"/>
      </w:rPr>
    </w:lvl>
    <w:lvl w:ilvl="6">
      <w:numFmt w:val="bullet"/>
      <w:lvlText w:val="•"/>
      <w:lvlJc w:val="left"/>
      <w:pPr>
        <w:ind w:left="7600" w:hanging="490"/>
      </w:pPr>
      <w:rPr>
        <w:rFonts w:hint="default"/>
      </w:rPr>
    </w:lvl>
    <w:lvl w:ilvl="7">
      <w:numFmt w:val="bullet"/>
      <w:lvlText w:val="•"/>
      <w:lvlJc w:val="left"/>
      <w:pPr>
        <w:ind w:left="8430" w:hanging="490"/>
      </w:pPr>
      <w:rPr>
        <w:rFonts w:hint="default"/>
      </w:rPr>
    </w:lvl>
    <w:lvl w:ilvl="8">
      <w:numFmt w:val="bullet"/>
      <w:lvlText w:val="•"/>
      <w:lvlJc w:val="left"/>
      <w:pPr>
        <w:ind w:left="9260" w:hanging="490"/>
      </w:pPr>
      <w:rPr>
        <w:rFonts w:hint="default"/>
      </w:rPr>
    </w:lvl>
  </w:abstractNum>
  <w:abstractNum w:abstractNumId="12" w15:restartNumberingAfterBreak="0">
    <w:nsid w:val="786D3882"/>
    <w:multiLevelType w:val="hybridMultilevel"/>
    <w:tmpl w:val="0F4AC5E8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0592255">
    <w:abstractNumId w:val="6"/>
  </w:num>
  <w:num w:numId="2" w16cid:durableId="419450366">
    <w:abstractNumId w:val="3"/>
  </w:num>
  <w:num w:numId="3" w16cid:durableId="1485120981">
    <w:abstractNumId w:val="11"/>
  </w:num>
  <w:num w:numId="4" w16cid:durableId="199631086">
    <w:abstractNumId w:val="10"/>
  </w:num>
  <w:num w:numId="5" w16cid:durableId="1248268992">
    <w:abstractNumId w:val="0"/>
  </w:num>
  <w:num w:numId="6" w16cid:durableId="579217707">
    <w:abstractNumId w:val="7"/>
  </w:num>
  <w:num w:numId="7" w16cid:durableId="961887318">
    <w:abstractNumId w:val="4"/>
  </w:num>
  <w:num w:numId="8" w16cid:durableId="1955400165">
    <w:abstractNumId w:val="1"/>
  </w:num>
  <w:num w:numId="9" w16cid:durableId="1852913691">
    <w:abstractNumId w:val="9"/>
  </w:num>
  <w:num w:numId="10" w16cid:durableId="1386953734">
    <w:abstractNumId w:val="8"/>
  </w:num>
  <w:num w:numId="11" w16cid:durableId="1980765740">
    <w:abstractNumId w:val="12"/>
  </w:num>
  <w:num w:numId="12" w16cid:durableId="415175122">
    <w:abstractNumId w:val="2"/>
  </w:num>
  <w:num w:numId="13" w16cid:durableId="959801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A6"/>
    <w:rsid w:val="00362C82"/>
    <w:rsid w:val="00375C85"/>
    <w:rsid w:val="003958A6"/>
    <w:rsid w:val="003D330E"/>
    <w:rsid w:val="00675118"/>
    <w:rsid w:val="00836262"/>
    <w:rsid w:val="008C7C72"/>
    <w:rsid w:val="00AB498A"/>
    <w:rsid w:val="00B2694D"/>
    <w:rsid w:val="00D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5609"/>
  <w15:chartTrackingRefBased/>
  <w15:docId w15:val="{43AF84CF-83A9-4451-9462-8263D56B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A6"/>
  </w:style>
  <w:style w:type="paragraph" w:styleId="1">
    <w:name w:val="heading 1"/>
    <w:basedOn w:val="a"/>
    <w:link w:val="10"/>
    <w:uiPriority w:val="9"/>
    <w:qFormat/>
    <w:rsid w:val="003958A6"/>
    <w:pPr>
      <w:widowControl w:val="0"/>
      <w:autoSpaceDE w:val="0"/>
      <w:autoSpaceDN w:val="0"/>
      <w:spacing w:after="0" w:line="240" w:lineRule="auto"/>
      <w:ind w:left="13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3958A6"/>
    <w:pPr>
      <w:widowControl w:val="0"/>
      <w:autoSpaceDE w:val="0"/>
      <w:autoSpaceDN w:val="0"/>
      <w:spacing w:after="0" w:line="320" w:lineRule="exact"/>
      <w:ind w:left="146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8A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958A6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paragraph" w:styleId="11">
    <w:name w:val="toc 1"/>
    <w:basedOn w:val="a"/>
    <w:uiPriority w:val="1"/>
    <w:qFormat/>
    <w:rsid w:val="003958A6"/>
    <w:pPr>
      <w:widowControl w:val="0"/>
      <w:autoSpaceDE w:val="0"/>
      <w:autoSpaceDN w:val="0"/>
      <w:spacing w:before="322" w:after="0" w:line="240" w:lineRule="auto"/>
      <w:ind w:left="7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958A6"/>
    <w:pPr>
      <w:widowControl w:val="0"/>
      <w:autoSpaceDE w:val="0"/>
      <w:autoSpaceDN w:val="0"/>
      <w:spacing w:after="0" w:line="240" w:lineRule="auto"/>
      <w:ind w:left="7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958A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10"/>
    <w:qFormat/>
    <w:rsid w:val="003958A6"/>
    <w:pPr>
      <w:widowControl w:val="0"/>
      <w:autoSpaceDE w:val="0"/>
      <w:autoSpaceDN w:val="0"/>
      <w:spacing w:before="413" w:after="0" w:line="240" w:lineRule="auto"/>
      <w:ind w:left="1322" w:right="1082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character" w:customStyle="1" w:styleId="a6">
    <w:name w:val="Заголовок Знак"/>
    <w:basedOn w:val="a0"/>
    <w:link w:val="a5"/>
    <w:uiPriority w:val="10"/>
    <w:rsid w:val="003958A6"/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paragraph" w:styleId="a7">
    <w:name w:val="List Paragraph"/>
    <w:basedOn w:val="a"/>
    <w:uiPriority w:val="1"/>
    <w:qFormat/>
    <w:rsid w:val="003958A6"/>
    <w:pPr>
      <w:widowControl w:val="0"/>
      <w:autoSpaceDE w:val="0"/>
      <w:autoSpaceDN w:val="0"/>
      <w:spacing w:after="0" w:line="240" w:lineRule="auto"/>
      <w:ind w:left="761" w:firstLine="707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95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Placeholder Text"/>
    <w:basedOn w:val="a0"/>
    <w:uiPriority w:val="99"/>
    <w:semiHidden/>
    <w:rsid w:val="003958A6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DE584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E58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2022-02-11T10:44:00Z</dcterms:created>
  <dcterms:modified xsi:type="dcterms:W3CDTF">2023-07-18T08:11:00Z</dcterms:modified>
</cp:coreProperties>
</file>